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9B1B5" w14:textId="3434146B" w:rsidR="00F1614E" w:rsidRPr="0003744E" w:rsidRDefault="00AF1D7D"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ПРЕДЛОГ </w:t>
      </w:r>
      <w:r w:rsidR="00F1614E" w:rsidRPr="0003744E">
        <w:rPr>
          <w:rFonts w:ascii="Times New Roman" w:hAnsi="Times New Roman" w:cs="Times New Roman"/>
          <w:sz w:val="24"/>
          <w:szCs w:val="24"/>
          <w:lang w:val="sr-Cyrl-CS"/>
        </w:rPr>
        <w:t xml:space="preserve">ЗАКОНА О ИЗМЕНАМА И ДОПУНАМА </w:t>
      </w:r>
    </w:p>
    <w:p w14:paraId="2DB34878" w14:textId="77777777" w:rsidR="00F1614E" w:rsidRPr="0003744E" w:rsidRDefault="00F1614E"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ЗАКОНА  О ВАЗДУШНОМ САОБРАЋАЈУ</w:t>
      </w:r>
    </w:p>
    <w:p w14:paraId="51EFE3A8" w14:textId="77777777" w:rsidR="00F1614E" w:rsidRPr="0003744E" w:rsidRDefault="00F1614E" w:rsidP="00543F5A">
      <w:pPr>
        <w:spacing w:after="0" w:line="240" w:lineRule="auto"/>
        <w:jc w:val="center"/>
        <w:rPr>
          <w:rFonts w:ascii="Times New Roman" w:hAnsi="Times New Roman" w:cs="Times New Roman"/>
          <w:sz w:val="24"/>
          <w:szCs w:val="24"/>
          <w:lang w:val="sr-Cyrl-CS"/>
        </w:rPr>
      </w:pPr>
    </w:p>
    <w:p w14:paraId="7AFD897B" w14:textId="77777777" w:rsidR="00F1614E" w:rsidRPr="0003744E" w:rsidRDefault="00F1614E"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1.</w:t>
      </w:r>
    </w:p>
    <w:p w14:paraId="6B9031A3" w14:textId="4D001B2C" w:rsidR="005C12B7" w:rsidRPr="0003744E" w:rsidRDefault="00F1614E" w:rsidP="00543F5A">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У Закону о ваздушном саобраћају („Службени гласник РС”, бр. 73/10, 57/11, 93/12, 45/15 и 66/15 </w:t>
      </w:r>
      <w:r w:rsidR="00C06542"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др. закон)</w:t>
      </w:r>
      <w:r w:rsidR="00AF1D7D"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у члану 3. став 1. тачка 1) </w:t>
      </w:r>
      <w:r w:rsidR="005C12B7" w:rsidRPr="0003744E">
        <w:rPr>
          <w:rFonts w:ascii="Times New Roman" w:hAnsi="Times New Roman" w:cs="Times New Roman"/>
          <w:sz w:val="24"/>
          <w:szCs w:val="24"/>
          <w:lang w:val="sr-Cyrl-CS"/>
        </w:rPr>
        <w:t xml:space="preserve">мења се </w:t>
      </w:r>
      <w:r w:rsidRPr="0003744E">
        <w:rPr>
          <w:rFonts w:ascii="Times New Roman" w:hAnsi="Times New Roman" w:cs="Times New Roman"/>
          <w:sz w:val="24"/>
          <w:szCs w:val="24"/>
          <w:lang w:val="sr-Cyrl-CS"/>
        </w:rPr>
        <w:t xml:space="preserve">и гласи:  </w:t>
      </w:r>
    </w:p>
    <w:p w14:paraId="15CD2118" w14:textId="7563F265" w:rsidR="00F1614E" w:rsidRPr="0003744E" w:rsidRDefault="00F1614E" w:rsidP="00543F5A">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w:t>
      </w:r>
      <w:r w:rsidR="005C12B7" w:rsidRPr="0003744E">
        <w:rPr>
          <w:rFonts w:ascii="Times New Roman" w:hAnsi="Times New Roman" w:cs="Times New Roman"/>
          <w:sz w:val="24"/>
          <w:szCs w:val="24"/>
          <w:lang w:val="sr-Cyrl-CS"/>
        </w:rPr>
        <w:t xml:space="preserve">1) </w:t>
      </w:r>
      <w:r w:rsidRPr="0003744E">
        <w:rPr>
          <w:rFonts w:ascii="Times New Roman" w:hAnsi="Times New Roman" w:cs="Times New Roman"/>
          <w:i/>
          <w:sz w:val="24"/>
          <w:szCs w:val="24"/>
          <w:lang w:val="sr-Cyrl-CS"/>
        </w:rPr>
        <w:t>авион</w:t>
      </w:r>
      <w:r w:rsidRPr="0003744E">
        <w:rPr>
          <w:rFonts w:ascii="Times New Roman" w:hAnsi="Times New Roman" w:cs="Times New Roman"/>
          <w:sz w:val="24"/>
          <w:szCs w:val="24"/>
          <w:lang w:val="sr-Cyrl-CS"/>
        </w:rPr>
        <w:t xml:space="preserve"> је ваздухоплов са погоном, тежи од ваздуха, који свој узгон у свим фазама лета углавном производи аеродинамичким реакцијама на његовим површинама</w:t>
      </w:r>
      <w:r w:rsidR="008A663A" w:rsidRPr="0003744E">
        <w:rPr>
          <w:rFonts w:ascii="Times New Roman" w:hAnsi="Times New Roman" w:cs="Times New Roman"/>
          <w:sz w:val="24"/>
          <w:szCs w:val="24"/>
          <w:lang w:val="sr-Cyrl-CS"/>
        </w:rPr>
        <w:t>;</w:t>
      </w:r>
      <w:r w:rsidR="0064637B"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w:t>
      </w:r>
    </w:p>
    <w:p w14:paraId="797B5854" w14:textId="3B1D3F5F" w:rsidR="00B26FC3" w:rsidRPr="0003744E" w:rsidRDefault="00B26FC3" w:rsidP="00543F5A">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После тачке 1) додаје се тачка 1а), која гласи:</w:t>
      </w:r>
    </w:p>
    <w:p w14:paraId="0BF87AB7" w14:textId="257FD121" w:rsidR="00B26FC3" w:rsidRPr="0003744E" w:rsidRDefault="00B26FC3" w:rsidP="00543F5A">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color w:val="000000"/>
          <w:sz w:val="24"/>
          <w:szCs w:val="24"/>
          <w:lang w:val="sr-Cyrl-CS"/>
        </w:rPr>
        <w:t xml:space="preserve">„1а) </w:t>
      </w:r>
      <w:r w:rsidRPr="0003744E">
        <w:rPr>
          <w:rFonts w:ascii="Times New Roman" w:hAnsi="Times New Roman" w:cs="Times New Roman"/>
          <w:i/>
          <w:color w:val="000000"/>
          <w:sz w:val="24"/>
          <w:szCs w:val="24"/>
          <w:lang w:val="sr-Cyrl-CS"/>
        </w:rPr>
        <w:t>аеродром</w:t>
      </w:r>
      <w:r w:rsidRPr="0003744E">
        <w:rPr>
          <w:rFonts w:ascii="Times New Roman" w:hAnsi="Times New Roman" w:cs="Times New Roman"/>
          <w:color w:val="000000"/>
          <w:sz w:val="24"/>
          <w:szCs w:val="24"/>
          <w:lang w:val="sr-Cyrl-CS"/>
        </w:rPr>
        <w:t xml:space="preserve"> је свако дефинисано подручје (укључујући све објекте, инсталације и опрему) на копну или на води или на фиксној, приобалној или плутајућој структури, које је у целини или делимично намењено за слетање, полетање и кретање ваздухоплова;”</w:t>
      </w:r>
      <w:r w:rsidR="009538FB" w:rsidRPr="0003744E">
        <w:rPr>
          <w:rFonts w:ascii="Times New Roman" w:hAnsi="Times New Roman" w:cs="Times New Roman"/>
          <w:color w:val="000000"/>
          <w:sz w:val="24"/>
          <w:szCs w:val="24"/>
          <w:lang w:val="sr-Cyrl-CS"/>
        </w:rPr>
        <w:t>.</w:t>
      </w:r>
    </w:p>
    <w:p w14:paraId="4D320289" w14:textId="2AF32110" w:rsidR="0074151D" w:rsidRPr="0003744E" w:rsidRDefault="00F1614E" w:rsidP="00543F5A">
      <w:pPr>
        <w:tabs>
          <w:tab w:val="left" w:pos="720"/>
          <w:tab w:val="num" w:pos="1778"/>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t>После  тачке 3) додај</w:t>
      </w:r>
      <w:r w:rsidR="0074151D" w:rsidRPr="0003744E">
        <w:rPr>
          <w:rFonts w:ascii="Times New Roman" w:hAnsi="Times New Roman" w:cs="Times New Roman"/>
          <w:sz w:val="24"/>
          <w:szCs w:val="24"/>
          <w:lang w:val="sr-Cyrl-CS"/>
        </w:rPr>
        <w:t>у се</w:t>
      </w:r>
      <w:r w:rsidRPr="0003744E">
        <w:rPr>
          <w:rFonts w:ascii="Times New Roman" w:hAnsi="Times New Roman" w:cs="Times New Roman"/>
          <w:sz w:val="24"/>
          <w:szCs w:val="24"/>
          <w:lang w:val="sr-Cyrl-CS"/>
        </w:rPr>
        <w:t xml:space="preserve"> тач</w:t>
      </w:r>
      <w:r w:rsidR="0074151D"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3a)</w:t>
      </w:r>
      <w:r w:rsidR="0074151D" w:rsidRPr="0003744E">
        <w:rPr>
          <w:rFonts w:ascii="Times New Roman" w:hAnsi="Times New Roman" w:cs="Times New Roman"/>
          <w:sz w:val="24"/>
          <w:szCs w:val="24"/>
          <w:lang w:val="sr-Cyrl-CS"/>
        </w:rPr>
        <w:t>, 3б) и 3в),</w:t>
      </w:r>
      <w:r w:rsidRPr="0003744E">
        <w:rPr>
          <w:rFonts w:ascii="Times New Roman" w:hAnsi="Times New Roman" w:cs="Times New Roman"/>
          <w:sz w:val="24"/>
          <w:szCs w:val="24"/>
          <w:lang w:val="sr-Cyrl-CS"/>
        </w:rPr>
        <w:t xml:space="preserve"> кој</w:t>
      </w:r>
      <w:r w:rsidR="0074151D" w:rsidRPr="0003744E">
        <w:rPr>
          <w:rFonts w:ascii="Times New Roman" w:hAnsi="Times New Roman" w:cs="Times New Roman"/>
          <w:sz w:val="24"/>
          <w:szCs w:val="24"/>
          <w:lang w:val="sr-Cyrl-CS"/>
        </w:rPr>
        <w:t>е</w:t>
      </w:r>
      <w:r w:rsidRPr="0003744E">
        <w:rPr>
          <w:rFonts w:ascii="Times New Roman" w:hAnsi="Times New Roman" w:cs="Times New Roman"/>
          <w:sz w:val="24"/>
          <w:szCs w:val="24"/>
          <w:lang w:val="sr-Cyrl-CS"/>
        </w:rPr>
        <w:t xml:space="preserve"> глас</w:t>
      </w:r>
      <w:r w:rsidR="0074151D" w:rsidRPr="0003744E">
        <w:rPr>
          <w:rFonts w:ascii="Times New Roman" w:hAnsi="Times New Roman" w:cs="Times New Roman"/>
          <w:sz w:val="24"/>
          <w:szCs w:val="24"/>
          <w:lang w:val="sr-Cyrl-CS"/>
        </w:rPr>
        <w:t>е</w:t>
      </w:r>
      <w:r w:rsidRPr="0003744E">
        <w:rPr>
          <w:rFonts w:ascii="Times New Roman" w:hAnsi="Times New Roman" w:cs="Times New Roman"/>
          <w:sz w:val="24"/>
          <w:szCs w:val="24"/>
          <w:lang w:val="sr-Cyrl-CS"/>
        </w:rPr>
        <w:t>:</w:t>
      </w:r>
    </w:p>
    <w:p w14:paraId="12981F0F" w14:textId="07C366FB" w:rsidR="00F1614E" w:rsidRPr="0003744E" w:rsidRDefault="0074151D" w:rsidP="00543F5A">
      <w:pPr>
        <w:tabs>
          <w:tab w:val="left" w:pos="720"/>
          <w:tab w:val="num" w:pos="1778"/>
        </w:tabs>
        <w:spacing w:after="0" w:line="240" w:lineRule="auto"/>
        <w:jc w:val="both"/>
        <w:rPr>
          <w:rFonts w:ascii="Times New Roman" w:eastAsia="Times New Roman"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00263998" w:rsidRPr="0003744E">
        <w:rPr>
          <w:rFonts w:ascii="Times New Roman" w:hAnsi="Times New Roman" w:cs="Times New Roman"/>
          <w:sz w:val="24"/>
          <w:szCs w:val="24"/>
          <w:lang w:val="sr-Cyrl-CS"/>
        </w:rPr>
        <w:t xml:space="preserve">3а) </w:t>
      </w:r>
      <w:r w:rsidR="00F1614E" w:rsidRPr="0003744E">
        <w:rPr>
          <w:rFonts w:ascii="Times New Roman" w:eastAsia="Times New Roman" w:hAnsi="Times New Roman" w:cs="Times New Roman"/>
          <w:i/>
          <w:sz w:val="24"/>
          <w:szCs w:val="24"/>
          <w:lang w:val="sr-Cyrl-CS"/>
        </w:rPr>
        <w:t>аеродром/хелидром који је отворен за јавну употребу</w:t>
      </w:r>
      <w:r w:rsidR="00F1614E" w:rsidRPr="0003744E">
        <w:rPr>
          <w:rFonts w:ascii="Times New Roman" w:eastAsia="Times New Roman" w:hAnsi="Times New Roman" w:cs="Times New Roman"/>
          <w:sz w:val="24"/>
          <w:szCs w:val="24"/>
          <w:lang w:val="sr-Cyrl-CS"/>
        </w:rPr>
        <w:t xml:space="preserve"> је аеродром, односно хелидром који је доступан свим корисницима под истим условима и чије време отворености се објављује у Интегрисаном ваздухопловном информативном пакету;</w:t>
      </w:r>
    </w:p>
    <w:p w14:paraId="70EC3B64" w14:textId="074EB1D8" w:rsidR="00F1614E" w:rsidRPr="0003744E" w:rsidRDefault="00F1614E" w:rsidP="00543F5A">
      <w:pPr>
        <w:tabs>
          <w:tab w:val="left" w:pos="720"/>
          <w:tab w:val="num" w:pos="1778"/>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 xml:space="preserve">3б) </w:t>
      </w:r>
      <w:r w:rsidRPr="0003744E">
        <w:rPr>
          <w:rFonts w:ascii="Times New Roman" w:eastAsia="Times New Roman" w:hAnsi="Times New Roman" w:cs="Times New Roman"/>
          <w:i/>
          <w:sz w:val="24"/>
          <w:szCs w:val="24"/>
          <w:lang w:val="sr-Cyrl-CS"/>
        </w:rPr>
        <w:t>амбалажа за транспорт опасне робе</w:t>
      </w:r>
      <w:r w:rsidRPr="0003744E">
        <w:rPr>
          <w:rFonts w:ascii="Times New Roman" w:eastAsia="Times New Roman" w:hAnsi="Times New Roman" w:cs="Times New Roman"/>
          <w:sz w:val="24"/>
          <w:szCs w:val="24"/>
          <w:lang w:val="sr-Cyrl-CS"/>
        </w:rPr>
        <w:t xml:space="preserve"> је једна или више посуда и сви други саставни делови, друге компоненте или материјали, који су потребни да би посуда испунила своју функцију резервоара и сигурносну функцију за прихватање и сигурно чување садржаја;</w:t>
      </w:r>
    </w:p>
    <w:p w14:paraId="31AF6D54" w14:textId="654AE257" w:rsidR="00F1614E" w:rsidRPr="0003744E" w:rsidRDefault="00F1614E" w:rsidP="00543F5A">
      <w:pPr>
        <w:tabs>
          <w:tab w:val="left" w:pos="720"/>
          <w:tab w:val="num" w:pos="1778"/>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ab/>
        <w:t xml:space="preserve">3в) </w:t>
      </w:r>
      <w:r w:rsidRPr="0003744E">
        <w:rPr>
          <w:rFonts w:ascii="Times New Roman" w:hAnsi="Times New Roman" w:cs="Times New Roman"/>
          <w:i/>
          <w:sz w:val="24"/>
          <w:szCs w:val="24"/>
          <w:lang w:val="sr-Cyrl-CS"/>
        </w:rPr>
        <w:t>безбедно учешће у ваздушном саобраћају</w:t>
      </w:r>
      <w:r w:rsidRPr="0003744E">
        <w:rPr>
          <w:rFonts w:ascii="Times New Roman" w:hAnsi="Times New Roman" w:cs="Times New Roman"/>
          <w:sz w:val="24"/>
          <w:szCs w:val="24"/>
          <w:lang w:val="sr-Cyrl-CS"/>
        </w:rPr>
        <w:t xml:space="preserve"> је учешће у ваздушном саобраћају при коме је вероватноћа да дође до смрти, повреде, болести, материјалне штете или штете по животну средину занемарљива</w:t>
      </w:r>
      <w:r w:rsidR="002B04C2" w:rsidRPr="0003744E">
        <w:rPr>
          <w:rFonts w:ascii="Times New Roman" w:hAnsi="Times New Roman" w:cs="Times New Roman"/>
          <w:sz w:val="24"/>
          <w:szCs w:val="24"/>
          <w:lang w:val="sr-Cyrl-CS"/>
        </w:rPr>
        <w:t>;</w:t>
      </w:r>
      <w:r w:rsidR="004440A6" w:rsidRPr="0003744E">
        <w:rPr>
          <w:rFonts w:ascii="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    </w:t>
      </w:r>
    </w:p>
    <w:p w14:paraId="32020F0D" w14:textId="2F1BB611" w:rsidR="002B04C2" w:rsidRPr="0003744E" w:rsidRDefault="00F1614E" w:rsidP="00543F5A">
      <w:pPr>
        <w:tabs>
          <w:tab w:val="left" w:pos="720"/>
          <w:tab w:val="num" w:pos="1778"/>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2B04C2" w:rsidRPr="0003744E">
        <w:rPr>
          <w:rFonts w:ascii="Times New Roman" w:eastAsia="Times New Roman" w:hAnsi="Times New Roman" w:cs="Times New Roman"/>
          <w:sz w:val="24"/>
          <w:szCs w:val="24"/>
          <w:lang w:val="sr-Cyrl-CS"/>
        </w:rPr>
        <w:t>Т</w:t>
      </w:r>
      <w:r w:rsidRPr="0003744E">
        <w:rPr>
          <w:rFonts w:ascii="Times New Roman" w:eastAsia="Times New Roman" w:hAnsi="Times New Roman" w:cs="Times New Roman"/>
          <w:sz w:val="24"/>
          <w:szCs w:val="24"/>
          <w:lang w:val="sr-Cyrl-CS"/>
        </w:rPr>
        <w:t xml:space="preserve">ачка 4. мења се и гласи: </w:t>
      </w:r>
    </w:p>
    <w:p w14:paraId="14082FE8" w14:textId="55246990" w:rsidR="00F1614E" w:rsidRPr="0003744E" w:rsidRDefault="002B04C2" w:rsidP="00543F5A">
      <w:pPr>
        <w:tabs>
          <w:tab w:val="left" w:pos="720"/>
          <w:tab w:val="num" w:pos="1778"/>
        </w:tabs>
        <w:spacing w:after="0" w:line="240" w:lineRule="auto"/>
        <w:jc w:val="both"/>
        <w:rPr>
          <w:rFonts w:ascii="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4) </w:t>
      </w:r>
      <w:r w:rsidR="00F1614E" w:rsidRPr="0003744E">
        <w:rPr>
          <w:rFonts w:ascii="Times New Roman" w:hAnsi="Times New Roman" w:cs="Times New Roman"/>
          <w:sz w:val="24"/>
          <w:szCs w:val="24"/>
          <w:lang w:val="sr-Cyrl-CS"/>
        </w:rPr>
        <w:t>беспилотни ваздухоплов је ваздухоплов чија се посада не налази у ваздухоплову, којим се управља даљински или чији је лет аутономан</w:t>
      </w:r>
      <w:r w:rsidR="00744345" w:rsidRPr="0003744E">
        <w:rPr>
          <w:rFonts w:ascii="Times New Roman" w:hAnsi="Times New Roman" w:cs="Times New Roman"/>
          <w:sz w:val="24"/>
          <w:szCs w:val="24"/>
          <w:lang w:val="sr-Cyrl-CS"/>
        </w:rPr>
        <w:t>;”</w:t>
      </w:r>
      <w:r w:rsidR="00F1614E" w:rsidRPr="0003744E">
        <w:rPr>
          <w:rFonts w:ascii="Times New Roman" w:hAnsi="Times New Roman" w:cs="Times New Roman"/>
          <w:sz w:val="24"/>
          <w:szCs w:val="24"/>
          <w:lang w:val="sr-Cyrl-CS"/>
        </w:rPr>
        <w:t>.</w:t>
      </w:r>
    </w:p>
    <w:p w14:paraId="19228404" w14:textId="6AD2DAE2" w:rsidR="00CC432A" w:rsidRPr="0003744E" w:rsidRDefault="00F1614E" w:rsidP="00543F5A">
      <w:pPr>
        <w:tabs>
          <w:tab w:val="left" w:pos="720"/>
          <w:tab w:val="num" w:pos="1778"/>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t>После тачке 5) додаје се тачка 5а)</w:t>
      </w:r>
      <w:r w:rsidR="00CC432A"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 </w:t>
      </w:r>
    </w:p>
    <w:p w14:paraId="5C2F51C9" w14:textId="1C9B9FD0" w:rsidR="00F1614E" w:rsidRPr="0003744E" w:rsidRDefault="00CC432A" w:rsidP="00543F5A">
      <w:pPr>
        <w:tabs>
          <w:tab w:val="left" w:pos="720"/>
          <w:tab w:val="num" w:pos="1778"/>
        </w:tabs>
        <w:spacing w:after="0" w:line="240" w:lineRule="auto"/>
        <w:jc w:val="both"/>
        <w:rPr>
          <w:rFonts w:ascii="Times New Roman" w:eastAsia="Times New Roman"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5а) </w:t>
      </w:r>
      <w:r w:rsidR="00F1614E" w:rsidRPr="0003744E">
        <w:rPr>
          <w:rFonts w:ascii="Times New Roman" w:hAnsi="Times New Roman" w:cs="Times New Roman"/>
          <w:iCs/>
          <w:sz w:val="24"/>
          <w:szCs w:val="24"/>
          <w:lang w:val="sr-Cyrl-CS"/>
        </w:rPr>
        <w:t>ваздухоплов у стању нужде</w:t>
      </w:r>
      <w:r w:rsidR="00F1614E" w:rsidRPr="0003744E">
        <w:rPr>
          <w:rFonts w:ascii="Times New Roman" w:hAnsi="Times New Roman" w:cs="Times New Roman"/>
          <w:sz w:val="24"/>
          <w:szCs w:val="24"/>
          <w:lang w:val="sr-Cyrl-CS"/>
        </w:rPr>
        <w:t xml:space="preserve"> је ваздухоплов у посебном стању у коме постоји основана сумња да ваздухоплову и лицима у њему прети озбиљна и непосредна опасност за безбедност тако да ваздухоплову треба пружити неодложну помоћ, а још не постоји могућност да се одреди да ли је дошло до догађаја</w:t>
      </w:r>
      <w:r w:rsidR="00F81090" w:rsidRPr="0003744E">
        <w:rPr>
          <w:rFonts w:ascii="Times New Roman" w:hAnsi="Times New Roman" w:cs="Times New Roman"/>
          <w:sz w:val="24"/>
          <w:szCs w:val="24"/>
          <w:lang w:val="sr-Cyrl-CS"/>
        </w:rPr>
        <w:t>;</w:t>
      </w:r>
      <w:r w:rsidR="00744345" w:rsidRPr="0003744E">
        <w:rPr>
          <w:rFonts w:ascii="Times New Roman" w:hAnsi="Times New Roman" w:cs="Times New Roman"/>
          <w:sz w:val="24"/>
          <w:szCs w:val="24"/>
          <w:lang w:val="sr-Cyrl-CS"/>
        </w:rPr>
        <w:t>”</w:t>
      </w:r>
      <w:r w:rsidR="00F1614E" w:rsidRPr="0003744E">
        <w:rPr>
          <w:rFonts w:ascii="Times New Roman" w:hAnsi="Times New Roman" w:cs="Times New Roman"/>
          <w:sz w:val="24"/>
          <w:szCs w:val="24"/>
          <w:lang w:val="sr-Cyrl-CS"/>
        </w:rPr>
        <w:t>.</w:t>
      </w:r>
    </w:p>
    <w:p w14:paraId="1E617F09" w14:textId="7A3AB953" w:rsidR="00CC432A" w:rsidRPr="0003744E" w:rsidRDefault="00F1614E" w:rsidP="00543F5A">
      <w:pPr>
        <w:tabs>
          <w:tab w:val="left" w:pos="720"/>
          <w:tab w:val="num" w:pos="1778"/>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Pr="0003744E">
        <w:rPr>
          <w:rFonts w:ascii="Times New Roman" w:hAnsi="Times New Roman" w:cs="Times New Roman"/>
          <w:sz w:val="24"/>
          <w:szCs w:val="24"/>
          <w:lang w:val="sr-Cyrl-CS"/>
        </w:rPr>
        <w:t>После тачке 7) додаје се тачка 7a)</w:t>
      </w:r>
      <w:r w:rsidR="00CC432A"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w:t>
      </w:r>
      <w:r w:rsidRPr="0003744E">
        <w:rPr>
          <w:rFonts w:ascii="Times New Roman" w:eastAsia="Times New Roman" w:hAnsi="Times New Roman" w:cs="Times New Roman"/>
          <w:sz w:val="24"/>
          <w:szCs w:val="24"/>
          <w:lang w:val="sr-Cyrl-CS"/>
        </w:rPr>
        <w:t xml:space="preserve"> </w:t>
      </w:r>
    </w:p>
    <w:p w14:paraId="1D534F25" w14:textId="5787D223" w:rsidR="00F1614E" w:rsidRPr="0003744E" w:rsidRDefault="00CC432A" w:rsidP="00543F5A">
      <w:pPr>
        <w:tabs>
          <w:tab w:val="left" w:pos="720"/>
          <w:tab w:val="num" w:pos="1778"/>
        </w:tabs>
        <w:spacing w:after="0" w:line="240" w:lineRule="auto"/>
        <w:jc w:val="both"/>
        <w:rPr>
          <w:rFonts w:ascii="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7а) </w:t>
      </w:r>
      <w:r w:rsidR="00F1614E" w:rsidRPr="0003744E">
        <w:rPr>
          <w:rFonts w:ascii="Times New Roman" w:hAnsi="Times New Roman" w:cs="Times New Roman"/>
          <w:sz w:val="24"/>
          <w:szCs w:val="24"/>
          <w:lang w:val="sr-Cyrl-CS"/>
        </w:rPr>
        <w:t>ваздушни саобраћај је летење ваздухоплова или кретање ваздухоплова по маневарским површинама и платформи аеродрома</w:t>
      </w:r>
      <w:r w:rsidR="00A62BEA" w:rsidRPr="0003744E">
        <w:rPr>
          <w:rFonts w:ascii="Times New Roman" w:hAnsi="Times New Roman" w:cs="Times New Roman"/>
          <w:sz w:val="24"/>
          <w:szCs w:val="24"/>
          <w:lang w:val="sr-Cyrl-CS"/>
        </w:rPr>
        <w:t>;</w:t>
      </w:r>
      <w:r w:rsidR="00F1614E" w:rsidRPr="0003744E">
        <w:rPr>
          <w:rFonts w:ascii="Times New Roman" w:hAnsi="Times New Roman" w:cs="Times New Roman"/>
          <w:sz w:val="24"/>
          <w:szCs w:val="24"/>
          <w:lang w:val="sr-Cyrl-CS"/>
        </w:rPr>
        <w:t>”.</w:t>
      </w:r>
    </w:p>
    <w:p w14:paraId="200FEDE0" w14:textId="39E4A787" w:rsidR="006C24C0" w:rsidRPr="0003744E" w:rsidRDefault="00F1614E" w:rsidP="00543F5A">
      <w:pPr>
        <w:tabs>
          <w:tab w:val="left" w:pos="720"/>
          <w:tab w:val="num" w:pos="1778"/>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r>
      <w:r w:rsidR="006C24C0" w:rsidRPr="0003744E">
        <w:rPr>
          <w:rFonts w:ascii="Times New Roman" w:hAnsi="Times New Roman" w:cs="Times New Roman"/>
          <w:sz w:val="24"/>
          <w:szCs w:val="24"/>
          <w:lang w:val="sr-Cyrl-CS"/>
        </w:rPr>
        <w:t>Т</w:t>
      </w:r>
      <w:r w:rsidRPr="0003744E">
        <w:rPr>
          <w:rFonts w:ascii="Times New Roman" w:hAnsi="Times New Roman" w:cs="Times New Roman"/>
          <w:sz w:val="24"/>
          <w:szCs w:val="24"/>
          <w:lang w:val="sr-Cyrl-CS"/>
        </w:rPr>
        <w:t xml:space="preserve">ачка 11) мења се и гласи: </w:t>
      </w:r>
    </w:p>
    <w:p w14:paraId="1E255D07" w14:textId="3C4D8F27" w:rsidR="00F1614E" w:rsidRPr="0003744E" w:rsidRDefault="006C24C0" w:rsidP="00543F5A">
      <w:pPr>
        <w:tabs>
          <w:tab w:val="left" w:pos="720"/>
          <w:tab w:val="num" w:pos="1778"/>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11) </w:t>
      </w:r>
      <w:r w:rsidR="00F1614E" w:rsidRPr="0003744E">
        <w:rPr>
          <w:rFonts w:ascii="Times New Roman" w:hAnsi="Times New Roman" w:cs="Times New Roman"/>
          <w:sz w:val="24"/>
          <w:szCs w:val="24"/>
          <w:lang w:val="sr-Cyrl-CS"/>
        </w:rPr>
        <w:t>догађај је сваки догађај који је повезан са безбедношћу, а који угрожава или који би, ако се не отклони или ако се пренебрегне, могао да угрози ваздухоплов, лица која се налазе у њему или било које друго лице, а који нарочито обухвата удес или озбиљну незгоду</w:t>
      </w:r>
      <w:r w:rsidR="00A62BEA" w:rsidRPr="0003744E">
        <w:rPr>
          <w:rFonts w:ascii="Times New Roman" w:hAnsi="Times New Roman" w:cs="Times New Roman"/>
          <w:sz w:val="24"/>
          <w:szCs w:val="24"/>
          <w:lang w:val="sr-Cyrl-CS"/>
        </w:rPr>
        <w:t>;”</w:t>
      </w:r>
    </w:p>
    <w:p w14:paraId="2214A23E" w14:textId="039F50B2" w:rsidR="006C24C0" w:rsidRPr="0003744E" w:rsidRDefault="00F1614E" w:rsidP="00543F5A">
      <w:pPr>
        <w:tabs>
          <w:tab w:val="left" w:pos="720"/>
          <w:tab w:val="num" w:pos="1778"/>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t>После тачке 12) додаје се тачка 12a)</w:t>
      </w:r>
      <w:r w:rsidR="006C24C0"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 </w:t>
      </w:r>
    </w:p>
    <w:p w14:paraId="0CA0EEA2" w14:textId="4F2290E8" w:rsidR="00F1614E" w:rsidRPr="0003744E" w:rsidRDefault="006C24C0" w:rsidP="00543F5A">
      <w:pPr>
        <w:tabs>
          <w:tab w:val="left" w:pos="720"/>
          <w:tab w:val="num" w:pos="1778"/>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12а) </w:t>
      </w:r>
      <w:r w:rsidR="00F1614E" w:rsidRPr="0003744E">
        <w:rPr>
          <w:rFonts w:ascii="Times New Roman" w:hAnsi="Times New Roman" w:cs="Times New Roman"/>
          <w:i/>
          <w:sz w:val="24"/>
          <w:szCs w:val="24"/>
          <w:lang w:val="sr-Cyrl-CS"/>
        </w:rPr>
        <w:t>држава порекла</w:t>
      </w:r>
      <w:r w:rsidR="00F1614E" w:rsidRPr="0003744E">
        <w:rPr>
          <w:rFonts w:ascii="Times New Roman" w:hAnsi="Times New Roman" w:cs="Times New Roman"/>
          <w:sz w:val="24"/>
          <w:szCs w:val="24"/>
          <w:lang w:val="sr-Cyrl-CS"/>
        </w:rPr>
        <w:t xml:space="preserve"> је држава на чијој територији се врши први утовар пошиљке у ваздухоплов;</w:t>
      </w:r>
      <w:r w:rsidR="00744345" w:rsidRPr="0003744E">
        <w:rPr>
          <w:rFonts w:ascii="Times New Roman" w:hAnsi="Times New Roman" w:cs="Times New Roman"/>
          <w:sz w:val="24"/>
          <w:szCs w:val="24"/>
          <w:lang w:val="sr-Cyrl-CS"/>
        </w:rPr>
        <w:t>”</w:t>
      </w:r>
      <w:r w:rsidR="00C74DAF" w:rsidRPr="0003744E">
        <w:rPr>
          <w:rFonts w:ascii="Times New Roman" w:hAnsi="Times New Roman" w:cs="Times New Roman"/>
          <w:sz w:val="24"/>
          <w:szCs w:val="24"/>
          <w:lang w:val="sr-Cyrl-CS"/>
        </w:rPr>
        <w:t>.</w:t>
      </w:r>
    </w:p>
    <w:p w14:paraId="3EA70FDB" w14:textId="3E7FFD3B" w:rsidR="00A4660F" w:rsidRPr="0003744E" w:rsidRDefault="00F1614E" w:rsidP="00543F5A">
      <w:pPr>
        <w:tabs>
          <w:tab w:val="left" w:pos="720"/>
          <w:tab w:val="num" w:pos="1778"/>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t>После тачке 15) додај</w:t>
      </w:r>
      <w:r w:rsidR="00A4660F" w:rsidRPr="0003744E">
        <w:rPr>
          <w:rFonts w:ascii="Times New Roman" w:hAnsi="Times New Roman" w:cs="Times New Roman"/>
          <w:sz w:val="24"/>
          <w:szCs w:val="24"/>
          <w:lang w:val="sr-Cyrl-CS"/>
        </w:rPr>
        <w:t>у</w:t>
      </w:r>
      <w:r w:rsidRPr="0003744E">
        <w:rPr>
          <w:rFonts w:ascii="Times New Roman" w:hAnsi="Times New Roman" w:cs="Times New Roman"/>
          <w:sz w:val="24"/>
          <w:szCs w:val="24"/>
          <w:lang w:val="sr-Cyrl-CS"/>
        </w:rPr>
        <w:t xml:space="preserve"> се </w:t>
      </w:r>
      <w:r w:rsidR="00A4660F" w:rsidRPr="0003744E">
        <w:rPr>
          <w:rFonts w:ascii="Times New Roman" w:hAnsi="Times New Roman" w:cs="Times New Roman"/>
          <w:sz w:val="24"/>
          <w:szCs w:val="24"/>
          <w:lang w:val="sr-Cyrl-CS"/>
        </w:rPr>
        <w:t>тач.</w:t>
      </w:r>
      <w:r w:rsidRPr="0003744E">
        <w:rPr>
          <w:rFonts w:ascii="Times New Roman" w:hAnsi="Times New Roman" w:cs="Times New Roman"/>
          <w:sz w:val="24"/>
          <w:szCs w:val="24"/>
          <w:lang w:val="sr-Cyrl-CS"/>
        </w:rPr>
        <w:t xml:space="preserve"> 15a)</w:t>
      </w:r>
      <w:r w:rsidR="00A4660F" w:rsidRPr="0003744E">
        <w:rPr>
          <w:rFonts w:ascii="Times New Roman" w:hAnsi="Times New Roman" w:cs="Times New Roman"/>
          <w:sz w:val="24"/>
          <w:szCs w:val="24"/>
          <w:lang w:val="sr-Cyrl-CS"/>
        </w:rPr>
        <w:t>, 15б) и 15в),</w:t>
      </w:r>
      <w:r w:rsidRPr="0003744E">
        <w:rPr>
          <w:rFonts w:ascii="Times New Roman" w:hAnsi="Times New Roman" w:cs="Times New Roman"/>
          <w:sz w:val="24"/>
          <w:szCs w:val="24"/>
          <w:lang w:val="sr-Cyrl-CS"/>
        </w:rPr>
        <w:t xml:space="preserve"> кој</w:t>
      </w:r>
      <w:r w:rsidR="00A4660F" w:rsidRPr="0003744E">
        <w:rPr>
          <w:rFonts w:ascii="Times New Roman" w:hAnsi="Times New Roman" w:cs="Times New Roman"/>
          <w:sz w:val="24"/>
          <w:szCs w:val="24"/>
          <w:lang w:val="sr-Cyrl-CS"/>
        </w:rPr>
        <w:t>е</w:t>
      </w:r>
      <w:r w:rsidRPr="0003744E">
        <w:rPr>
          <w:rFonts w:ascii="Times New Roman" w:hAnsi="Times New Roman" w:cs="Times New Roman"/>
          <w:sz w:val="24"/>
          <w:szCs w:val="24"/>
          <w:lang w:val="sr-Cyrl-CS"/>
        </w:rPr>
        <w:t xml:space="preserve"> глас</w:t>
      </w:r>
      <w:r w:rsidR="00A4660F" w:rsidRPr="0003744E">
        <w:rPr>
          <w:rFonts w:ascii="Times New Roman" w:hAnsi="Times New Roman" w:cs="Times New Roman"/>
          <w:sz w:val="24"/>
          <w:szCs w:val="24"/>
          <w:lang w:val="sr-Cyrl-CS"/>
        </w:rPr>
        <w:t>е</w:t>
      </w:r>
      <w:r w:rsidRPr="0003744E">
        <w:rPr>
          <w:rFonts w:ascii="Times New Roman" w:hAnsi="Times New Roman" w:cs="Times New Roman"/>
          <w:sz w:val="24"/>
          <w:szCs w:val="24"/>
          <w:lang w:val="sr-Cyrl-CS"/>
        </w:rPr>
        <w:t xml:space="preserve">: </w:t>
      </w:r>
    </w:p>
    <w:p w14:paraId="2A1810D6" w14:textId="7C1DF144" w:rsidR="00F1614E" w:rsidRPr="0003744E" w:rsidRDefault="00A4660F" w:rsidP="00543F5A">
      <w:pPr>
        <w:tabs>
          <w:tab w:val="left" w:pos="720"/>
          <w:tab w:val="num" w:pos="1778"/>
        </w:tabs>
        <w:spacing w:after="0" w:line="240" w:lineRule="auto"/>
        <w:jc w:val="both"/>
        <w:rPr>
          <w:rFonts w:ascii="Times New Roman" w:eastAsia="EUAlbertina-Regular-Identity-H"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15а) </w:t>
      </w:r>
      <w:r w:rsidR="00F1614E" w:rsidRPr="0003744E">
        <w:rPr>
          <w:rFonts w:ascii="Times New Roman" w:eastAsia="EUAlbertina-Regular-Identity-H" w:hAnsi="Times New Roman" w:cs="Times New Roman"/>
          <w:i/>
          <w:sz w:val="24"/>
          <w:szCs w:val="24"/>
          <w:lang w:val="sr-Cyrl-CS"/>
        </w:rPr>
        <w:t>испитивање обезбеђивања</w:t>
      </w:r>
      <w:r w:rsidR="00F1614E" w:rsidRPr="0003744E">
        <w:rPr>
          <w:rFonts w:ascii="Times New Roman" w:eastAsia="EUAlbertina-Regular-Identity-H" w:hAnsi="Times New Roman" w:cs="Times New Roman"/>
          <w:sz w:val="24"/>
          <w:szCs w:val="24"/>
          <w:lang w:val="sr-Cyrl-CS"/>
        </w:rPr>
        <w:t xml:space="preserve"> је унапред најављена свеобухватна анализа рада оперaтера аеродрома, авио-превозиоца или других субјеката који обављају послове у вези са обезбеђивањем у ваздухопловству, која има за циљ утврђивање слабих тачака које би могле да се искористе за извршење радњи незаконитог ометања, </w:t>
      </w:r>
      <w:r w:rsidR="00F1614E" w:rsidRPr="0003744E">
        <w:rPr>
          <w:rFonts w:ascii="Times New Roman" w:eastAsia="EUAlbertina-Regular-Identity-H" w:hAnsi="Times New Roman" w:cs="Times New Roman"/>
          <w:sz w:val="24"/>
          <w:szCs w:val="24"/>
          <w:lang w:val="sr-Cyrl-CS"/>
        </w:rPr>
        <w:lastRenderedPageBreak/>
        <w:t>као и утврђивање мера обезбеђивања које су неопходне да се реализује утврђена политика;</w:t>
      </w:r>
    </w:p>
    <w:p w14:paraId="784AB822" w14:textId="46CC616E" w:rsidR="00F1614E" w:rsidRPr="0003744E" w:rsidRDefault="00F1614E" w:rsidP="00543F5A">
      <w:pPr>
        <w:tabs>
          <w:tab w:val="left" w:pos="720"/>
          <w:tab w:val="num" w:pos="1778"/>
        </w:tabs>
        <w:spacing w:after="0" w:line="240" w:lineRule="auto"/>
        <w:jc w:val="both"/>
        <w:rPr>
          <w:rFonts w:ascii="Times New Roman" w:hAnsi="Times New Roman" w:cs="Times New Roman"/>
          <w:sz w:val="24"/>
          <w:szCs w:val="24"/>
          <w:lang w:val="sr-Cyrl-CS"/>
        </w:rPr>
      </w:pPr>
      <w:r w:rsidRPr="0003744E">
        <w:rPr>
          <w:rFonts w:ascii="Times New Roman" w:eastAsia="EUAlbertina-Regular-Identity-H" w:hAnsi="Times New Roman" w:cs="Times New Roman"/>
          <w:sz w:val="24"/>
          <w:szCs w:val="24"/>
          <w:lang w:val="sr-Cyrl-CS"/>
        </w:rPr>
        <w:tab/>
        <w:t xml:space="preserve">15б) </w:t>
      </w:r>
      <w:r w:rsidRPr="0003744E">
        <w:rPr>
          <w:rFonts w:ascii="Times New Roman" w:hAnsi="Times New Roman" w:cs="Times New Roman"/>
          <w:i/>
          <w:sz w:val="24"/>
          <w:szCs w:val="24"/>
          <w:lang w:val="sr-Cyrl-CS"/>
        </w:rPr>
        <w:t>јавна зона аеродрома</w:t>
      </w:r>
      <w:r w:rsidRPr="0003744E">
        <w:rPr>
          <w:rFonts w:ascii="Times New Roman" w:hAnsi="Times New Roman" w:cs="Times New Roman"/>
          <w:sz w:val="24"/>
          <w:szCs w:val="24"/>
          <w:lang w:val="sr-Cyrl-CS"/>
        </w:rPr>
        <w:t xml:space="preserve"> је део аеродрома, односно објекти на аеродрому или њихови делови и околно земљиште којима се може приступити без ограничења;</w:t>
      </w:r>
    </w:p>
    <w:p w14:paraId="6586DABF" w14:textId="3D46456A" w:rsidR="00F1614E" w:rsidRPr="0003744E" w:rsidRDefault="00F1614E" w:rsidP="00543F5A">
      <w:pPr>
        <w:tabs>
          <w:tab w:val="left" w:pos="720"/>
          <w:tab w:val="num" w:pos="1778"/>
        </w:tabs>
        <w:spacing w:after="0" w:line="240" w:lineRule="auto"/>
        <w:jc w:val="both"/>
        <w:rPr>
          <w:rFonts w:ascii="Times New Roman" w:eastAsia="Calibri" w:hAnsi="Times New Roman" w:cs="Times New Roman"/>
          <w:sz w:val="24"/>
          <w:szCs w:val="24"/>
          <w:lang w:val="sr-Cyrl-CS"/>
        </w:rPr>
      </w:pPr>
      <w:r w:rsidRPr="0003744E">
        <w:rPr>
          <w:rFonts w:ascii="Times New Roman" w:hAnsi="Times New Roman" w:cs="Times New Roman"/>
          <w:sz w:val="24"/>
          <w:szCs w:val="24"/>
          <w:lang w:val="sr-Cyrl-CS"/>
        </w:rPr>
        <w:tab/>
      </w:r>
      <w:r w:rsidRPr="0003744E">
        <w:rPr>
          <w:rFonts w:ascii="Times New Roman" w:eastAsia="EUAlbertina-Regular-Identity-H" w:hAnsi="Times New Roman" w:cs="Times New Roman"/>
          <w:sz w:val="24"/>
          <w:szCs w:val="24"/>
          <w:lang w:val="sr-Cyrl-CS"/>
        </w:rPr>
        <w:t xml:space="preserve">15в) </w:t>
      </w:r>
      <w:r w:rsidRPr="0003744E">
        <w:rPr>
          <w:rFonts w:ascii="Times New Roman" w:eastAsia="Calibri" w:hAnsi="Times New Roman" w:cs="Times New Roman"/>
          <w:i/>
          <w:sz w:val="24"/>
          <w:szCs w:val="24"/>
          <w:lang w:val="sr-Cyrl-CS"/>
        </w:rPr>
        <w:t>јединица за утовар робе</w:t>
      </w:r>
      <w:r w:rsidRPr="0003744E">
        <w:rPr>
          <w:rFonts w:ascii="Times New Roman" w:eastAsia="Calibri" w:hAnsi="Times New Roman" w:cs="Times New Roman"/>
          <w:sz w:val="24"/>
          <w:szCs w:val="24"/>
          <w:lang w:val="sr-Cyrl-CS"/>
        </w:rPr>
        <w:t xml:space="preserve"> </w:t>
      </w:r>
      <w:r w:rsidRPr="0003744E">
        <w:rPr>
          <w:rFonts w:ascii="Times New Roman" w:eastAsia="Calibri" w:hAnsi="Times New Roman" w:cs="Times New Roman"/>
          <w:i/>
          <w:sz w:val="24"/>
          <w:szCs w:val="24"/>
          <w:lang w:val="sr-Cyrl-CS"/>
        </w:rPr>
        <w:t>(Unit load device, ULD)</w:t>
      </w:r>
      <w:r w:rsidRPr="0003744E">
        <w:rPr>
          <w:rFonts w:ascii="Times New Roman" w:eastAsia="Calibri" w:hAnsi="Times New Roman" w:cs="Times New Roman"/>
          <w:sz w:val="24"/>
          <w:szCs w:val="24"/>
          <w:lang w:val="sr-Cyrl-CS"/>
        </w:rPr>
        <w:t xml:space="preserve"> је свака врста теретног контејнера, ваздухопловног контејнера, ваздухопловне палете са мрежом или ваздухопловне палете са покривком и мрежом;</w:t>
      </w:r>
      <w:r w:rsidR="00313B7D" w:rsidRPr="0003744E">
        <w:rPr>
          <w:rFonts w:ascii="Times New Roman" w:eastAsia="Calibri" w:hAnsi="Times New Roman" w:cs="Times New Roman"/>
          <w:sz w:val="24"/>
          <w:szCs w:val="24"/>
          <w:lang w:val="sr-Cyrl-CS"/>
        </w:rPr>
        <w:t>”.</w:t>
      </w:r>
    </w:p>
    <w:p w14:paraId="6E330FC0" w14:textId="63AA9BEB" w:rsidR="007E3072" w:rsidRPr="0003744E" w:rsidRDefault="00F1614E" w:rsidP="00543F5A">
      <w:pPr>
        <w:tabs>
          <w:tab w:val="left" w:pos="1152"/>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            </w:t>
      </w:r>
      <w:r w:rsidR="00543E69" w:rsidRPr="0003744E">
        <w:rPr>
          <w:rFonts w:ascii="Times New Roman" w:hAnsi="Times New Roman" w:cs="Times New Roman"/>
          <w:sz w:val="24"/>
          <w:szCs w:val="24"/>
          <w:lang w:val="sr-Cyrl-CS"/>
        </w:rPr>
        <w:t>П</w:t>
      </w:r>
      <w:r w:rsidRPr="0003744E">
        <w:rPr>
          <w:rFonts w:ascii="Times New Roman" w:hAnsi="Times New Roman" w:cs="Times New Roman"/>
          <w:sz w:val="24"/>
          <w:szCs w:val="24"/>
          <w:lang w:val="sr-Cyrl-CS"/>
        </w:rPr>
        <w:t>осле тачке 22) додаје се тачка 22a)</w:t>
      </w:r>
      <w:r w:rsidR="007E3072"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w:t>
      </w:r>
    </w:p>
    <w:p w14:paraId="37F01EE1" w14:textId="7EF30A2E" w:rsidR="00F1614E" w:rsidRPr="0003744E" w:rsidRDefault="007E3072" w:rsidP="00543F5A">
      <w:pPr>
        <w:tabs>
          <w:tab w:val="left" w:pos="720"/>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22а) </w:t>
      </w:r>
      <w:r w:rsidR="00F1614E" w:rsidRPr="0003744E">
        <w:rPr>
          <w:rFonts w:ascii="Times New Roman" w:hAnsi="Times New Roman" w:cs="Times New Roman"/>
          <w:i/>
          <w:sz w:val="24"/>
          <w:szCs w:val="24"/>
          <w:lang w:val="sr-Cyrl-CS"/>
        </w:rPr>
        <w:t>летећи објекат</w:t>
      </w:r>
      <w:r w:rsidR="00F1614E" w:rsidRPr="0003744E">
        <w:rPr>
          <w:rFonts w:ascii="Times New Roman" w:hAnsi="Times New Roman" w:cs="Times New Roman"/>
          <w:sz w:val="24"/>
          <w:szCs w:val="24"/>
          <w:lang w:val="sr-Cyrl-CS"/>
        </w:rPr>
        <w:t xml:space="preserve"> је објекат који није ваздухоплов, беспилотни ваздухоплов или ваздухопловни модел, чијим кретањем кроз атмосферу није могуће управљати након започињања кретања;</w:t>
      </w:r>
      <w:r w:rsidRPr="0003744E">
        <w:rPr>
          <w:rFonts w:ascii="Times New Roman" w:hAnsi="Times New Roman" w:cs="Times New Roman"/>
          <w:sz w:val="24"/>
          <w:szCs w:val="24"/>
          <w:lang w:val="sr-Cyrl-CS"/>
        </w:rPr>
        <w:t>”</w:t>
      </w:r>
      <w:r w:rsidR="00DB0CB8" w:rsidRPr="0003744E">
        <w:rPr>
          <w:rFonts w:ascii="Times New Roman" w:hAnsi="Times New Roman" w:cs="Times New Roman"/>
          <w:sz w:val="24"/>
          <w:szCs w:val="24"/>
          <w:lang w:val="sr-Cyrl-CS"/>
        </w:rPr>
        <w:t>.</w:t>
      </w:r>
    </w:p>
    <w:p w14:paraId="11DD6765" w14:textId="76BB8DA6" w:rsidR="007E3072" w:rsidRPr="0003744E" w:rsidRDefault="00F1614E" w:rsidP="00543F5A">
      <w:pPr>
        <w:tabs>
          <w:tab w:val="left" w:pos="1152"/>
          <w:tab w:val="num" w:pos="1778"/>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             </w:t>
      </w:r>
      <w:r w:rsidR="007E3072" w:rsidRPr="0003744E">
        <w:rPr>
          <w:rFonts w:ascii="Times New Roman" w:hAnsi="Times New Roman" w:cs="Times New Roman"/>
          <w:sz w:val="24"/>
          <w:szCs w:val="24"/>
          <w:lang w:val="sr-Cyrl-CS"/>
        </w:rPr>
        <w:t xml:space="preserve"> </w:t>
      </w:r>
      <w:r w:rsidRPr="0003744E">
        <w:rPr>
          <w:rFonts w:ascii="Times New Roman" w:hAnsi="Times New Roman" w:cs="Times New Roman"/>
          <w:sz w:val="24"/>
          <w:szCs w:val="24"/>
          <w:lang w:val="sr-Cyrl-CS"/>
        </w:rPr>
        <w:t>После тачке 32) додаје се тачка 32a)</w:t>
      </w:r>
      <w:r w:rsidR="007E3072"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 </w:t>
      </w:r>
    </w:p>
    <w:p w14:paraId="75D4565E" w14:textId="78249D13" w:rsidR="00F1614E" w:rsidRPr="0003744E" w:rsidRDefault="007E3072" w:rsidP="00543F5A">
      <w:pPr>
        <w:tabs>
          <w:tab w:val="left" w:pos="720"/>
          <w:tab w:val="num" w:pos="1778"/>
        </w:tabs>
        <w:spacing w:after="0" w:line="240" w:lineRule="auto"/>
        <w:jc w:val="both"/>
        <w:rPr>
          <w:rFonts w:ascii="Times New Roman" w:eastAsia="Times New Roman"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32а) </w:t>
      </w:r>
      <w:r w:rsidR="00F1614E" w:rsidRPr="0003744E">
        <w:rPr>
          <w:rFonts w:ascii="Times New Roman" w:eastAsia="Times New Roman" w:hAnsi="Times New Roman" w:cs="Times New Roman"/>
          <w:i/>
          <w:sz w:val="24"/>
          <w:szCs w:val="24"/>
          <w:lang w:val="sr-Cyrl-CS"/>
        </w:rPr>
        <w:t>налог за пловидбеност</w:t>
      </w:r>
      <w:r w:rsidR="00F1614E" w:rsidRPr="0003744E">
        <w:rPr>
          <w:rFonts w:ascii="Times New Roman" w:eastAsia="Times New Roman" w:hAnsi="Times New Roman" w:cs="Times New Roman"/>
          <w:sz w:val="24"/>
          <w:szCs w:val="24"/>
          <w:lang w:val="sr-Cyrl-CS"/>
        </w:rPr>
        <w:t xml:space="preserve"> је документ којим се одређују мере које морају да се предузму да би се поново достигао прихватљив ниво безбедности ваздухопловног производа</w:t>
      </w:r>
      <w:r w:rsidRPr="0003744E">
        <w:rPr>
          <w:rFonts w:ascii="Times New Roman" w:eastAsia="Times New Roman" w:hAnsi="Times New Roman" w:cs="Times New Roman"/>
          <w:sz w:val="24"/>
          <w:szCs w:val="24"/>
          <w:lang w:val="sr-Cyrl-CS"/>
        </w:rPr>
        <w:t>;”</w:t>
      </w:r>
      <w:r w:rsidR="00DB0CB8" w:rsidRPr="0003744E">
        <w:rPr>
          <w:rFonts w:ascii="Times New Roman" w:eastAsia="Times New Roman" w:hAnsi="Times New Roman" w:cs="Times New Roman"/>
          <w:sz w:val="24"/>
          <w:szCs w:val="24"/>
          <w:lang w:val="sr-Cyrl-CS"/>
        </w:rPr>
        <w:t>.</w:t>
      </w:r>
    </w:p>
    <w:p w14:paraId="6E025BB1" w14:textId="488EA4B1" w:rsidR="00060431" w:rsidRPr="0003744E" w:rsidRDefault="00F1614E" w:rsidP="00543F5A">
      <w:pPr>
        <w:tabs>
          <w:tab w:val="left" w:pos="720"/>
          <w:tab w:val="left" w:pos="1152"/>
          <w:tab w:val="num" w:pos="1778"/>
        </w:tabs>
        <w:spacing w:after="0" w:line="240" w:lineRule="auto"/>
        <w:jc w:val="both"/>
        <w:rPr>
          <w:rFonts w:ascii="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Pr="0003744E">
        <w:rPr>
          <w:rFonts w:ascii="Times New Roman" w:hAnsi="Times New Roman" w:cs="Times New Roman"/>
          <w:sz w:val="24"/>
          <w:szCs w:val="24"/>
          <w:lang w:val="sr-Cyrl-CS"/>
        </w:rPr>
        <w:t>После тачке 34) додаје се тачка 34a)</w:t>
      </w:r>
      <w:r w:rsidR="00060431"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 </w:t>
      </w:r>
    </w:p>
    <w:p w14:paraId="6B8485C4" w14:textId="2350FBDC" w:rsidR="00F1614E" w:rsidRPr="0003744E" w:rsidRDefault="00060431" w:rsidP="00543F5A">
      <w:pPr>
        <w:tabs>
          <w:tab w:val="left" w:pos="720"/>
          <w:tab w:val="num" w:pos="1778"/>
        </w:tabs>
        <w:spacing w:after="0" w:line="240" w:lineRule="auto"/>
        <w:jc w:val="both"/>
        <w:rPr>
          <w:rFonts w:ascii="Times New Roman" w:eastAsia="Times New Roman"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34а) </w:t>
      </w:r>
      <w:r w:rsidR="00F1614E" w:rsidRPr="0003744E">
        <w:rPr>
          <w:rFonts w:ascii="Times New Roman" w:eastAsia="Times New Roman" w:hAnsi="Times New Roman" w:cs="Times New Roman"/>
          <w:i/>
          <w:sz w:val="24"/>
          <w:szCs w:val="24"/>
          <w:lang w:val="sr-Cyrl-CS"/>
        </w:rPr>
        <w:t>обележени простор</w:t>
      </w:r>
      <w:r w:rsidR="00F1614E" w:rsidRPr="0003744E">
        <w:rPr>
          <w:rFonts w:ascii="Times New Roman" w:eastAsia="Times New Roman" w:hAnsi="Times New Roman" w:cs="Times New Roman"/>
          <w:sz w:val="24"/>
          <w:szCs w:val="24"/>
          <w:lang w:val="sr-Cyrl-CS"/>
        </w:rPr>
        <w:t xml:space="preserve"> је простор који је посредством контроле приступа одвојен од обезбеђивано-рестриктивних зона аеродрома или, ако обележени простор сам чини обезбеђивано-рестриктивну зону аеродрома, који је посредством контроле приступа одвојен од других обезбеђивано-рестриктивних зона аеродрома;</w:t>
      </w:r>
      <w:r w:rsidRPr="0003744E">
        <w:rPr>
          <w:rFonts w:ascii="Times New Roman" w:eastAsia="Times New Roman" w:hAnsi="Times New Roman" w:cs="Times New Roman"/>
          <w:sz w:val="24"/>
          <w:szCs w:val="24"/>
          <w:lang w:val="sr-Cyrl-CS"/>
        </w:rPr>
        <w:t>”.</w:t>
      </w:r>
    </w:p>
    <w:p w14:paraId="560CA2C4" w14:textId="0DD36BE2" w:rsidR="00060431" w:rsidRPr="0003744E" w:rsidRDefault="00F1614E" w:rsidP="00543F5A">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После тачке 36) додаје се тачка 36a)</w:t>
      </w:r>
      <w:r w:rsidR="00060431"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 </w:t>
      </w:r>
    </w:p>
    <w:p w14:paraId="3DCD2F11" w14:textId="28DCC319" w:rsidR="00F1614E" w:rsidRPr="0003744E" w:rsidRDefault="00F1614E" w:rsidP="00543F5A">
      <w:pPr>
        <w:tabs>
          <w:tab w:val="left" w:pos="1152"/>
          <w:tab w:val="num" w:pos="1778"/>
        </w:tabs>
        <w:spacing w:after="0" w:line="240" w:lineRule="auto"/>
        <w:ind w:firstLine="709"/>
        <w:jc w:val="both"/>
        <w:rPr>
          <w:rFonts w:ascii="Times New Roman" w:eastAsia="Times New Roman" w:hAnsi="Times New Roman" w:cs="Times New Roman"/>
          <w:sz w:val="24"/>
          <w:szCs w:val="24"/>
          <w:lang w:val="sr-Cyrl-CS"/>
        </w:rPr>
      </w:pPr>
      <w:r w:rsidRPr="0003744E">
        <w:rPr>
          <w:rFonts w:ascii="Times New Roman" w:hAnsi="Times New Roman" w:cs="Times New Roman"/>
          <w:sz w:val="24"/>
          <w:szCs w:val="24"/>
          <w:lang w:val="sr-Cyrl-CS"/>
        </w:rPr>
        <w:t>„</w:t>
      </w:r>
      <w:r w:rsidR="00060431" w:rsidRPr="0003744E">
        <w:rPr>
          <w:rFonts w:ascii="Times New Roman" w:hAnsi="Times New Roman" w:cs="Times New Roman"/>
          <w:sz w:val="24"/>
          <w:szCs w:val="24"/>
          <w:lang w:val="sr-Cyrl-CS"/>
        </w:rPr>
        <w:t xml:space="preserve">36а) </w:t>
      </w:r>
      <w:r w:rsidRPr="0003744E">
        <w:rPr>
          <w:rFonts w:ascii="Times New Roman" w:eastAsia="Times New Roman" w:hAnsi="Times New Roman" w:cs="Times New Roman"/>
          <w:i/>
          <w:sz w:val="24"/>
          <w:szCs w:val="24"/>
          <w:lang w:val="sr-Cyrl-CS"/>
        </w:rPr>
        <w:t>опасна роба</w:t>
      </w:r>
      <w:r w:rsidRPr="0003744E">
        <w:rPr>
          <w:rFonts w:ascii="Times New Roman" w:eastAsia="Times New Roman" w:hAnsi="Times New Roman" w:cs="Times New Roman"/>
          <w:sz w:val="24"/>
          <w:szCs w:val="24"/>
          <w:lang w:val="sr-Cyrl-CS"/>
        </w:rPr>
        <w:t xml:space="preserve"> су предмети или материје који могу да представљају ризик за здравље, безбедност, имовину или животну средину и који су наведени у листи опасне робе у Техничким инструкцијама или су класификовани у складу са тим инструкцијама</w:t>
      </w:r>
      <w:r w:rsidR="00CA0DDC" w:rsidRPr="0003744E">
        <w:rPr>
          <w:rFonts w:ascii="Times New Roman" w:eastAsia="Times New Roman" w:hAnsi="Times New Roman" w:cs="Times New Roman"/>
          <w:sz w:val="24"/>
          <w:szCs w:val="24"/>
          <w:lang w:val="sr-Cyrl-CS"/>
        </w:rPr>
        <w:t>;”.</w:t>
      </w:r>
    </w:p>
    <w:p w14:paraId="03936E4E" w14:textId="712586AC" w:rsidR="00CA0DDC" w:rsidRPr="0003744E" w:rsidRDefault="00F1614E" w:rsidP="00543F5A">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После тачке 41) додаје се тачка 41a)</w:t>
      </w:r>
      <w:r w:rsidR="00CA0DDC"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 </w:t>
      </w:r>
    </w:p>
    <w:p w14:paraId="49FB529E" w14:textId="6B7AD93A" w:rsidR="00F1614E" w:rsidRPr="0003744E" w:rsidRDefault="00F1614E" w:rsidP="00543F5A">
      <w:pPr>
        <w:tabs>
          <w:tab w:val="left" w:pos="1152"/>
          <w:tab w:val="num" w:pos="1778"/>
        </w:tabs>
        <w:spacing w:after="0" w:line="240" w:lineRule="auto"/>
        <w:ind w:firstLine="709"/>
        <w:jc w:val="both"/>
        <w:rPr>
          <w:rFonts w:ascii="Times New Roman" w:eastAsia="Times New Roman" w:hAnsi="Times New Roman" w:cs="Times New Roman"/>
          <w:sz w:val="24"/>
          <w:szCs w:val="24"/>
          <w:lang w:val="sr-Cyrl-CS"/>
        </w:rPr>
      </w:pPr>
      <w:r w:rsidRPr="0003744E">
        <w:rPr>
          <w:rFonts w:ascii="Times New Roman" w:hAnsi="Times New Roman" w:cs="Times New Roman"/>
          <w:sz w:val="24"/>
          <w:szCs w:val="24"/>
          <w:lang w:val="sr-Cyrl-CS"/>
        </w:rPr>
        <w:t>„</w:t>
      </w:r>
      <w:r w:rsidR="00CA0DDC" w:rsidRPr="0003744E">
        <w:rPr>
          <w:rFonts w:ascii="Times New Roman" w:hAnsi="Times New Roman" w:cs="Times New Roman"/>
          <w:sz w:val="24"/>
          <w:szCs w:val="24"/>
          <w:lang w:val="sr-Cyrl-CS"/>
        </w:rPr>
        <w:t xml:space="preserve">41а) </w:t>
      </w:r>
      <w:r w:rsidRPr="0003744E">
        <w:rPr>
          <w:rFonts w:ascii="Times New Roman" w:eastAsia="Times New Roman" w:hAnsi="Times New Roman" w:cs="Times New Roman"/>
          <w:i/>
          <w:iCs/>
          <w:sz w:val="24"/>
          <w:szCs w:val="24"/>
          <w:lang w:val="sr-Cyrl-CS"/>
        </w:rPr>
        <w:t xml:space="preserve">организатор </w:t>
      </w:r>
      <w:r w:rsidRPr="0003744E">
        <w:rPr>
          <w:rFonts w:ascii="Times New Roman" w:eastAsia="Times New Roman" w:hAnsi="Times New Roman" w:cs="Times New Roman"/>
          <w:i/>
          <w:sz w:val="24"/>
          <w:szCs w:val="24"/>
          <w:lang w:val="sr-Cyrl-CS"/>
        </w:rPr>
        <w:t>транспорта опасне робе</w:t>
      </w:r>
      <w:r w:rsidRPr="0003744E">
        <w:rPr>
          <w:rFonts w:ascii="Times New Roman" w:eastAsia="Times New Roman" w:hAnsi="Times New Roman" w:cs="Times New Roman"/>
          <w:sz w:val="24"/>
          <w:szCs w:val="24"/>
          <w:lang w:val="sr-Cyrl-CS"/>
        </w:rPr>
        <w:t xml:space="preserve"> је лице које по основу уговора, у своје име, а за рачун пошиљаоца или примаоца опасне робе, организује транспорт или обавља друге услуге које се односе на транспорт опасне робе;</w:t>
      </w:r>
      <w:r w:rsidR="00CA0DDC" w:rsidRPr="0003744E">
        <w:rPr>
          <w:rFonts w:ascii="Times New Roman" w:eastAsia="Times New Roman" w:hAnsi="Times New Roman" w:cs="Times New Roman"/>
          <w:sz w:val="24"/>
          <w:szCs w:val="24"/>
          <w:lang w:val="sr-Cyrl-CS"/>
        </w:rPr>
        <w:t>”</w:t>
      </w:r>
      <w:r w:rsidR="00031B09" w:rsidRPr="0003744E">
        <w:rPr>
          <w:rFonts w:ascii="Times New Roman" w:eastAsia="Times New Roman" w:hAnsi="Times New Roman" w:cs="Times New Roman"/>
          <w:sz w:val="24"/>
          <w:szCs w:val="24"/>
          <w:lang w:val="sr-Cyrl-CS"/>
        </w:rPr>
        <w:t>.</w:t>
      </w:r>
    </w:p>
    <w:p w14:paraId="499D5EA6" w14:textId="770D834B" w:rsidR="00CA0DDC" w:rsidRPr="0003744E" w:rsidRDefault="00F1614E" w:rsidP="00543F5A">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После тачке 48) додаје се тачка 48a)</w:t>
      </w:r>
      <w:r w:rsidR="00CA0DDC"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 </w:t>
      </w:r>
    </w:p>
    <w:p w14:paraId="3544EBAF" w14:textId="3D94C2C8" w:rsidR="00F1614E" w:rsidRPr="0003744E" w:rsidRDefault="00F1614E" w:rsidP="00543F5A">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w:t>
      </w:r>
      <w:r w:rsidR="00CA0DDC" w:rsidRPr="0003744E">
        <w:rPr>
          <w:rFonts w:ascii="Times New Roman" w:hAnsi="Times New Roman" w:cs="Times New Roman"/>
          <w:sz w:val="24"/>
          <w:szCs w:val="24"/>
          <w:lang w:val="sr-Cyrl-CS"/>
        </w:rPr>
        <w:t xml:space="preserve">48а) </w:t>
      </w:r>
      <w:r w:rsidRPr="0003744E">
        <w:rPr>
          <w:rFonts w:ascii="Times New Roman" w:hAnsi="Times New Roman" w:cs="Times New Roman"/>
          <w:i/>
          <w:iCs/>
          <w:sz w:val="24"/>
          <w:szCs w:val="24"/>
          <w:lang w:val="sr-Cyrl-CS"/>
        </w:rPr>
        <w:t>пошиљалац</w:t>
      </w:r>
      <w:r w:rsidRPr="0003744E">
        <w:rPr>
          <w:rFonts w:ascii="Times New Roman" w:hAnsi="Times New Roman" w:cs="Times New Roman"/>
          <w:i/>
          <w:sz w:val="24"/>
          <w:szCs w:val="24"/>
          <w:lang w:val="sr-Cyrl-CS"/>
        </w:rPr>
        <w:t> опасне робе</w:t>
      </w:r>
      <w:r w:rsidRPr="0003744E">
        <w:rPr>
          <w:rFonts w:ascii="Times New Roman" w:hAnsi="Times New Roman" w:cs="Times New Roman"/>
          <w:sz w:val="24"/>
          <w:szCs w:val="24"/>
          <w:lang w:val="sr-Cyrl-CS"/>
        </w:rPr>
        <w:t xml:space="preserve"> је привредно друштво, друго правно лице или предузетник, које у своје име и за свој рачун, или за неко треће лице отпрема опасну робу. Ако се транспорт обавља на основу уговора о превозу, пошиљаоцем се сматра пошиљалац по овом уговору;</w:t>
      </w:r>
      <w:r w:rsidR="00CA0DDC" w:rsidRPr="0003744E">
        <w:rPr>
          <w:rFonts w:ascii="Times New Roman" w:hAnsi="Times New Roman" w:cs="Times New Roman"/>
          <w:sz w:val="24"/>
          <w:szCs w:val="24"/>
          <w:lang w:val="sr-Cyrl-CS"/>
        </w:rPr>
        <w:t>”</w:t>
      </w:r>
      <w:r w:rsidR="00DB0CB8" w:rsidRPr="0003744E">
        <w:rPr>
          <w:rFonts w:ascii="Times New Roman" w:hAnsi="Times New Roman" w:cs="Times New Roman"/>
          <w:sz w:val="24"/>
          <w:szCs w:val="24"/>
          <w:lang w:val="sr-Cyrl-CS"/>
        </w:rPr>
        <w:t>.</w:t>
      </w:r>
    </w:p>
    <w:p w14:paraId="5B5E57DA" w14:textId="089D0B34" w:rsidR="000A0CDC" w:rsidRPr="0003744E" w:rsidRDefault="000A0CDC" w:rsidP="00543F5A">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После тачке 54) додаје се тачка 54а), која гласи:</w:t>
      </w:r>
    </w:p>
    <w:p w14:paraId="2BF5C23B" w14:textId="2B8B9D3C" w:rsidR="000A0CDC" w:rsidRPr="0003744E" w:rsidRDefault="000A0CDC" w:rsidP="000A0CDC">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w:t>
      </w:r>
      <w:r w:rsidR="009F3310" w:rsidRPr="0003744E">
        <w:rPr>
          <w:rFonts w:ascii="Times New Roman" w:hAnsi="Times New Roman" w:cs="Times New Roman"/>
          <w:sz w:val="24"/>
          <w:szCs w:val="24"/>
          <w:lang w:val="sr-Cyrl-CS"/>
        </w:rPr>
        <w:t xml:space="preserve">54а) </w:t>
      </w:r>
      <w:r w:rsidR="009F3310" w:rsidRPr="0003744E">
        <w:rPr>
          <w:rFonts w:ascii="Times New Roman" w:hAnsi="Times New Roman" w:cs="Times New Roman"/>
          <w:i/>
          <w:sz w:val="24"/>
          <w:szCs w:val="24"/>
          <w:lang w:val="sr-Cyrl-CS"/>
        </w:rPr>
        <w:t>п</w:t>
      </w:r>
      <w:r w:rsidRPr="0003744E">
        <w:rPr>
          <w:rFonts w:ascii="Times New Roman" w:hAnsi="Times New Roman" w:cs="Times New Roman"/>
          <w:i/>
          <w:sz w:val="24"/>
          <w:szCs w:val="24"/>
          <w:lang w:val="sr-Cyrl-CS"/>
        </w:rPr>
        <w:t>утници неприхватљивог понашања</w:t>
      </w:r>
      <w:r w:rsidRPr="0003744E">
        <w:rPr>
          <w:rFonts w:ascii="Times New Roman" w:hAnsi="Times New Roman" w:cs="Times New Roman"/>
          <w:sz w:val="24"/>
          <w:szCs w:val="24"/>
          <w:lang w:val="sr-Cyrl-CS"/>
        </w:rPr>
        <w:t xml:space="preserve"> су путници укрцани у ваздухоплов који, од момента затварања врата ваздухоплова пре полетања, до момента њиховог отварања по слетању, изврше неку од следећих радњи:</w:t>
      </w:r>
    </w:p>
    <w:p w14:paraId="0E29267B" w14:textId="7978E76D" w:rsidR="000A0CDC" w:rsidRPr="0003744E" w:rsidRDefault="002E4CBF" w:rsidP="000A0CDC">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(1</w:t>
      </w:r>
      <w:r w:rsidR="000A0CDC" w:rsidRPr="0003744E">
        <w:rPr>
          <w:rFonts w:ascii="Times New Roman" w:hAnsi="Times New Roman" w:cs="Times New Roman"/>
          <w:sz w:val="24"/>
          <w:szCs w:val="24"/>
          <w:lang w:val="sr-Cyrl-CS"/>
        </w:rPr>
        <w:t>) напад, застрашивање, претњу или другу радњу која може да угрози ред и безбедност ваздухоплова, безбедност особља, лица и имовине који су укрцани на ваздухоплов;</w:t>
      </w:r>
    </w:p>
    <w:p w14:paraId="5BB5F661" w14:textId="52ACAD90" w:rsidR="000A0CDC" w:rsidRPr="0003744E" w:rsidRDefault="002E4CBF" w:rsidP="000A0CDC">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(2</w:t>
      </w:r>
      <w:r w:rsidR="000A0CDC" w:rsidRPr="0003744E">
        <w:rPr>
          <w:rFonts w:ascii="Times New Roman" w:hAnsi="Times New Roman" w:cs="Times New Roman"/>
          <w:sz w:val="24"/>
          <w:szCs w:val="24"/>
          <w:lang w:val="sr-Cyrl-CS"/>
        </w:rPr>
        <w:t>) напад, застрашивање, претњу, ометање или другу радњу која може да утиче на смањење способности чланова посаде за вршење дужности у току лета;</w:t>
      </w:r>
    </w:p>
    <w:p w14:paraId="6EB9BBD4" w14:textId="76F9B0C8" w:rsidR="000A0CDC" w:rsidRPr="0003744E" w:rsidRDefault="002E4CBF" w:rsidP="000A0CDC">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(3</w:t>
      </w:r>
      <w:r w:rsidR="000A0CDC" w:rsidRPr="0003744E">
        <w:rPr>
          <w:rFonts w:ascii="Times New Roman" w:hAnsi="Times New Roman" w:cs="Times New Roman"/>
          <w:sz w:val="24"/>
          <w:szCs w:val="24"/>
          <w:lang w:val="sr-Cyrl-CS"/>
        </w:rPr>
        <w:t>) намерно оштећење ваздухоплова, његових компоненти или пратеће опреме, као и свесно пропуштање вршења појединих радњи, што може да угрози ред и безбедност ваздухоплова и особља, као и имовине на ваздухоплову;</w:t>
      </w:r>
    </w:p>
    <w:p w14:paraId="6667B6FD" w14:textId="6B083814" w:rsidR="000A0CDC" w:rsidRPr="0003744E" w:rsidRDefault="002E4CBF" w:rsidP="000A0CDC">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(4</w:t>
      </w:r>
      <w:r w:rsidR="000A0CDC" w:rsidRPr="0003744E">
        <w:rPr>
          <w:rFonts w:ascii="Times New Roman" w:hAnsi="Times New Roman" w:cs="Times New Roman"/>
          <w:sz w:val="24"/>
          <w:szCs w:val="24"/>
          <w:lang w:val="sr-Cyrl-CS"/>
        </w:rPr>
        <w:t>) саопштавање лажних информација са циљем угрожавања безбедности ваздухоплова у лету;</w:t>
      </w:r>
    </w:p>
    <w:p w14:paraId="4D5D1FE2" w14:textId="305E21E5" w:rsidR="000A0CDC" w:rsidRPr="0003744E" w:rsidRDefault="002E4CBF" w:rsidP="000A0CDC">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(5</w:t>
      </w:r>
      <w:r w:rsidR="000A0CDC" w:rsidRPr="0003744E">
        <w:rPr>
          <w:rFonts w:ascii="Times New Roman" w:hAnsi="Times New Roman" w:cs="Times New Roman"/>
          <w:sz w:val="24"/>
          <w:szCs w:val="24"/>
          <w:lang w:val="sr-Cyrl-CS"/>
        </w:rPr>
        <w:t>) неизвршавање прописаних команди или инструкција које се издају због безбедности, уредности или ефикасности операција;”.</w:t>
      </w:r>
    </w:p>
    <w:p w14:paraId="30126933" w14:textId="22C34CFA" w:rsidR="00E678E0" w:rsidRPr="0003744E" w:rsidRDefault="00F1614E" w:rsidP="00543F5A">
      <w:pPr>
        <w:tabs>
          <w:tab w:val="left" w:pos="1152"/>
          <w:tab w:val="num" w:pos="1778"/>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lastRenderedPageBreak/>
        <w:t xml:space="preserve">            После тачке 57) додаје се тачка 57a)</w:t>
      </w:r>
      <w:r w:rsidR="00E678E0"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 </w:t>
      </w:r>
    </w:p>
    <w:p w14:paraId="4D5A8E16" w14:textId="1CF1C3EE" w:rsidR="00F1614E" w:rsidRPr="0003744E" w:rsidRDefault="00E678E0" w:rsidP="00543F5A">
      <w:pPr>
        <w:tabs>
          <w:tab w:val="left" w:pos="720"/>
          <w:tab w:val="num" w:pos="1778"/>
        </w:tabs>
        <w:spacing w:after="0" w:line="240" w:lineRule="auto"/>
        <w:jc w:val="both"/>
        <w:rPr>
          <w:rFonts w:ascii="Times New Roman" w:eastAsia="Times New Roman"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57а) </w:t>
      </w:r>
      <w:r w:rsidR="00F1614E" w:rsidRPr="0003744E">
        <w:rPr>
          <w:rFonts w:ascii="Times New Roman" w:eastAsia="Times New Roman" w:hAnsi="Times New Roman" w:cs="Times New Roman"/>
          <w:i/>
          <w:sz w:val="24"/>
          <w:szCs w:val="24"/>
          <w:lang w:val="sr-Cyrl-CS"/>
        </w:rPr>
        <w:t>ред летења</w:t>
      </w:r>
      <w:r w:rsidR="00F1614E" w:rsidRPr="0003744E">
        <w:rPr>
          <w:rFonts w:ascii="Times New Roman" w:eastAsia="Times New Roman" w:hAnsi="Times New Roman" w:cs="Times New Roman"/>
          <w:sz w:val="24"/>
          <w:szCs w:val="24"/>
          <w:lang w:val="sr-Cyrl-CS"/>
        </w:rPr>
        <w:t xml:space="preserve"> је распоред летова са назначеним полазним аеродромом, даном и временом полетања и одредишним аеродромом, даном и временом слетања;</w:t>
      </w:r>
      <w:r w:rsidRPr="0003744E">
        <w:rPr>
          <w:rFonts w:ascii="Times New Roman" w:eastAsia="Times New Roman" w:hAnsi="Times New Roman" w:cs="Times New Roman"/>
          <w:sz w:val="24"/>
          <w:szCs w:val="24"/>
          <w:lang w:val="sr-Cyrl-CS"/>
        </w:rPr>
        <w:t>”</w:t>
      </w:r>
      <w:r w:rsidR="00031B09" w:rsidRPr="0003744E">
        <w:rPr>
          <w:rFonts w:ascii="Times New Roman" w:eastAsia="Times New Roman" w:hAnsi="Times New Roman" w:cs="Times New Roman"/>
          <w:sz w:val="24"/>
          <w:szCs w:val="24"/>
          <w:lang w:val="sr-Cyrl-CS"/>
        </w:rPr>
        <w:t>.</w:t>
      </w:r>
    </w:p>
    <w:p w14:paraId="5F9FBEBB" w14:textId="5EC82E40" w:rsidR="00E678E0" w:rsidRPr="0003744E" w:rsidRDefault="00E678E0" w:rsidP="00543F5A">
      <w:pPr>
        <w:tabs>
          <w:tab w:val="left" w:pos="1152"/>
          <w:tab w:val="num" w:pos="1778"/>
        </w:tabs>
        <w:spacing w:after="0" w:line="240" w:lineRule="auto"/>
        <w:ind w:firstLine="709"/>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Т</w:t>
      </w:r>
      <w:r w:rsidR="00F1614E" w:rsidRPr="0003744E">
        <w:rPr>
          <w:rFonts w:ascii="Times New Roman" w:eastAsia="Times New Roman" w:hAnsi="Times New Roman" w:cs="Times New Roman"/>
          <w:sz w:val="24"/>
          <w:szCs w:val="24"/>
          <w:lang w:val="sr-Cyrl-CS"/>
        </w:rPr>
        <w:t xml:space="preserve">ачка 58) мења се и гласи: </w:t>
      </w:r>
    </w:p>
    <w:p w14:paraId="0E64E2DB" w14:textId="605EEA12" w:rsidR="00F1614E" w:rsidRPr="0003744E" w:rsidRDefault="00F1614E" w:rsidP="00543F5A">
      <w:pPr>
        <w:tabs>
          <w:tab w:val="left" w:pos="1152"/>
          <w:tab w:val="num" w:pos="1778"/>
        </w:tabs>
        <w:spacing w:after="0" w:line="240" w:lineRule="auto"/>
        <w:ind w:firstLine="709"/>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w:t>
      </w:r>
      <w:r w:rsidR="00E678E0" w:rsidRPr="0003744E">
        <w:rPr>
          <w:rFonts w:ascii="Times New Roman" w:eastAsia="Times New Roman" w:hAnsi="Times New Roman" w:cs="Times New Roman"/>
          <w:sz w:val="24"/>
          <w:szCs w:val="24"/>
          <w:lang w:val="sr-Cyrl-CS"/>
        </w:rPr>
        <w:t xml:space="preserve">58) </w:t>
      </w:r>
      <w:r w:rsidRPr="0003744E">
        <w:rPr>
          <w:rFonts w:ascii="Times New Roman" w:eastAsia="Times New Roman" w:hAnsi="Times New Roman" w:cs="Times New Roman"/>
          <w:i/>
          <w:snapToGrid w:val="0"/>
          <w:sz w:val="24"/>
          <w:szCs w:val="24"/>
          <w:lang w:val="sr-Cyrl-CS"/>
        </w:rPr>
        <w:t>ризик</w:t>
      </w:r>
      <w:r w:rsidRPr="0003744E">
        <w:rPr>
          <w:rFonts w:ascii="Times New Roman" w:eastAsia="Times New Roman" w:hAnsi="Times New Roman" w:cs="Times New Roman"/>
          <w:snapToGrid w:val="0"/>
          <w:sz w:val="24"/>
          <w:szCs w:val="24"/>
          <w:lang w:val="sr-Cyrl-CS"/>
        </w:rPr>
        <w:t xml:space="preserve"> је </w:t>
      </w:r>
      <w:r w:rsidRPr="0003744E">
        <w:rPr>
          <w:rFonts w:ascii="Times New Roman" w:eastAsia="Times New Roman" w:hAnsi="Times New Roman" w:cs="Times New Roman"/>
          <w:sz w:val="24"/>
          <w:szCs w:val="24"/>
          <w:lang w:val="sr-Cyrl-CS"/>
        </w:rPr>
        <w:t>предвиђена вероватноћа и озбиљност последица или исхода опасности;</w:t>
      </w:r>
      <w:r w:rsidR="00E678E0" w:rsidRPr="0003744E">
        <w:rPr>
          <w:rFonts w:ascii="Times New Roman" w:eastAsia="Times New Roman" w:hAnsi="Times New Roman" w:cs="Times New Roman"/>
          <w:sz w:val="24"/>
          <w:szCs w:val="24"/>
          <w:lang w:val="sr-Cyrl-CS"/>
        </w:rPr>
        <w:t>”</w:t>
      </w:r>
      <w:r w:rsidR="00031B09" w:rsidRPr="0003744E">
        <w:rPr>
          <w:rFonts w:ascii="Times New Roman" w:eastAsia="Times New Roman" w:hAnsi="Times New Roman" w:cs="Times New Roman"/>
          <w:sz w:val="24"/>
          <w:szCs w:val="24"/>
          <w:lang w:val="sr-Cyrl-CS"/>
        </w:rPr>
        <w:t>.</w:t>
      </w:r>
    </w:p>
    <w:p w14:paraId="4F5F93A5" w14:textId="397B7DC7" w:rsidR="00F1614E" w:rsidRPr="0003744E" w:rsidRDefault="00F1614E" w:rsidP="00543F5A">
      <w:pPr>
        <w:tabs>
          <w:tab w:val="left" w:pos="1152"/>
          <w:tab w:val="num" w:pos="1778"/>
        </w:tabs>
        <w:spacing w:after="0" w:line="240" w:lineRule="auto"/>
        <w:ind w:firstLine="709"/>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У тачки 60) реч: „критеријумима</w:t>
      </w:r>
      <w:r w:rsidR="00E678E0"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 замењује се речју: „параметрима</w:t>
      </w:r>
      <w:r w:rsidR="00301F89" w:rsidRPr="0003744E">
        <w:rPr>
          <w:rFonts w:ascii="Times New Roman" w:eastAsia="Times New Roman" w:hAnsi="Times New Roman" w:cs="Times New Roman"/>
          <w:sz w:val="24"/>
          <w:szCs w:val="24"/>
          <w:lang w:val="sr-Cyrl-CS"/>
        </w:rPr>
        <w:t>”</w:t>
      </w:r>
      <w:r w:rsidR="00031B09" w:rsidRPr="0003744E">
        <w:rPr>
          <w:rFonts w:ascii="Times New Roman" w:eastAsia="Times New Roman" w:hAnsi="Times New Roman" w:cs="Times New Roman"/>
          <w:sz w:val="24"/>
          <w:szCs w:val="24"/>
          <w:lang w:val="sr-Cyrl-CS"/>
        </w:rPr>
        <w:t>.</w:t>
      </w:r>
    </w:p>
    <w:p w14:paraId="20B0019A" w14:textId="5A16DD31" w:rsidR="00E678E0" w:rsidRPr="0003744E" w:rsidRDefault="00F1614E" w:rsidP="00543F5A">
      <w:pPr>
        <w:tabs>
          <w:tab w:val="left" w:pos="1152"/>
          <w:tab w:val="num" w:pos="1778"/>
        </w:tabs>
        <w:spacing w:after="0" w:line="240" w:lineRule="auto"/>
        <w:ind w:firstLine="709"/>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После тачке 63) додаје се тачка 63a)</w:t>
      </w:r>
      <w:r w:rsidR="00E678E0"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која гласи: </w:t>
      </w:r>
    </w:p>
    <w:p w14:paraId="1B3A3090" w14:textId="3B44883A" w:rsidR="00F1614E" w:rsidRPr="0003744E" w:rsidRDefault="00F1614E" w:rsidP="00543F5A">
      <w:pPr>
        <w:tabs>
          <w:tab w:val="left" w:pos="1152"/>
          <w:tab w:val="num" w:pos="1778"/>
        </w:tabs>
        <w:spacing w:after="0" w:line="240" w:lineRule="auto"/>
        <w:ind w:firstLine="709"/>
        <w:jc w:val="both"/>
        <w:rPr>
          <w:rFonts w:ascii="Times New Roman" w:eastAsia="EUAlbertina-Regular-Identity-H" w:hAnsi="Times New Roman" w:cs="Times New Roman"/>
          <w:sz w:val="24"/>
          <w:szCs w:val="24"/>
          <w:lang w:val="sr-Cyrl-CS"/>
        </w:rPr>
      </w:pPr>
      <w:r w:rsidRPr="0003744E">
        <w:rPr>
          <w:rFonts w:ascii="Times New Roman" w:hAnsi="Times New Roman" w:cs="Times New Roman"/>
          <w:sz w:val="24"/>
          <w:szCs w:val="24"/>
          <w:lang w:val="sr-Cyrl-CS"/>
        </w:rPr>
        <w:t>„</w:t>
      </w:r>
      <w:r w:rsidR="00E678E0" w:rsidRPr="0003744E">
        <w:rPr>
          <w:rFonts w:ascii="Times New Roman" w:hAnsi="Times New Roman" w:cs="Times New Roman"/>
          <w:sz w:val="24"/>
          <w:szCs w:val="24"/>
          <w:lang w:val="sr-Cyrl-CS"/>
        </w:rPr>
        <w:t xml:space="preserve">63а) </w:t>
      </w:r>
      <w:r w:rsidRPr="0003744E">
        <w:rPr>
          <w:rFonts w:ascii="Times New Roman" w:eastAsia="Times New Roman" w:hAnsi="Times New Roman" w:cs="Times New Roman"/>
          <w:i/>
          <w:sz w:val="24"/>
          <w:szCs w:val="24"/>
          <w:lang w:val="sr-Cyrl-CS"/>
        </w:rPr>
        <w:t>стални пошиљалац</w:t>
      </w:r>
      <w:r w:rsidRPr="0003744E">
        <w:rPr>
          <w:rFonts w:ascii="Times New Roman" w:eastAsia="Times New Roman" w:hAnsi="Times New Roman" w:cs="Times New Roman"/>
          <w:sz w:val="24"/>
          <w:szCs w:val="24"/>
          <w:lang w:val="sr-Cyrl-CS"/>
        </w:rPr>
        <w:t xml:space="preserve"> </w:t>
      </w:r>
      <w:r w:rsidRPr="0003744E">
        <w:rPr>
          <w:rFonts w:ascii="Times New Roman" w:eastAsia="EUAlbertina-Regular-Identity-H" w:hAnsi="Times New Roman" w:cs="Times New Roman"/>
          <w:sz w:val="24"/>
          <w:szCs w:val="24"/>
          <w:lang w:val="sr-Cyrl-CS"/>
        </w:rPr>
        <w:t xml:space="preserve">је пошиљалац који шаље робу или пошту за свој рачун и чије процедуре испуњавају заједничка правила и стандарде </w:t>
      </w:r>
      <w:r w:rsidRPr="0003744E">
        <w:rPr>
          <w:rFonts w:ascii="Times New Roman" w:eastAsia="Times New Roman" w:hAnsi="Times New Roman" w:cs="Times New Roman"/>
          <w:sz w:val="24"/>
          <w:szCs w:val="24"/>
          <w:lang w:val="sr-Cyrl-CS"/>
        </w:rPr>
        <w:t>обезбеђивања</w:t>
      </w:r>
      <w:r w:rsidRPr="0003744E">
        <w:rPr>
          <w:rFonts w:ascii="Times New Roman" w:eastAsia="EUAlbertina-Regular-Identity-H" w:hAnsi="Times New Roman" w:cs="Times New Roman"/>
          <w:sz w:val="24"/>
          <w:szCs w:val="24"/>
          <w:lang w:val="sr-Cyrl-CS"/>
        </w:rPr>
        <w:t xml:space="preserve"> у мери која допушта превоз робе ваздухопловом који превози робу, односно превоз поште ваздухопловом који превози пошту;</w:t>
      </w:r>
      <w:r w:rsidR="00C30BE2" w:rsidRPr="0003744E">
        <w:rPr>
          <w:rFonts w:ascii="Times New Roman" w:eastAsia="EUAlbertina-Regular-Identity-H" w:hAnsi="Times New Roman" w:cs="Times New Roman"/>
          <w:sz w:val="24"/>
          <w:szCs w:val="24"/>
          <w:lang w:val="sr-Cyrl-CS"/>
        </w:rPr>
        <w:t>”</w:t>
      </w:r>
      <w:r w:rsidR="00B760F2" w:rsidRPr="0003744E">
        <w:rPr>
          <w:rFonts w:ascii="Times New Roman" w:eastAsia="EUAlbertina-Regular-Identity-H" w:hAnsi="Times New Roman" w:cs="Times New Roman"/>
          <w:sz w:val="24"/>
          <w:szCs w:val="24"/>
          <w:lang w:val="sr-Cyrl-CS"/>
        </w:rPr>
        <w:t>.</w:t>
      </w:r>
    </w:p>
    <w:p w14:paraId="521D2FB0" w14:textId="613B9571" w:rsidR="0029113D" w:rsidRPr="0003744E" w:rsidRDefault="00B760F2" w:rsidP="00543F5A">
      <w:pPr>
        <w:tabs>
          <w:tab w:val="num" w:pos="0"/>
        </w:tabs>
        <w:spacing w:after="0" w:line="240" w:lineRule="auto"/>
        <w:jc w:val="both"/>
        <w:rPr>
          <w:rFonts w:ascii="Times New Roman" w:eastAsia="EUAlbertina-Regular-Identity-H" w:hAnsi="Times New Roman" w:cs="Times New Roman"/>
          <w:sz w:val="24"/>
          <w:szCs w:val="24"/>
          <w:lang w:val="sr-Cyrl-CS"/>
        </w:rPr>
      </w:pPr>
      <w:r w:rsidRPr="0003744E">
        <w:rPr>
          <w:rFonts w:ascii="Times New Roman" w:eastAsia="EUAlbertina-Regular-Identity-H" w:hAnsi="Times New Roman" w:cs="Times New Roman"/>
          <w:sz w:val="24"/>
          <w:szCs w:val="24"/>
          <w:lang w:val="sr-Cyrl-CS"/>
        </w:rPr>
        <w:tab/>
      </w:r>
      <w:r w:rsidR="00AF1D7D" w:rsidRPr="0003744E">
        <w:rPr>
          <w:rFonts w:ascii="Times New Roman" w:eastAsia="EUAlbertina-Regular-Identity-H" w:hAnsi="Times New Roman" w:cs="Times New Roman"/>
          <w:sz w:val="24"/>
          <w:szCs w:val="24"/>
          <w:lang w:val="sr-Cyrl-CS"/>
        </w:rPr>
        <w:t>У тачки</w:t>
      </w:r>
      <w:r w:rsidR="0029113D" w:rsidRPr="0003744E">
        <w:rPr>
          <w:rFonts w:ascii="Times New Roman" w:eastAsia="EUAlbertina-Regular-Identity-H" w:hAnsi="Times New Roman" w:cs="Times New Roman"/>
          <w:sz w:val="24"/>
          <w:szCs w:val="24"/>
          <w:lang w:val="sr-Cyrl-CS"/>
        </w:rPr>
        <w:t xml:space="preserve"> 69) </w:t>
      </w:r>
      <w:r w:rsidR="00AF1D7D" w:rsidRPr="0003744E">
        <w:rPr>
          <w:rFonts w:ascii="Times New Roman" w:eastAsia="EUAlbertina-Regular-Identity-H" w:hAnsi="Times New Roman" w:cs="Times New Roman"/>
          <w:sz w:val="24"/>
          <w:szCs w:val="24"/>
          <w:lang w:val="sr-Cyrl-CS"/>
        </w:rPr>
        <w:t xml:space="preserve">тачка на крају </w:t>
      </w:r>
      <w:r w:rsidR="0029113D" w:rsidRPr="0003744E">
        <w:rPr>
          <w:rFonts w:ascii="Times New Roman" w:eastAsia="EUAlbertina-Regular-Identity-H" w:hAnsi="Times New Roman" w:cs="Times New Roman"/>
          <w:sz w:val="24"/>
          <w:szCs w:val="24"/>
          <w:lang w:val="sr-Cyrl-CS"/>
        </w:rPr>
        <w:t>замењује се тачком и запетом.</w:t>
      </w:r>
    </w:p>
    <w:p w14:paraId="2265BFF5" w14:textId="2D1655D8" w:rsidR="00C30BE2" w:rsidRPr="0003744E" w:rsidRDefault="00B760F2" w:rsidP="00543F5A">
      <w:pPr>
        <w:tabs>
          <w:tab w:val="left" w:pos="0"/>
        </w:tabs>
        <w:spacing w:after="0" w:line="240" w:lineRule="auto"/>
        <w:jc w:val="both"/>
        <w:rPr>
          <w:rFonts w:ascii="Times New Roman" w:eastAsia="EUAlbertina-Regular-Identity-H" w:hAnsi="Times New Roman" w:cs="Times New Roman"/>
          <w:sz w:val="24"/>
          <w:szCs w:val="24"/>
          <w:lang w:val="sr-Cyrl-CS"/>
        </w:rPr>
      </w:pPr>
      <w:r w:rsidRPr="0003744E">
        <w:rPr>
          <w:rFonts w:ascii="Times New Roman" w:eastAsia="EUAlbertina-Regular-Identity-H" w:hAnsi="Times New Roman" w:cs="Times New Roman"/>
          <w:sz w:val="24"/>
          <w:szCs w:val="24"/>
          <w:lang w:val="sr-Cyrl-CS"/>
        </w:rPr>
        <w:t xml:space="preserve">          </w:t>
      </w:r>
      <w:r w:rsidRPr="0003744E">
        <w:rPr>
          <w:rFonts w:ascii="Times New Roman" w:eastAsia="EUAlbertina-Regular-Identity-H" w:hAnsi="Times New Roman" w:cs="Times New Roman"/>
          <w:sz w:val="24"/>
          <w:szCs w:val="24"/>
          <w:lang w:val="sr-Cyrl-CS"/>
        </w:rPr>
        <w:tab/>
      </w:r>
      <w:r w:rsidR="00F1614E" w:rsidRPr="0003744E">
        <w:rPr>
          <w:rFonts w:ascii="Times New Roman" w:eastAsia="EUAlbertina-Regular-Identity-H" w:hAnsi="Times New Roman" w:cs="Times New Roman"/>
          <w:sz w:val="24"/>
          <w:szCs w:val="24"/>
          <w:lang w:val="sr-Cyrl-CS"/>
        </w:rPr>
        <w:t>После тачке 69) додаје се тачка 70)</w:t>
      </w:r>
      <w:r w:rsidR="00C30BE2" w:rsidRPr="0003744E">
        <w:rPr>
          <w:rFonts w:ascii="Times New Roman" w:eastAsia="EUAlbertina-Regular-Identity-H" w:hAnsi="Times New Roman" w:cs="Times New Roman"/>
          <w:sz w:val="24"/>
          <w:szCs w:val="24"/>
          <w:lang w:val="sr-Cyrl-CS"/>
        </w:rPr>
        <w:t>,</w:t>
      </w:r>
      <w:r w:rsidR="00F1614E" w:rsidRPr="0003744E">
        <w:rPr>
          <w:rFonts w:ascii="Times New Roman" w:eastAsia="EUAlbertina-Regular-Identity-H" w:hAnsi="Times New Roman" w:cs="Times New Roman"/>
          <w:sz w:val="24"/>
          <w:szCs w:val="24"/>
          <w:lang w:val="sr-Cyrl-CS"/>
        </w:rPr>
        <w:t xml:space="preserve"> која гласи: </w:t>
      </w:r>
    </w:p>
    <w:p w14:paraId="3481E3F6" w14:textId="7D4572B5" w:rsidR="00F1614E" w:rsidRPr="0003744E" w:rsidRDefault="00F1614E" w:rsidP="00543F5A">
      <w:pPr>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EUAlbertina-Regular-Identity-H" w:hAnsi="Times New Roman" w:cs="Times New Roman"/>
          <w:sz w:val="24"/>
          <w:szCs w:val="24"/>
          <w:lang w:val="sr-Cyrl-CS"/>
        </w:rPr>
        <w:t>„</w:t>
      </w:r>
      <w:r w:rsidR="00C30BE2" w:rsidRPr="0003744E">
        <w:rPr>
          <w:rFonts w:ascii="Times New Roman" w:eastAsia="EUAlbertina-Regular-Identity-H" w:hAnsi="Times New Roman" w:cs="Times New Roman"/>
          <w:sz w:val="24"/>
          <w:szCs w:val="24"/>
          <w:lang w:val="sr-Cyrl-CS"/>
        </w:rPr>
        <w:t xml:space="preserve">70) </w:t>
      </w:r>
      <w:r w:rsidRPr="0003744E">
        <w:rPr>
          <w:rFonts w:ascii="Times New Roman" w:eastAsia="Times New Roman" w:hAnsi="Times New Roman" w:cs="Times New Roman"/>
          <w:i/>
          <w:sz w:val="24"/>
          <w:szCs w:val="24"/>
          <w:lang w:val="sr-Cyrl-CS"/>
        </w:rPr>
        <w:t xml:space="preserve">Cospas-Sarsat </w:t>
      </w:r>
      <w:r w:rsidRPr="0003744E">
        <w:rPr>
          <w:rFonts w:ascii="Times New Roman" w:eastAsia="Times New Roman" w:hAnsi="Times New Roman" w:cs="Times New Roman"/>
          <w:sz w:val="24"/>
          <w:szCs w:val="24"/>
          <w:lang w:val="sr-Cyrl-CS"/>
        </w:rPr>
        <w:t>је непрофитна међувладина организација која управља глобалним сателитским системом за откривање и лоцирање активираних предајника за случај нужде (ваздухопловних, пловних и лучких) и прослеђује информације одговарајућем спасилачко-координационом центру.</w:t>
      </w:r>
      <w:r w:rsidR="00C30BE2" w:rsidRPr="0003744E">
        <w:rPr>
          <w:rFonts w:ascii="Times New Roman" w:eastAsia="Times New Roman" w:hAnsi="Times New Roman" w:cs="Times New Roman"/>
          <w:sz w:val="24"/>
          <w:szCs w:val="24"/>
          <w:lang w:val="sr-Cyrl-CS"/>
        </w:rPr>
        <w:t>”</w:t>
      </w:r>
      <w:r w:rsidR="00B760F2" w:rsidRPr="0003744E">
        <w:rPr>
          <w:rFonts w:ascii="Times New Roman" w:eastAsia="Times New Roman" w:hAnsi="Times New Roman" w:cs="Times New Roman"/>
          <w:sz w:val="24"/>
          <w:szCs w:val="24"/>
          <w:lang w:val="sr-Cyrl-CS"/>
        </w:rPr>
        <w:t>.</w:t>
      </w:r>
    </w:p>
    <w:p w14:paraId="245F2A79" w14:textId="77777777" w:rsidR="0049278A" w:rsidRPr="0003744E" w:rsidRDefault="0049278A" w:rsidP="00543F5A">
      <w:pPr>
        <w:spacing w:after="0" w:line="240" w:lineRule="auto"/>
        <w:jc w:val="center"/>
        <w:rPr>
          <w:rFonts w:ascii="Times New Roman" w:eastAsia="Times New Roman" w:hAnsi="Times New Roman" w:cs="Times New Roman"/>
          <w:sz w:val="24"/>
          <w:szCs w:val="24"/>
          <w:lang w:val="sr-Cyrl-CS"/>
        </w:rPr>
      </w:pPr>
    </w:p>
    <w:p w14:paraId="54BBC8A5" w14:textId="77777777" w:rsidR="00F1614E" w:rsidRPr="0003744E" w:rsidRDefault="00F1614E" w:rsidP="00543F5A">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2.</w:t>
      </w:r>
    </w:p>
    <w:p w14:paraId="430D53E8" w14:textId="6EC00B61" w:rsidR="00F1614E" w:rsidRPr="0003744E" w:rsidRDefault="00F1614E" w:rsidP="00543F5A">
      <w:pPr>
        <w:pStyle w:val="Clan"/>
        <w:spacing w:before="0" w:after="0"/>
        <w:ind w:left="0" w:right="0"/>
        <w:jc w:val="both"/>
        <w:rPr>
          <w:rFonts w:ascii="Times New Roman" w:hAnsi="Times New Roman" w:cs="Times New Roman"/>
          <w:b w:val="0"/>
          <w:sz w:val="24"/>
          <w:szCs w:val="24"/>
        </w:rPr>
      </w:pPr>
      <w:r w:rsidRPr="0003744E">
        <w:rPr>
          <w:rFonts w:ascii="Times New Roman" w:hAnsi="Times New Roman" w:cs="Times New Roman"/>
          <w:b w:val="0"/>
          <w:sz w:val="24"/>
          <w:szCs w:val="24"/>
        </w:rPr>
        <w:t xml:space="preserve">          Назив члана 8. мења се и гласи: „Летење изнад градова, насељених места и индустријских објеката</w:t>
      </w:r>
      <w:r w:rsidR="0020521C" w:rsidRPr="0003744E">
        <w:rPr>
          <w:rFonts w:ascii="Times New Roman" w:hAnsi="Times New Roman" w:cs="Times New Roman"/>
          <w:b w:val="0"/>
          <w:sz w:val="24"/>
          <w:szCs w:val="24"/>
        </w:rPr>
        <w:t>”</w:t>
      </w:r>
      <w:r w:rsidRPr="0003744E">
        <w:rPr>
          <w:rFonts w:ascii="Times New Roman" w:hAnsi="Times New Roman" w:cs="Times New Roman"/>
          <w:b w:val="0"/>
          <w:sz w:val="24"/>
          <w:szCs w:val="24"/>
        </w:rPr>
        <w:t>.</w:t>
      </w:r>
    </w:p>
    <w:p w14:paraId="7158CFAF" w14:textId="426F78B7" w:rsidR="00F1614E" w:rsidRPr="0003744E" w:rsidRDefault="00F1614E" w:rsidP="00543F5A">
      <w:pPr>
        <w:pStyle w:val="Clan"/>
        <w:spacing w:before="0" w:after="0"/>
        <w:ind w:left="0" w:right="0"/>
        <w:jc w:val="both"/>
        <w:rPr>
          <w:rFonts w:ascii="Times New Roman" w:hAnsi="Times New Roman" w:cs="Times New Roman"/>
          <w:b w:val="0"/>
          <w:sz w:val="24"/>
          <w:szCs w:val="24"/>
        </w:rPr>
      </w:pPr>
      <w:r w:rsidRPr="0003744E">
        <w:rPr>
          <w:rFonts w:ascii="Times New Roman" w:hAnsi="Times New Roman" w:cs="Times New Roman"/>
          <w:b w:val="0"/>
          <w:sz w:val="24"/>
          <w:szCs w:val="24"/>
        </w:rPr>
        <w:t xml:space="preserve">           У ставу 2. речи: „у складу са инструкцијама пружаоца услуга контроле летења</w:t>
      </w:r>
      <w:r w:rsidR="0020521C" w:rsidRPr="0003744E">
        <w:rPr>
          <w:rFonts w:ascii="Times New Roman" w:hAnsi="Times New Roman" w:cs="Times New Roman"/>
          <w:b w:val="0"/>
          <w:sz w:val="24"/>
          <w:szCs w:val="24"/>
        </w:rPr>
        <w:t>” и запета бришу се</w:t>
      </w:r>
      <w:r w:rsidR="009C76FE" w:rsidRPr="0003744E">
        <w:rPr>
          <w:rFonts w:ascii="Times New Roman" w:hAnsi="Times New Roman" w:cs="Times New Roman"/>
          <w:b w:val="0"/>
          <w:sz w:val="24"/>
          <w:szCs w:val="24"/>
        </w:rPr>
        <w:t>.</w:t>
      </w:r>
    </w:p>
    <w:p w14:paraId="772455B2" w14:textId="77777777" w:rsidR="00F1614E" w:rsidRPr="0003744E" w:rsidRDefault="00F1614E" w:rsidP="00543F5A">
      <w:pPr>
        <w:pStyle w:val="Clan"/>
        <w:spacing w:before="0" w:after="0"/>
        <w:ind w:left="0" w:right="0"/>
        <w:jc w:val="both"/>
        <w:rPr>
          <w:rFonts w:ascii="Times New Roman" w:hAnsi="Times New Roman" w:cs="Times New Roman"/>
          <w:b w:val="0"/>
          <w:sz w:val="24"/>
          <w:szCs w:val="24"/>
        </w:rPr>
      </w:pPr>
    </w:p>
    <w:p w14:paraId="47F887DF" w14:textId="77777777" w:rsidR="00F1614E" w:rsidRPr="0003744E" w:rsidRDefault="00F1614E" w:rsidP="00DB7D96">
      <w:pPr>
        <w:pStyle w:val="Clan"/>
        <w:tabs>
          <w:tab w:val="clear" w:pos="1080"/>
          <w:tab w:val="left" w:pos="0"/>
        </w:tabs>
        <w:spacing w:before="0" w:after="0"/>
        <w:ind w:left="0" w:right="0"/>
        <w:rPr>
          <w:rFonts w:ascii="Times New Roman" w:hAnsi="Times New Roman" w:cs="Times New Roman"/>
          <w:b w:val="0"/>
          <w:sz w:val="24"/>
          <w:szCs w:val="24"/>
        </w:rPr>
      </w:pPr>
      <w:r w:rsidRPr="0003744E">
        <w:rPr>
          <w:rFonts w:ascii="Times New Roman" w:hAnsi="Times New Roman" w:cs="Times New Roman"/>
          <w:b w:val="0"/>
          <w:sz w:val="24"/>
          <w:szCs w:val="24"/>
        </w:rPr>
        <w:t>Члан 3.</w:t>
      </w:r>
    </w:p>
    <w:p w14:paraId="248159BE" w14:textId="77777777" w:rsidR="00F1614E" w:rsidRPr="0003744E" w:rsidRDefault="00F1614E" w:rsidP="00DB7D96">
      <w:pPr>
        <w:pStyle w:val="Clan"/>
        <w:tabs>
          <w:tab w:val="clear" w:pos="1080"/>
          <w:tab w:val="left" w:pos="0"/>
        </w:tabs>
        <w:spacing w:before="0" w:after="0"/>
        <w:ind w:left="0" w:right="0"/>
        <w:jc w:val="left"/>
        <w:rPr>
          <w:rFonts w:ascii="Times New Roman" w:hAnsi="Times New Roman" w:cs="Times New Roman"/>
          <w:b w:val="0"/>
          <w:sz w:val="24"/>
          <w:szCs w:val="24"/>
        </w:rPr>
      </w:pPr>
      <w:r w:rsidRPr="0003744E">
        <w:rPr>
          <w:rFonts w:ascii="Times New Roman" w:hAnsi="Times New Roman" w:cs="Times New Roman"/>
          <w:b w:val="0"/>
          <w:sz w:val="24"/>
          <w:szCs w:val="24"/>
        </w:rPr>
        <w:t xml:space="preserve">          Члан 11. брише се</w:t>
      </w:r>
      <w:r w:rsidR="00841AFE" w:rsidRPr="0003744E">
        <w:rPr>
          <w:rFonts w:ascii="Times New Roman" w:hAnsi="Times New Roman" w:cs="Times New Roman"/>
          <w:b w:val="0"/>
          <w:sz w:val="24"/>
          <w:szCs w:val="24"/>
        </w:rPr>
        <w:t>.</w:t>
      </w:r>
    </w:p>
    <w:p w14:paraId="26268B6F" w14:textId="77777777" w:rsidR="00543F5A" w:rsidRPr="0003744E" w:rsidRDefault="00543F5A" w:rsidP="00543F5A">
      <w:pPr>
        <w:pStyle w:val="Clan"/>
        <w:tabs>
          <w:tab w:val="clear" w:pos="1080"/>
          <w:tab w:val="left" w:pos="0"/>
        </w:tabs>
        <w:spacing w:before="0" w:after="0"/>
        <w:ind w:left="0" w:right="0"/>
        <w:jc w:val="left"/>
        <w:rPr>
          <w:rFonts w:ascii="Times New Roman" w:hAnsi="Times New Roman" w:cs="Times New Roman"/>
          <w:b w:val="0"/>
          <w:sz w:val="24"/>
          <w:szCs w:val="24"/>
        </w:rPr>
      </w:pPr>
    </w:p>
    <w:p w14:paraId="2944CA9B" w14:textId="0B0DA95A" w:rsidR="00F1614E" w:rsidRPr="0003744E" w:rsidRDefault="00F1614E" w:rsidP="00543F5A">
      <w:pPr>
        <w:pStyle w:val="Clan"/>
        <w:tabs>
          <w:tab w:val="clear" w:pos="1080"/>
          <w:tab w:val="left" w:pos="0"/>
        </w:tabs>
        <w:spacing w:before="0" w:after="0"/>
        <w:ind w:left="0" w:right="0"/>
        <w:rPr>
          <w:rFonts w:ascii="Times New Roman" w:hAnsi="Times New Roman" w:cs="Times New Roman"/>
          <w:b w:val="0"/>
          <w:sz w:val="24"/>
          <w:szCs w:val="24"/>
        </w:rPr>
      </w:pPr>
      <w:r w:rsidRPr="0003744E">
        <w:rPr>
          <w:rFonts w:ascii="Times New Roman" w:hAnsi="Times New Roman" w:cs="Times New Roman"/>
          <w:b w:val="0"/>
          <w:sz w:val="24"/>
          <w:szCs w:val="24"/>
        </w:rPr>
        <w:t>Члан 4.</w:t>
      </w:r>
    </w:p>
    <w:p w14:paraId="4F1D759F" w14:textId="30177724" w:rsidR="00F1614E" w:rsidRPr="0003744E" w:rsidRDefault="00F1614E" w:rsidP="00DB7D96">
      <w:pPr>
        <w:pStyle w:val="Clan"/>
        <w:tabs>
          <w:tab w:val="clear" w:pos="1080"/>
          <w:tab w:val="left" w:pos="0"/>
        </w:tabs>
        <w:spacing w:before="0" w:after="0"/>
        <w:ind w:left="0" w:right="0"/>
        <w:jc w:val="both"/>
        <w:rPr>
          <w:rFonts w:ascii="Times New Roman" w:hAnsi="Times New Roman" w:cs="Times New Roman"/>
          <w:b w:val="0"/>
          <w:sz w:val="24"/>
          <w:szCs w:val="24"/>
        </w:rPr>
      </w:pPr>
      <w:r w:rsidRPr="0003744E">
        <w:rPr>
          <w:rFonts w:ascii="Times New Roman" w:hAnsi="Times New Roman" w:cs="Times New Roman"/>
          <w:b w:val="0"/>
          <w:sz w:val="24"/>
          <w:szCs w:val="24"/>
        </w:rPr>
        <w:t xml:space="preserve">          У члану 16. став 2. речи: „чији обавезни део је приручник о управљању безбедношћу</w:t>
      </w:r>
      <w:r w:rsidR="00A93B8A" w:rsidRPr="0003744E">
        <w:rPr>
          <w:rFonts w:ascii="Times New Roman" w:hAnsi="Times New Roman" w:cs="Times New Roman"/>
          <w:b w:val="0"/>
          <w:sz w:val="24"/>
          <w:szCs w:val="24"/>
        </w:rPr>
        <w:t>” бришу се.</w:t>
      </w:r>
    </w:p>
    <w:p w14:paraId="20D82EA5" w14:textId="77777777" w:rsidR="00D67E47" w:rsidRPr="0003744E" w:rsidRDefault="00D67E47" w:rsidP="00543F5A">
      <w:pPr>
        <w:pStyle w:val="Clan"/>
        <w:tabs>
          <w:tab w:val="clear" w:pos="1080"/>
          <w:tab w:val="left" w:pos="0"/>
        </w:tabs>
        <w:spacing w:before="0" w:after="0"/>
        <w:ind w:left="0" w:right="0"/>
        <w:jc w:val="left"/>
        <w:rPr>
          <w:rFonts w:ascii="Times New Roman" w:hAnsi="Times New Roman" w:cs="Times New Roman"/>
          <w:b w:val="0"/>
          <w:sz w:val="24"/>
          <w:szCs w:val="24"/>
        </w:rPr>
      </w:pPr>
    </w:p>
    <w:p w14:paraId="149D797A" w14:textId="2C1AF28F" w:rsidR="00F1614E" w:rsidRPr="0003744E" w:rsidRDefault="00F1614E" w:rsidP="00D67E47">
      <w:pPr>
        <w:pStyle w:val="Clan"/>
        <w:tabs>
          <w:tab w:val="clear" w:pos="1080"/>
          <w:tab w:val="left" w:pos="0"/>
        </w:tabs>
        <w:spacing w:before="0" w:after="0"/>
        <w:ind w:left="0" w:right="0"/>
        <w:rPr>
          <w:rFonts w:ascii="Times New Roman" w:hAnsi="Times New Roman" w:cs="Times New Roman"/>
          <w:b w:val="0"/>
          <w:sz w:val="24"/>
          <w:szCs w:val="24"/>
        </w:rPr>
      </w:pPr>
      <w:r w:rsidRPr="0003744E">
        <w:rPr>
          <w:rFonts w:ascii="Times New Roman" w:hAnsi="Times New Roman" w:cs="Times New Roman"/>
          <w:b w:val="0"/>
          <w:sz w:val="24"/>
          <w:szCs w:val="24"/>
        </w:rPr>
        <w:t>Члан 5.</w:t>
      </w:r>
    </w:p>
    <w:p w14:paraId="05076362" w14:textId="77777777" w:rsidR="00F1614E" w:rsidRPr="0003744E" w:rsidRDefault="000616FF" w:rsidP="00DB7D96">
      <w:pPr>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Члан 17. мења се и гласи:</w:t>
      </w:r>
    </w:p>
    <w:p w14:paraId="077C5FC7" w14:textId="77777777" w:rsidR="000616FF" w:rsidRPr="0003744E" w:rsidRDefault="000616FF" w:rsidP="00DB7D96">
      <w:pPr>
        <w:keepNext/>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17. </w:t>
      </w:r>
    </w:p>
    <w:p w14:paraId="4972F91C" w14:textId="1C42F9F9" w:rsidR="000616FF" w:rsidRPr="0003744E" w:rsidRDefault="00DB7D96" w:rsidP="00DB7D96">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0616FF" w:rsidRPr="0003744E">
        <w:rPr>
          <w:rFonts w:ascii="Times New Roman" w:eastAsia="Times New Roman" w:hAnsi="Times New Roman" w:cs="Times New Roman"/>
          <w:sz w:val="24"/>
          <w:szCs w:val="24"/>
          <w:lang w:val="sr-Cyrl-CS"/>
        </w:rPr>
        <w:t xml:space="preserve">Ваздухопловни субјект и друго лице које је одређено прописом из става 4. овог члана, дужни су да </w:t>
      </w:r>
      <w:r w:rsidR="000616FF" w:rsidRPr="0003744E">
        <w:rPr>
          <w:rFonts w:ascii="Times New Roman" w:eastAsia="Times New Roman" w:hAnsi="Times New Roman" w:cs="Times New Roman"/>
          <w:bCs/>
          <w:sz w:val="24"/>
          <w:szCs w:val="24"/>
          <w:lang w:val="sr-Cyrl-CS"/>
        </w:rPr>
        <w:t xml:space="preserve">на начин утврђен тим прописом </w:t>
      </w:r>
      <w:r w:rsidR="000616FF" w:rsidRPr="0003744E">
        <w:rPr>
          <w:rFonts w:ascii="Times New Roman" w:eastAsia="Times New Roman" w:hAnsi="Times New Roman" w:cs="Times New Roman"/>
          <w:sz w:val="24"/>
          <w:szCs w:val="24"/>
          <w:lang w:val="sr-Cyrl-CS"/>
        </w:rPr>
        <w:t xml:space="preserve">пријаве Директорату сваки догађај, а остала лица то могу учинити добровољно ако сматрају да такав догађај представља стварну или потенцијалну опасност. </w:t>
      </w:r>
    </w:p>
    <w:p w14:paraId="5ACB7A44" w14:textId="448831E0" w:rsidR="000616FF" w:rsidRPr="0003744E" w:rsidRDefault="00DB7D96" w:rsidP="00DB7D96">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0616FF" w:rsidRPr="0003744E">
        <w:rPr>
          <w:rFonts w:ascii="Times New Roman" w:eastAsia="Times New Roman" w:hAnsi="Times New Roman" w:cs="Times New Roman"/>
          <w:sz w:val="24"/>
          <w:szCs w:val="24"/>
          <w:lang w:val="sr-Cyrl-CS"/>
        </w:rPr>
        <w:t>Циљ пријављивања догађаја је спречавање удеса и незгода, а не приписивање кривице или одговорности.</w:t>
      </w:r>
    </w:p>
    <w:p w14:paraId="4B1E6D67" w14:textId="2BDC020A" w:rsidR="000616FF" w:rsidRPr="0003744E" w:rsidRDefault="00DB7D96" w:rsidP="00DB7D96">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0616FF" w:rsidRPr="0003744E">
        <w:rPr>
          <w:rFonts w:ascii="Times New Roman" w:eastAsia="Times New Roman" w:hAnsi="Times New Roman" w:cs="Times New Roman"/>
          <w:sz w:val="24"/>
          <w:szCs w:val="24"/>
          <w:lang w:val="sr-Cyrl-CS"/>
        </w:rPr>
        <w:t>Директорат</w:t>
      </w:r>
      <w:r w:rsidR="00C35795" w:rsidRPr="0003744E">
        <w:rPr>
          <w:rFonts w:ascii="Times New Roman" w:eastAsia="Times New Roman" w:hAnsi="Times New Roman" w:cs="Times New Roman"/>
          <w:sz w:val="24"/>
          <w:szCs w:val="24"/>
          <w:lang w:val="sr-Cyrl-CS"/>
        </w:rPr>
        <w:t xml:space="preserve"> прикупља податке о догађајима; </w:t>
      </w:r>
      <w:r w:rsidR="000616FF" w:rsidRPr="0003744E">
        <w:rPr>
          <w:rFonts w:ascii="Times New Roman" w:eastAsia="Times New Roman" w:hAnsi="Times New Roman" w:cs="Times New Roman"/>
          <w:sz w:val="24"/>
          <w:szCs w:val="24"/>
          <w:lang w:val="sr-Cyrl-CS"/>
        </w:rPr>
        <w:t>обезбеђује заштиту личних података подноси</w:t>
      </w:r>
      <w:r w:rsidR="00361D26" w:rsidRPr="0003744E">
        <w:rPr>
          <w:rFonts w:ascii="Times New Roman" w:eastAsia="Times New Roman" w:hAnsi="Times New Roman" w:cs="Times New Roman"/>
          <w:sz w:val="24"/>
          <w:szCs w:val="24"/>
          <w:lang w:val="sr-Cyrl-CS"/>
        </w:rPr>
        <w:t>оца</w:t>
      </w:r>
      <w:r w:rsidR="000616FF" w:rsidRPr="0003744E">
        <w:rPr>
          <w:rFonts w:ascii="Times New Roman" w:eastAsia="Times New Roman" w:hAnsi="Times New Roman" w:cs="Times New Roman"/>
          <w:sz w:val="24"/>
          <w:szCs w:val="24"/>
          <w:lang w:val="sr-Cyrl-CS"/>
        </w:rPr>
        <w:t xml:space="preserve"> пријаве д</w:t>
      </w:r>
      <w:r w:rsidR="00C35795" w:rsidRPr="0003744E">
        <w:rPr>
          <w:rFonts w:ascii="Times New Roman" w:eastAsia="Times New Roman" w:hAnsi="Times New Roman" w:cs="Times New Roman"/>
          <w:sz w:val="24"/>
          <w:szCs w:val="24"/>
          <w:lang w:val="sr-Cyrl-CS"/>
        </w:rPr>
        <w:t>огађаја;</w:t>
      </w:r>
      <w:r w:rsidR="00361D26" w:rsidRPr="0003744E">
        <w:rPr>
          <w:rFonts w:ascii="Times New Roman" w:eastAsia="Times New Roman" w:hAnsi="Times New Roman" w:cs="Times New Roman"/>
          <w:sz w:val="24"/>
          <w:szCs w:val="24"/>
          <w:lang w:val="sr-Cyrl-CS"/>
        </w:rPr>
        <w:t xml:space="preserve"> врши  aнализу догађаја</w:t>
      </w:r>
      <w:r w:rsidR="00C35795" w:rsidRPr="0003744E">
        <w:rPr>
          <w:rFonts w:ascii="Times New Roman" w:eastAsia="Times New Roman" w:hAnsi="Times New Roman" w:cs="Times New Roman"/>
          <w:sz w:val="24"/>
          <w:szCs w:val="24"/>
          <w:lang w:val="sr-Cyrl-CS"/>
        </w:rPr>
        <w:t>;</w:t>
      </w:r>
      <w:r w:rsidR="000616FF" w:rsidRPr="0003744E">
        <w:rPr>
          <w:rFonts w:ascii="Times New Roman" w:eastAsia="Times New Roman" w:hAnsi="Times New Roman" w:cs="Times New Roman"/>
          <w:sz w:val="24"/>
          <w:szCs w:val="24"/>
          <w:lang w:val="sr-Cyrl-CS"/>
        </w:rPr>
        <w:t xml:space="preserve"> </w:t>
      </w:r>
      <w:r w:rsidR="00361D26" w:rsidRPr="0003744E">
        <w:rPr>
          <w:rFonts w:ascii="Times New Roman" w:eastAsia="Times New Roman" w:hAnsi="Times New Roman" w:cs="Times New Roman"/>
          <w:sz w:val="24"/>
          <w:szCs w:val="24"/>
          <w:lang w:val="sr-Cyrl-CS"/>
        </w:rPr>
        <w:t>преиспитује и, по потреби, мења класификацију ризика по безбедност коју је ваздухопловни субјект утврдио у складу са методологијом за класификациј</w:t>
      </w:r>
      <w:r w:rsidR="00C35795" w:rsidRPr="0003744E">
        <w:rPr>
          <w:rFonts w:ascii="Times New Roman" w:eastAsia="Times New Roman" w:hAnsi="Times New Roman" w:cs="Times New Roman"/>
          <w:sz w:val="24"/>
          <w:szCs w:val="24"/>
          <w:lang w:val="sr-Cyrl-CS"/>
        </w:rPr>
        <w:t>у ризика коју доноси Директорат;</w:t>
      </w:r>
      <w:r w:rsidR="00361D26" w:rsidRPr="0003744E">
        <w:rPr>
          <w:rFonts w:ascii="Times New Roman" w:eastAsia="Times New Roman" w:hAnsi="Times New Roman" w:cs="Times New Roman"/>
          <w:sz w:val="24"/>
          <w:szCs w:val="24"/>
          <w:lang w:val="sr-Cyrl-CS"/>
        </w:rPr>
        <w:t xml:space="preserve"> </w:t>
      </w:r>
      <w:r w:rsidR="000616FF" w:rsidRPr="0003744E">
        <w:rPr>
          <w:rFonts w:ascii="Times New Roman" w:eastAsia="Times New Roman" w:hAnsi="Times New Roman" w:cs="Times New Roman"/>
          <w:sz w:val="24"/>
          <w:szCs w:val="24"/>
          <w:lang w:val="sr-Cyrl-CS"/>
        </w:rPr>
        <w:t>организује и с</w:t>
      </w:r>
      <w:r w:rsidR="00C35795" w:rsidRPr="0003744E">
        <w:rPr>
          <w:rFonts w:ascii="Times New Roman" w:eastAsia="Times New Roman" w:hAnsi="Times New Roman" w:cs="Times New Roman"/>
          <w:sz w:val="24"/>
          <w:szCs w:val="24"/>
          <w:lang w:val="sr-Cyrl-CS"/>
        </w:rPr>
        <w:t>проводи обраду пријава догађаја;</w:t>
      </w:r>
      <w:r w:rsidR="000616FF" w:rsidRPr="0003744E">
        <w:rPr>
          <w:rFonts w:ascii="Times New Roman" w:eastAsia="Times New Roman" w:hAnsi="Times New Roman" w:cs="Times New Roman"/>
          <w:sz w:val="24"/>
          <w:szCs w:val="24"/>
          <w:lang w:val="sr-Cyrl-CS"/>
        </w:rPr>
        <w:t xml:space="preserve"> образује и води базу података о догађајима и размењује податке о њима са ваздухопловним властима страних држава и међународним ваздухопловним организацијама.</w:t>
      </w:r>
    </w:p>
    <w:p w14:paraId="6957D511" w14:textId="29943812" w:rsidR="000616FF" w:rsidRPr="0003744E" w:rsidRDefault="00DB7D96" w:rsidP="00DB7D96">
      <w:pPr>
        <w:tabs>
          <w:tab w:val="left" w:pos="0"/>
        </w:tabs>
        <w:spacing w:after="0" w:line="240" w:lineRule="auto"/>
        <w:jc w:val="both"/>
        <w:rPr>
          <w:rFonts w:ascii="Times New Roman" w:eastAsia="Times New Roman" w:hAnsi="Times New Roman" w:cs="Times New Roman"/>
          <w:i/>
          <w:sz w:val="24"/>
          <w:szCs w:val="24"/>
          <w:lang w:val="sr-Cyrl-CS"/>
        </w:rPr>
      </w:pPr>
      <w:r w:rsidRPr="0003744E">
        <w:rPr>
          <w:rFonts w:ascii="Times New Roman" w:eastAsia="Times New Roman" w:hAnsi="Times New Roman" w:cs="Times New Roman"/>
          <w:snapToGrid w:val="0"/>
          <w:sz w:val="24"/>
          <w:szCs w:val="24"/>
          <w:lang w:val="sr-Cyrl-CS"/>
        </w:rPr>
        <w:tab/>
      </w:r>
      <w:r w:rsidR="000616FF" w:rsidRPr="0003744E">
        <w:rPr>
          <w:rFonts w:ascii="Times New Roman" w:eastAsia="Times New Roman" w:hAnsi="Times New Roman" w:cs="Times New Roman"/>
          <w:snapToGrid w:val="0"/>
          <w:sz w:val="24"/>
          <w:szCs w:val="24"/>
          <w:lang w:val="sr-Cyrl-CS"/>
        </w:rPr>
        <w:t xml:space="preserve">Догађаји који се пријављују, лица која су обавезна да пријаве догађај, начин на који се пријављују и обрађују, штите, чувају, користе и размењују подаци о њима и </w:t>
      </w:r>
      <w:r w:rsidR="000616FF" w:rsidRPr="0003744E">
        <w:rPr>
          <w:rFonts w:ascii="Times New Roman" w:eastAsia="Times New Roman" w:hAnsi="Times New Roman" w:cs="Times New Roman"/>
          <w:snapToGrid w:val="0"/>
          <w:sz w:val="24"/>
          <w:szCs w:val="24"/>
          <w:lang w:val="sr-Cyrl-CS"/>
        </w:rPr>
        <w:lastRenderedPageBreak/>
        <w:t>начин на који се образује и води база података о догађајима ближе се одређују прописом Директората.</w:t>
      </w:r>
      <w:r w:rsidR="00A10467" w:rsidRPr="0003744E">
        <w:rPr>
          <w:rFonts w:ascii="Times New Roman" w:eastAsia="Times New Roman" w:hAnsi="Times New Roman" w:cs="Times New Roman"/>
          <w:snapToGrid w:val="0"/>
          <w:sz w:val="24"/>
          <w:szCs w:val="24"/>
          <w:lang w:val="sr-Cyrl-CS"/>
        </w:rPr>
        <w:t>”</w:t>
      </w:r>
      <w:r w:rsidR="000616FF" w:rsidRPr="0003744E">
        <w:rPr>
          <w:rFonts w:ascii="Times New Roman" w:eastAsia="Times New Roman" w:hAnsi="Times New Roman" w:cs="Times New Roman"/>
          <w:i/>
          <w:sz w:val="24"/>
          <w:szCs w:val="24"/>
          <w:lang w:val="sr-Cyrl-CS"/>
        </w:rPr>
        <w:t xml:space="preserve"> </w:t>
      </w:r>
    </w:p>
    <w:p w14:paraId="6995E668" w14:textId="77777777" w:rsidR="000616FF" w:rsidRPr="0003744E" w:rsidRDefault="000616FF" w:rsidP="00543F5A">
      <w:pPr>
        <w:tabs>
          <w:tab w:val="left" w:pos="1152"/>
        </w:tabs>
        <w:spacing w:after="0" w:line="240" w:lineRule="auto"/>
        <w:jc w:val="both"/>
        <w:rPr>
          <w:rFonts w:ascii="Times New Roman" w:eastAsia="Times New Roman" w:hAnsi="Times New Roman" w:cs="Times New Roman"/>
          <w:sz w:val="24"/>
          <w:szCs w:val="24"/>
          <w:lang w:val="sr-Cyrl-CS"/>
        </w:rPr>
      </w:pPr>
    </w:p>
    <w:p w14:paraId="7CBB67E7" w14:textId="77777777" w:rsidR="00DB7D96" w:rsidRPr="0003744E" w:rsidRDefault="00F1614E" w:rsidP="00DB7D96">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6.</w:t>
      </w:r>
    </w:p>
    <w:p w14:paraId="5D971333" w14:textId="3114AF98" w:rsidR="00E32772" w:rsidRPr="0003744E" w:rsidRDefault="00DB7D96" w:rsidP="00DB7D96">
      <w:pPr>
        <w:tabs>
          <w:tab w:val="left" w:pos="0"/>
        </w:tabs>
        <w:spacing w:after="0" w:line="240" w:lineRule="auto"/>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У члану 22. после става 1. додаје се нови став 2</w:t>
      </w:r>
      <w:r w:rsidR="00E32772" w:rsidRPr="0003744E">
        <w:rPr>
          <w:rFonts w:ascii="Times New Roman" w:eastAsia="Times New Roman" w:hAnsi="Times New Roman" w:cs="Times New Roman"/>
          <w:sz w:val="24"/>
          <w:szCs w:val="24"/>
          <w:lang w:val="sr-Cyrl-CS"/>
        </w:rPr>
        <w:t>,</w:t>
      </w:r>
      <w:r w:rsidR="00F1614E" w:rsidRPr="0003744E">
        <w:rPr>
          <w:rFonts w:ascii="Times New Roman" w:eastAsia="Times New Roman" w:hAnsi="Times New Roman" w:cs="Times New Roman"/>
          <w:sz w:val="24"/>
          <w:szCs w:val="24"/>
          <w:lang w:val="sr-Cyrl-CS"/>
        </w:rPr>
        <w:t xml:space="preserve"> који гласи: </w:t>
      </w:r>
    </w:p>
    <w:p w14:paraId="07C883A4" w14:textId="14A0E432" w:rsidR="00F1614E" w:rsidRPr="0003744E" w:rsidRDefault="00E32772" w:rsidP="00543F5A">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„Идентификацију ваздухоплова у ваздушном простору за потребе заштите ваздушног простора Републике Србије врше надлежне јединице Војске Србије и надлежне јединице пружаоца услуга у ваздушној пловидби.</w:t>
      </w:r>
      <w:r w:rsidR="00DE0C8C" w:rsidRPr="0003744E">
        <w:rPr>
          <w:rFonts w:ascii="Times New Roman" w:eastAsia="Times New Roman" w:hAnsi="Times New Roman" w:cs="Times New Roman"/>
          <w:sz w:val="24"/>
          <w:szCs w:val="24"/>
          <w:lang w:val="sr-Cyrl-CS"/>
        </w:rPr>
        <w:t>”</w:t>
      </w:r>
    </w:p>
    <w:p w14:paraId="326EE493" w14:textId="77777777" w:rsidR="00F1614E" w:rsidRPr="0003744E" w:rsidRDefault="00F1614E" w:rsidP="00DB7D96">
      <w:pPr>
        <w:tabs>
          <w:tab w:val="left" w:pos="0"/>
        </w:tabs>
        <w:spacing w:after="0" w:line="240" w:lineRule="auto"/>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00E32772"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Досадашњи став 2. постаје став 3.</w:t>
      </w:r>
    </w:p>
    <w:p w14:paraId="2082297D" w14:textId="77777777" w:rsidR="00D67E47" w:rsidRPr="0003744E" w:rsidRDefault="00D67E47" w:rsidP="00543F5A">
      <w:pPr>
        <w:tabs>
          <w:tab w:val="left" w:pos="720"/>
          <w:tab w:val="left" w:pos="1152"/>
        </w:tabs>
        <w:spacing w:after="0" w:line="240" w:lineRule="auto"/>
        <w:rPr>
          <w:rFonts w:ascii="Times New Roman" w:eastAsia="Times New Roman" w:hAnsi="Times New Roman" w:cs="Times New Roman"/>
          <w:sz w:val="24"/>
          <w:szCs w:val="24"/>
          <w:lang w:val="sr-Cyrl-CS"/>
        </w:rPr>
      </w:pPr>
    </w:p>
    <w:p w14:paraId="6168E5EF" w14:textId="591E612C" w:rsidR="00DB7D96" w:rsidRPr="0003744E" w:rsidRDefault="00F1614E" w:rsidP="00ED0B08">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7.</w:t>
      </w:r>
    </w:p>
    <w:p w14:paraId="3DC33081" w14:textId="5A35FFC6" w:rsidR="00FA7E0A" w:rsidRPr="0003744E" w:rsidRDefault="00DB7D96" w:rsidP="00FA7E0A">
      <w:pPr>
        <w:tabs>
          <w:tab w:val="left" w:pos="0"/>
        </w:tabs>
        <w:spacing w:after="0" w:line="240" w:lineRule="auto"/>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A7E0A" w:rsidRPr="0003744E">
        <w:rPr>
          <w:rFonts w:ascii="Times New Roman" w:eastAsia="Times New Roman" w:hAnsi="Times New Roman" w:cs="Times New Roman"/>
          <w:sz w:val="24"/>
          <w:szCs w:val="24"/>
          <w:lang w:val="sr-Cyrl-CS"/>
        </w:rPr>
        <w:t xml:space="preserve">У члану 23. ст. 2. и 3. мењају се и гласе: </w:t>
      </w:r>
    </w:p>
    <w:p w14:paraId="04289950" w14:textId="43CEADB2" w:rsidR="00FA7E0A" w:rsidRPr="0003744E" w:rsidRDefault="00FA7E0A" w:rsidP="00FA7E0A">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„Повредом ваздушног простора сматра се и летење страних беспилотних ваздухоплова у ваздушном простору Републике Србије без одобрења Директората.</w:t>
      </w:r>
    </w:p>
    <w:p w14:paraId="0665650E" w14:textId="08D265F5" w:rsidR="00F1614E" w:rsidRPr="0003744E" w:rsidRDefault="00FA7E0A" w:rsidP="00FA7E0A">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Одобрење из става 2. овог члана Директорат издаје на основу претходно издате сагласности министарства</w:t>
      </w:r>
      <w:r w:rsidR="00DE0C8C" w:rsidRPr="0003744E">
        <w:rPr>
          <w:rFonts w:ascii="Times New Roman" w:eastAsia="Times New Roman" w:hAnsi="Times New Roman" w:cs="Times New Roman"/>
          <w:sz w:val="24"/>
          <w:szCs w:val="24"/>
          <w:lang w:val="sr-Cyrl-CS"/>
        </w:rPr>
        <w:t xml:space="preserve"> надлежног за послове одбране.”</w:t>
      </w:r>
    </w:p>
    <w:p w14:paraId="64A227B8" w14:textId="77777777" w:rsidR="00BD3935" w:rsidRPr="0003744E" w:rsidRDefault="00BD3935" w:rsidP="00DB7D96">
      <w:pPr>
        <w:tabs>
          <w:tab w:val="left" w:pos="0"/>
        </w:tabs>
        <w:spacing w:after="0" w:line="240" w:lineRule="auto"/>
        <w:jc w:val="center"/>
        <w:rPr>
          <w:rFonts w:ascii="Times New Roman" w:eastAsia="Times New Roman" w:hAnsi="Times New Roman" w:cs="Times New Roman"/>
          <w:sz w:val="24"/>
          <w:szCs w:val="24"/>
          <w:lang w:val="sr-Cyrl-CS"/>
        </w:rPr>
      </w:pPr>
    </w:p>
    <w:p w14:paraId="5F268129" w14:textId="77777777" w:rsidR="00DB7D96" w:rsidRPr="0003744E" w:rsidRDefault="00F1614E" w:rsidP="00DB7D96">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8.</w:t>
      </w:r>
    </w:p>
    <w:p w14:paraId="5D9053A3" w14:textId="2588FDF8" w:rsidR="0002151A" w:rsidRPr="0003744E" w:rsidRDefault="00DB7D96" w:rsidP="00DB7D96">
      <w:pPr>
        <w:tabs>
          <w:tab w:val="left" w:pos="0"/>
        </w:tabs>
        <w:spacing w:after="0" w:line="240" w:lineRule="auto"/>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 xml:space="preserve">У члану 25. став 2. мења се и гласи: </w:t>
      </w:r>
    </w:p>
    <w:p w14:paraId="04E58F07" w14:textId="712BF159" w:rsidR="00F1614E" w:rsidRPr="0003744E" w:rsidRDefault="0002151A" w:rsidP="00543F5A">
      <w:pPr>
        <w:tabs>
          <w:tab w:val="left" w:pos="0"/>
        </w:tabs>
        <w:spacing w:after="0" w:line="240" w:lineRule="auto"/>
        <w:jc w:val="both"/>
        <w:rPr>
          <w:rFonts w:ascii="Times New Roman" w:eastAsia="Times New Roman" w:hAnsi="Times New Roman" w:cs="Times New Roman"/>
          <w:noProof/>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w:t>
      </w:r>
      <w:r w:rsidR="00F1614E" w:rsidRPr="0003744E">
        <w:rPr>
          <w:rFonts w:ascii="Times New Roman" w:eastAsia="Times New Roman" w:hAnsi="Times New Roman" w:cs="Times New Roman"/>
          <w:noProof/>
          <w:sz w:val="24"/>
          <w:szCs w:val="24"/>
          <w:lang w:val="sr-Cyrl-CS"/>
        </w:rPr>
        <w:t xml:space="preserve">Страни авио-превозилац који обавља међународни јавни авио-превоз са Републиком Србијом може поднети план лета ако је лет претходно одобрио Директорат, изузев </w:t>
      </w:r>
      <w:r w:rsidR="00F1614E" w:rsidRPr="0003744E">
        <w:rPr>
          <w:rFonts w:ascii="Times New Roman" w:eastAsia="Times New Roman" w:hAnsi="Times New Roman" w:cs="Times New Roman"/>
          <w:sz w:val="24"/>
          <w:szCs w:val="24"/>
          <w:lang w:val="sr-Cyrl-CS"/>
        </w:rPr>
        <w:t>ако је потврђеним међународним уговором предвиђено да одобрење није потребно</w:t>
      </w:r>
      <w:r w:rsidR="00F1614E" w:rsidRPr="0003744E">
        <w:rPr>
          <w:rFonts w:ascii="Times New Roman" w:eastAsia="Times New Roman" w:hAnsi="Times New Roman" w:cs="Times New Roman"/>
          <w:noProof/>
          <w:sz w:val="24"/>
          <w:szCs w:val="24"/>
          <w:lang w:val="sr-Cyrl-CS"/>
        </w:rPr>
        <w:t>.</w:t>
      </w:r>
      <w:r w:rsidR="004A63CF" w:rsidRPr="0003744E">
        <w:rPr>
          <w:rFonts w:ascii="Times New Roman" w:eastAsia="Times New Roman" w:hAnsi="Times New Roman" w:cs="Times New Roman"/>
          <w:noProof/>
          <w:sz w:val="24"/>
          <w:szCs w:val="24"/>
          <w:lang w:val="sr-Cyrl-CS"/>
        </w:rPr>
        <w:t>”</w:t>
      </w:r>
    </w:p>
    <w:p w14:paraId="75ACA7DA" w14:textId="77777777" w:rsidR="00F1614E" w:rsidRPr="0003744E" w:rsidRDefault="00F1614E" w:rsidP="00543F5A">
      <w:pPr>
        <w:tabs>
          <w:tab w:val="left" w:pos="1152"/>
        </w:tabs>
        <w:spacing w:after="0" w:line="240" w:lineRule="auto"/>
        <w:jc w:val="both"/>
        <w:rPr>
          <w:rFonts w:ascii="Times New Roman" w:eastAsia="Times New Roman" w:hAnsi="Times New Roman" w:cs="Times New Roman"/>
          <w:noProof/>
          <w:sz w:val="24"/>
          <w:szCs w:val="24"/>
          <w:lang w:val="sr-Cyrl-CS"/>
        </w:rPr>
      </w:pPr>
    </w:p>
    <w:p w14:paraId="7BB04BC1" w14:textId="4F075152" w:rsidR="00F1614E" w:rsidRPr="0003744E" w:rsidRDefault="00F1614E" w:rsidP="00DB7D96">
      <w:pPr>
        <w:spacing w:after="0" w:line="240" w:lineRule="auto"/>
        <w:jc w:val="center"/>
        <w:rPr>
          <w:rFonts w:ascii="Times New Roman" w:eastAsia="Times New Roman" w:hAnsi="Times New Roman" w:cs="Times New Roman"/>
          <w:noProof/>
          <w:sz w:val="24"/>
          <w:szCs w:val="24"/>
          <w:lang w:val="sr-Cyrl-CS"/>
        </w:rPr>
      </w:pPr>
      <w:r w:rsidRPr="0003744E">
        <w:rPr>
          <w:rFonts w:ascii="Times New Roman" w:eastAsia="Times New Roman" w:hAnsi="Times New Roman" w:cs="Times New Roman"/>
          <w:noProof/>
          <w:sz w:val="24"/>
          <w:szCs w:val="24"/>
          <w:lang w:val="sr-Cyrl-CS"/>
        </w:rPr>
        <w:t>Члан 9.</w:t>
      </w:r>
    </w:p>
    <w:p w14:paraId="35572B2B" w14:textId="77777777" w:rsidR="001C5C57" w:rsidRPr="0003744E" w:rsidRDefault="00F1614E" w:rsidP="00DB7D96">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У члану 26. став 2. мења се и гласи: </w:t>
      </w:r>
    </w:p>
    <w:p w14:paraId="6C1FD46E" w14:textId="78458C1E" w:rsidR="00F1614E" w:rsidRPr="0003744E" w:rsidRDefault="001C5C57" w:rsidP="00DB7D96">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„Процедуре за поступање, као и обавезе надлежних органа у случају терористичких претњи из ваздушног простора одређују се актом Владе, на предлог министра надлежног за послове одбране и министра надлежног за унутрашње послове.</w:t>
      </w:r>
      <w:r w:rsidRPr="0003744E">
        <w:rPr>
          <w:rFonts w:ascii="Times New Roman" w:eastAsia="Times New Roman" w:hAnsi="Times New Roman" w:cs="Times New Roman"/>
          <w:sz w:val="24"/>
          <w:szCs w:val="24"/>
          <w:lang w:val="sr-Cyrl-CS"/>
        </w:rPr>
        <w:t>”</w:t>
      </w:r>
    </w:p>
    <w:p w14:paraId="1C256890" w14:textId="77777777" w:rsidR="00F1614E" w:rsidRPr="0003744E" w:rsidRDefault="00F1614E" w:rsidP="00543F5A">
      <w:pPr>
        <w:tabs>
          <w:tab w:val="left" w:pos="1152"/>
        </w:tabs>
        <w:spacing w:after="0" w:line="240" w:lineRule="auto"/>
        <w:jc w:val="both"/>
        <w:rPr>
          <w:rFonts w:ascii="Times New Roman" w:eastAsia="Times New Roman" w:hAnsi="Times New Roman" w:cs="Times New Roman"/>
          <w:sz w:val="24"/>
          <w:szCs w:val="24"/>
          <w:lang w:val="sr-Cyrl-CS"/>
        </w:rPr>
      </w:pPr>
    </w:p>
    <w:p w14:paraId="622925AA" w14:textId="001C0C0F" w:rsidR="00F1614E" w:rsidRPr="0003744E" w:rsidRDefault="00F1614E" w:rsidP="00DB7D96">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10.</w:t>
      </w:r>
    </w:p>
    <w:p w14:paraId="5F96E44A" w14:textId="77777777" w:rsidR="00F1614E" w:rsidRPr="0003744E" w:rsidRDefault="00F1614E" w:rsidP="00DB7D96">
      <w:pPr>
        <w:tabs>
          <w:tab w:val="left" w:pos="0"/>
        </w:tabs>
        <w:spacing w:after="0" w:line="240" w:lineRule="auto"/>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У члану 27. став 2. брише се.</w:t>
      </w:r>
    </w:p>
    <w:p w14:paraId="3AC0DC8D" w14:textId="77777777" w:rsidR="00F1614E" w:rsidRPr="0003744E" w:rsidRDefault="00F1614E" w:rsidP="005B3528">
      <w:pPr>
        <w:tabs>
          <w:tab w:val="left" w:pos="0"/>
        </w:tabs>
        <w:spacing w:after="0" w:line="240" w:lineRule="auto"/>
        <w:rPr>
          <w:rFonts w:ascii="Times New Roman" w:eastAsia="Times New Roman" w:hAnsi="Times New Roman" w:cs="Times New Roman"/>
          <w:sz w:val="24"/>
          <w:szCs w:val="24"/>
          <w:lang w:val="sr-Cyrl-CS"/>
        </w:rPr>
      </w:pPr>
    </w:p>
    <w:p w14:paraId="13D9D5C2" w14:textId="2B553D43" w:rsidR="00F1614E" w:rsidRPr="0003744E" w:rsidRDefault="00F1614E" w:rsidP="00191894">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11.</w:t>
      </w:r>
    </w:p>
    <w:p w14:paraId="26EA205C" w14:textId="4176C610" w:rsidR="00F1614E" w:rsidRPr="0003744E" w:rsidRDefault="00F1614E" w:rsidP="00543F5A">
      <w:pPr>
        <w:tabs>
          <w:tab w:val="left" w:pos="1152"/>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У члану 30. став 3. </w:t>
      </w:r>
      <w:r w:rsidR="00281966" w:rsidRPr="0003744E">
        <w:rPr>
          <w:rFonts w:ascii="Times New Roman" w:eastAsia="Times New Roman" w:hAnsi="Times New Roman" w:cs="Times New Roman"/>
          <w:sz w:val="24"/>
          <w:szCs w:val="24"/>
          <w:lang w:val="sr-Cyrl-CS"/>
        </w:rPr>
        <w:t xml:space="preserve">после </w:t>
      </w:r>
      <w:r w:rsidRPr="0003744E">
        <w:rPr>
          <w:rFonts w:ascii="Times New Roman" w:eastAsia="Times New Roman" w:hAnsi="Times New Roman" w:cs="Times New Roman"/>
          <w:sz w:val="24"/>
          <w:szCs w:val="24"/>
          <w:lang w:val="sr-Cyrl-CS"/>
        </w:rPr>
        <w:t>речи: „саобраћаја</w:t>
      </w:r>
      <w:r w:rsidR="00A046FA"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 тачк</w:t>
      </w:r>
      <w:r w:rsidR="00281966" w:rsidRPr="0003744E">
        <w:rPr>
          <w:rFonts w:ascii="Times New Roman" w:eastAsia="Times New Roman" w:hAnsi="Times New Roman" w:cs="Times New Roman"/>
          <w:sz w:val="24"/>
          <w:szCs w:val="24"/>
          <w:lang w:val="sr-Cyrl-CS"/>
        </w:rPr>
        <w:t>а се замењује запетом и</w:t>
      </w:r>
      <w:r w:rsidRPr="0003744E">
        <w:rPr>
          <w:rFonts w:ascii="Times New Roman" w:eastAsia="Times New Roman" w:hAnsi="Times New Roman" w:cs="Times New Roman"/>
          <w:sz w:val="24"/>
          <w:szCs w:val="24"/>
          <w:lang w:val="sr-Cyrl-CS"/>
        </w:rPr>
        <w:t xml:space="preserve"> додај</w:t>
      </w:r>
      <w:r w:rsidR="00281966" w:rsidRPr="0003744E">
        <w:rPr>
          <w:rFonts w:ascii="Times New Roman" w:eastAsia="Times New Roman" w:hAnsi="Times New Roman" w:cs="Times New Roman"/>
          <w:sz w:val="24"/>
          <w:szCs w:val="24"/>
          <w:lang w:val="sr-Cyrl-CS"/>
        </w:rPr>
        <w:t>у</w:t>
      </w:r>
      <w:r w:rsidRPr="0003744E">
        <w:rPr>
          <w:rFonts w:ascii="Times New Roman" w:eastAsia="Times New Roman" w:hAnsi="Times New Roman" w:cs="Times New Roman"/>
          <w:sz w:val="24"/>
          <w:szCs w:val="24"/>
          <w:lang w:val="sr-Cyrl-CS"/>
        </w:rPr>
        <w:t xml:space="preserve"> се речи: „уз сагласност министра надлежног за послове одбране</w:t>
      </w:r>
      <w:r w:rsidR="00D56B58" w:rsidRPr="0003744E">
        <w:rPr>
          <w:rFonts w:ascii="Times New Roman" w:eastAsia="Times New Roman" w:hAnsi="Times New Roman" w:cs="Times New Roman"/>
          <w:sz w:val="24"/>
          <w:szCs w:val="24"/>
          <w:lang w:val="sr-Cyrl-CS"/>
        </w:rPr>
        <w:t>.</w:t>
      </w:r>
      <w:r w:rsidR="00DE0C8C" w:rsidRPr="0003744E">
        <w:rPr>
          <w:rFonts w:ascii="Times New Roman" w:eastAsia="Times New Roman" w:hAnsi="Times New Roman" w:cs="Times New Roman"/>
          <w:sz w:val="24"/>
          <w:szCs w:val="24"/>
          <w:lang w:val="sr-Cyrl-CS"/>
        </w:rPr>
        <w:t>”</w:t>
      </w:r>
    </w:p>
    <w:p w14:paraId="7EE83BB1" w14:textId="77777777" w:rsidR="00F1614E" w:rsidRPr="0003744E" w:rsidRDefault="00F1614E" w:rsidP="00543F5A">
      <w:pPr>
        <w:tabs>
          <w:tab w:val="left" w:pos="1152"/>
          <w:tab w:val="num" w:pos="1778"/>
        </w:tabs>
        <w:spacing w:after="0" w:line="240" w:lineRule="auto"/>
        <w:ind w:firstLine="709"/>
        <w:jc w:val="both"/>
        <w:rPr>
          <w:rFonts w:ascii="Times New Roman" w:eastAsia="Times New Roman" w:hAnsi="Times New Roman" w:cs="Times New Roman"/>
          <w:sz w:val="24"/>
          <w:szCs w:val="24"/>
          <w:lang w:val="sr-Cyrl-CS"/>
        </w:rPr>
      </w:pPr>
    </w:p>
    <w:p w14:paraId="2E46E013" w14:textId="3721EB86" w:rsidR="00F1614E" w:rsidRPr="0003744E" w:rsidRDefault="00F1614E" w:rsidP="00DB7D96">
      <w:pPr>
        <w:tabs>
          <w:tab w:val="num"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12.</w:t>
      </w:r>
    </w:p>
    <w:p w14:paraId="700F0C98" w14:textId="6C9C9788" w:rsidR="00F1614E" w:rsidRPr="0003744E" w:rsidRDefault="00F1614E" w:rsidP="00543F5A">
      <w:pPr>
        <w:tabs>
          <w:tab w:val="left" w:pos="1152"/>
          <w:tab w:val="num" w:pos="1778"/>
        </w:tabs>
        <w:spacing w:after="0" w:line="240" w:lineRule="auto"/>
        <w:ind w:firstLine="709"/>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У члану 34. став</w:t>
      </w:r>
      <w:r w:rsidR="00D56B58" w:rsidRPr="0003744E">
        <w:rPr>
          <w:rFonts w:ascii="Times New Roman" w:eastAsia="Times New Roman" w:hAnsi="Times New Roman" w:cs="Times New Roman"/>
          <w:sz w:val="24"/>
          <w:szCs w:val="24"/>
          <w:lang w:val="sr-Cyrl-CS"/>
        </w:rPr>
        <w:t xml:space="preserve"> 2. речи: „</w:t>
      </w:r>
      <w:r w:rsidRPr="0003744E">
        <w:rPr>
          <w:rFonts w:ascii="Times New Roman" w:eastAsia="Times New Roman" w:hAnsi="Times New Roman" w:cs="Times New Roman"/>
          <w:sz w:val="24"/>
          <w:szCs w:val="24"/>
          <w:lang w:val="sr-Cyrl-CS"/>
        </w:rPr>
        <w:t>јединице за цивилно-војну координацију</w:t>
      </w:r>
      <w:r w:rsidR="003B5F11"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 замењују се речима: „јединице за управљање ваздушним простором.</w:t>
      </w:r>
      <w:r w:rsidR="003B5F11" w:rsidRPr="0003744E">
        <w:rPr>
          <w:rFonts w:ascii="Times New Roman" w:eastAsia="Times New Roman" w:hAnsi="Times New Roman" w:cs="Times New Roman"/>
          <w:sz w:val="24"/>
          <w:szCs w:val="24"/>
          <w:lang w:val="sr-Cyrl-CS"/>
        </w:rPr>
        <w:t>”</w:t>
      </w:r>
    </w:p>
    <w:p w14:paraId="0C631F4E" w14:textId="55C65E17" w:rsidR="00F1614E" w:rsidRPr="0003744E" w:rsidRDefault="00F1614E" w:rsidP="00543F5A">
      <w:pPr>
        <w:tabs>
          <w:tab w:val="left" w:pos="1152"/>
          <w:tab w:val="num" w:pos="1778"/>
        </w:tabs>
        <w:spacing w:after="0" w:line="240" w:lineRule="auto"/>
        <w:ind w:firstLine="709"/>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У ставу 3. речи: „</w:t>
      </w:r>
      <w:r w:rsidR="003B5F11" w:rsidRPr="0003744E">
        <w:rPr>
          <w:rFonts w:ascii="Times New Roman" w:eastAsia="Times New Roman" w:hAnsi="Times New Roman" w:cs="Times New Roman"/>
          <w:sz w:val="24"/>
          <w:szCs w:val="24"/>
          <w:lang w:val="sr-Cyrl-CS"/>
        </w:rPr>
        <w:t>Ј</w:t>
      </w:r>
      <w:r w:rsidRPr="0003744E">
        <w:rPr>
          <w:rFonts w:ascii="Times New Roman" w:eastAsia="Times New Roman" w:hAnsi="Times New Roman" w:cs="Times New Roman"/>
          <w:sz w:val="24"/>
          <w:szCs w:val="24"/>
          <w:lang w:val="sr-Cyrl-CS"/>
        </w:rPr>
        <w:t>единица за цивилно-војну координацију</w:t>
      </w:r>
      <w:r w:rsidR="003B5F11"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 замењују се речима: „</w:t>
      </w:r>
      <w:r w:rsidR="003B5F11" w:rsidRPr="0003744E">
        <w:rPr>
          <w:rFonts w:ascii="Times New Roman" w:eastAsia="Times New Roman" w:hAnsi="Times New Roman" w:cs="Times New Roman"/>
          <w:sz w:val="24"/>
          <w:szCs w:val="24"/>
          <w:lang w:val="sr-Cyrl-CS"/>
        </w:rPr>
        <w:t>Ј</w:t>
      </w:r>
      <w:r w:rsidRPr="0003744E">
        <w:rPr>
          <w:rFonts w:ascii="Times New Roman" w:eastAsia="Times New Roman" w:hAnsi="Times New Roman" w:cs="Times New Roman"/>
          <w:sz w:val="24"/>
          <w:szCs w:val="24"/>
          <w:lang w:val="sr-Cyrl-CS"/>
        </w:rPr>
        <w:t>единица за управљање ваздушним простором</w:t>
      </w:r>
      <w:r w:rsidR="003B5F11"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w:t>
      </w:r>
    </w:p>
    <w:p w14:paraId="51B49F05" w14:textId="77777777" w:rsidR="00F1614E" w:rsidRPr="0003744E" w:rsidRDefault="00F1614E" w:rsidP="00543F5A">
      <w:pPr>
        <w:tabs>
          <w:tab w:val="left" w:pos="1152"/>
          <w:tab w:val="num" w:pos="1778"/>
        </w:tabs>
        <w:spacing w:after="0" w:line="240" w:lineRule="auto"/>
        <w:ind w:firstLine="709"/>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Став 4. брише се.</w:t>
      </w:r>
    </w:p>
    <w:p w14:paraId="194558B0" w14:textId="77777777" w:rsidR="00F1614E" w:rsidRPr="0003744E" w:rsidRDefault="00F1614E" w:rsidP="00543F5A">
      <w:pPr>
        <w:tabs>
          <w:tab w:val="left" w:pos="1152"/>
          <w:tab w:val="num" w:pos="1778"/>
        </w:tabs>
        <w:spacing w:after="0" w:line="240" w:lineRule="auto"/>
        <w:ind w:firstLine="709"/>
        <w:jc w:val="both"/>
        <w:rPr>
          <w:rFonts w:ascii="Times New Roman" w:eastAsia="Times New Roman" w:hAnsi="Times New Roman" w:cs="Times New Roman"/>
          <w:sz w:val="24"/>
          <w:szCs w:val="24"/>
          <w:lang w:val="sr-Cyrl-CS"/>
        </w:rPr>
      </w:pPr>
    </w:p>
    <w:p w14:paraId="1468118F" w14:textId="10C5A941" w:rsidR="00F1614E" w:rsidRPr="0003744E" w:rsidRDefault="00F1614E" w:rsidP="00DB7D96">
      <w:pPr>
        <w:tabs>
          <w:tab w:val="num"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13.</w:t>
      </w:r>
    </w:p>
    <w:p w14:paraId="77766892" w14:textId="77777777" w:rsidR="00A046FA" w:rsidRPr="0003744E" w:rsidRDefault="00F1614E" w:rsidP="00DB7D96">
      <w:pPr>
        <w:pStyle w:val="ParagraphChar"/>
        <w:spacing w:before="0"/>
        <w:ind w:left="0" w:firstLine="720"/>
        <w:rPr>
          <w:rFonts w:ascii="Times New Roman" w:hAnsi="Times New Roman"/>
          <w:sz w:val="24"/>
          <w:szCs w:val="24"/>
          <w:lang w:val="sr-Cyrl-CS"/>
        </w:rPr>
      </w:pPr>
      <w:r w:rsidRPr="0003744E">
        <w:rPr>
          <w:rFonts w:ascii="Times New Roman" w:hAnsi="Times New Roman"/>
          <w:sz w:val="24"/>
          <w:szCs w:val="24"/>
          <w:lang w:val="sr-Cyrl-CS"/>
        </w:rPr>
        <w:t xml:space="preserve">У члану 35. став 2. мења се и гласи: </w:t>
      </w:r>
    </w:p>
    <w:p w14:paraId="1496B023" w14:textId="04991B4C" w:rsidR="00F1614E" w:rsidRPr="0003744E" w:rsidRDefault="00F1614E" w:rsidP="00DB7D96">
      <w:pPr>
        <w:pStyle w:val="ParagraphChar"/>
        <w:spacing w:before="0"/>
        <w:ind w:left="0" w:firstLine="720"/>
        <w:rPr>
          <w:rFonts w:ascii="Times New Roman" w:hAnsi="Times New Roman"/>
          <w:sz w:val="24"/>
          <w:szCs w:val="24"/>
          <w:lang w:val="sr-Cyrl-CS"/>
        </w:rPr>
      </w:pPr>
      <w:r w:rsidRPr="0003744E">
        <w:rPr>
          <w:rFonts w:ascii="Times New Roman" w:hAnsi="Times New Roman"/>
          <w:sz w:val="24"/>
          <w:szCs w:val="24"/>
          <w:lang w:val="sr-Cyrl-CS"/>
        </w:rPr>
        <w:t xml:space="preserve">„Посебним уговором о цивилно-војној координацији који закључују министарство надлежно за послове одбране и пружалац услуга у ваздушној пловидби формира се јединица за управљање ваздушним простором и успостављају се поступци </w:t>
      </w:r>
      <w:r w:rsidRPr="0003744E">
        <w:rPr>
          <w:rFonts w:ascii="Times New Roman" w:hAnsi="Times New Roman"/>
          <w:sz w:val="24"/>
          <w:szCs w:val="24"/>
          <w:lang w:val="sr-Cyrl-CS"/>
        </w:rPr>
        <w:lastRenderedPageBreak/>
        <w:t>за цивилно-војну координацију и обезбеђење интероперабилности система за комуникацију и размену података.</w:t>
      </w:r>
      <w:r w:rsidR="00A046FA" w:rsidRPr="0003744E">
        <w:rPr>
          <w:rFonts w:ascii="Times New Roman" w:hAnsi="Times New Roman"/>
          <w:sz w:val="24"/>
          <w:szCs w:val="24"/>
          <w:lang w:val="sr-Cyrl-CS"/>
        </w:rPr>
        <w:t>”</w:t>
      </w:r>
    </w:p>
    <w:p w14:paraId="57A5225D" w14:textId="77777777" w:rsidR="00F1614E" w:rsidRPr="0003744E" w:rsidRDefault="00F1614E" w:rsidP="00DB7D96">
      <w:pPr>
        <w:pStyle w:val="ParagraphChar"/>
        <w:spacing w:before="0"/>
        <w:ind w:left="0" w:firstLine="720"/>
        <w:rPr>
          <w:rFonts w:ascii="Times New Roman" w:hAnsi="Times New Roman"/>
          <w:sz w:val="24"/>
          <w:szCs w:val="24"/>
          <w:lang w:val="sr-Cyrl-CS"/>
        </w:rPr>
      </w:pPr>
      <w:r w:rsidRPr="0003744E">
        <w:rPr>
          <w:rFonts w:ascii="Times New Roman" w:hAnsi="Times New Roman"/>
          <w:sz w:val="24"/>
          <w:szCs w:val="24"/>
          <w:lang w:val="sr-Cyrl-CS"/>
        </w:rPr>
        <w:t>Став 4. брише се.</w:t>
      </w:r>
    </w:p>
    <w:p w14:paraId="7895C9B8" w14:textId="77777777" w:rsidR="00D67E47" w:rsidRPr="0003744E" w:rsidRDefault="00D67E47" w:rsidP="00D67E47">
      <w:pPr>
        <w:pStyle w:val="ParagraphChar"/>
        <w:spacing w:before="0"/>
        <w:ind w:left="0"/>
        <w:rPr>
          <w:rFonts w:ascii="Times New Roman" w:hAnsi="Times New Roman"/>
          <w:sz w:val="24"/>
          <w:szCs w:val="24"/>
          <w:lang w:val="sr-Cyrl-CS"/>
        </w:rPr>
      </w:pPr>
    </w:p>
    <w:p w14:paraId="094BE236" w14:textId="6212716A" w:rsidR="00F1614E" w:rsidRPr="0003744E" w:rsidRDefault="00F1614E" w:rsidP="00D67E47">
      <w:pPr>
        <w:pStyle w:val="ParagraphChar"/>
        <w:spacing w:before="0"/>
        <w:ind w:left="0"/>
        <w:jc w:val="center"/>
        <w:rPr>
          <w:rFonts w:ascii="Times New Roman" w:hAnsi="Times New Roman"/>
          <w:sz w:val="24"/>
          <w:szCs w:val="24"/>
          <w:lang w:val="sr-Cyrl-CS"/>
        </w:rPr>
      </w:pPr>
      <w:r w:rsidRPr="0003744E">
        <w:rPr>
          <w:rFonts w:ascii="Times New Roman" w:hAnsi="Times New Roman"/>
          <w:sz w:val="24"/>
          <w:szCs w:val="24"/>
          <w:lang w:val="sr-Cyrl-CS"/>
        </w:rPr>
        <w:t>Члан 14.</w:t>
      </w:r>
    </w:p>
    <w:p w14:paraId="3F31E219" w14:textId="77777777" w:rsidR="001A5EB7" w:rsidRPr="0003744E" w:rsidRDefault="001A5EB7" w:rsidP="00DB7D96">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Назив члана 41. и члан 41. мењају се и гласе:</w:t>
      </w:r>
    </w:p>
    <w:p w14:paraId="77BBA090" w14:textId="77777777" w:rsidR="001A5EB7" w:rsidRPr="0003744E" w:rsidRDefault="001A5EB7"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„Процедуре за инструментално летење</w:t>
      </w:r>
    </w:p>
    <w:p w14:paraId="740B9917" w14:textId="77777777" w:rsidR="001A5EB7" w:rsidRPr="0003744E" w:rsidRDefault="001A5EB7"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41.</w:t>
      </w:r>
    </w:p>
    <w:p w14:paraId="7BFCED08" w14:textId="77777777" w:rsidR="001A5EB7" w:rsidRPr="0003744E" w:rsidRDefault="001A5EB7" w:rsidP="00DB7D96">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Процедуре за инструментално летење, које обухватају прилажење и слетање, долазак и одлазак за одређени аеродром, неуспело прилажење и чекање, израђује пружалац услуга контроле летења, који је за то посебно овлашћен од стране Директората. </w:t>
      </w:r>
    </w:p>
    <w:p w14:paraId="311E387B" w14:textId="520358C8" w:rsidR="001A5EB7" w:rsidRPr="0003744E" w:rsidRDefault="001A5EB7" w:rsidP="00DB7D96">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Услове за издавање овлашћења за израду процедура инструменталног летења, начин  израде  и  форму  процедура инструменталног летења прописује Директорат.</w:t>
      </w:r>
      <w:r w:rsidR="00DE0C8C" w:rsidRPr="0003744E">
        <w:rPr>
          <w:rFonts w:ascii="Times New Roman" w:hAnsi="Times New Roman" w:cs="Times New Roman"/>
          <w:sz w:val="24"/>
          <w:szCs w:val="24"/>
          <w:lang w:val="sr-Cyrl-CS"/>
        </w:rPr>
        <w:t>”</w:t>
      </w:r>
    </w:p>
    <w:p w14:paraId="56DF9B15" w14:textId="77777777" w:rsidR="00F1614E" w:rsidRPr="0003744E" w:rsidRDefault="00F1614E" w:rsidP="00543F5A">
      <w:pPr>
        <w:tabs>
          <w:tab w:val="left" w:pos="1152"/>
        </w:tabs>
        <w:spacing w:after="0" w:line="240" w:lineRule="auto"/>
        <w:jc w:val="both"/>
        <w:rPr>
          <w:rFonts w:ascii="Times New Roman" w:eastAsia="Times New Roman" w:hAnsi="Times New Roman" w:cs="Times New Roman"/>
          <w:sz w:val="24"/>
          <w:szCs w:val="24"/>
          <w:lang w:val="sr-Cyrl-CS"/>
        </w:rPr>
      </w:pPr>
    </w:p>
    <w:p w14:paraId="5B4D58CF" w14:textId="25688C5C" w:rsidR="00F1614E" w:rsidRPr="0003744E" w:rsidRDefault="00F1614E" w:rsidP="00D67E47">
      <w:pPr>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Члан 15.</w:t>
      </w:r>
    </w:p>
    <w:p w14:paraId="4154D16B" w14:textId="5195579F" w:rsidR="00D4425F" w:rsidRPr="0003744E" w:rsidRDefault="00F1614E" w:rsidP="00DB7D96">
      <w:pPr>
        <w:spacing w:after="0" w:line="240" w:lineRule="auto"/>
        <w:ind w:firstLine="720"/>
        <w:rPr>
          <w:rFonts w:ascii="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У члану 43. додај</w:t>
      </w:r>
      <w:r w:rsidR="00D4425F" w:rsidRPr="0003744E">
        <w:rPr>
          <w:rFonts w:ascii="Times New Roman" w:eastAsia="Times New Roman" w:hAnsi="Times New Roman" w:cs="Times New Roman"/>
          <w:sz w:val="24"/>
          <w:szCs w:val="24"/>
          <w:lang w:val="sr-Cyrl-CS"/>
        </w:rPr>
        <w:t>у се ст. 2 - 4, који гласе:</w:t>
      </w:r>
      <w:r w:rsidRPr="0003744E">
        <w:rPr>
          <w:rFonts w:ascii="Times New Roman" w:eastAsia="Times New Roman" w:hAnsi="Times New Roman" w:cs="Times New Roman"/>
          <w:sz w:val="24"/>
          <w:szCs w:val="24"/>
          <w:lang w:val="sr-Cyrl-CS"/>
        </w:rPr>
        <w:t xml:space="preserve"> </w:t>
      </w:r>
    </w:p>
    <w:p w14:paraId="6DF2D600" w14:textId="77777777" w:rsidR="00D4425F" w:rsidRPr="0003744E" w:rsidRDefault="00D4425F" w:rsidP="00DB7D96">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„У процесу управљања протоком ваздушног саобраћаја, поред пружаоца услуга у ваздушном саобраћају, учествују и: оператери ваздухоплова, тела укључена у управљање ваздушним простором, оператери аеродрома, локална јединица за управљање протоком ваздушног саобраћаја, као и други субјекти одређени прописом из става 4. овог члана.</w:t>
      </w:r>
    </w:p>
    <w:p w14:paraId="1808BFEE" w14:textId="77777777" w:rsidR="00D4425F" w:rsidRPr="0003744E" w:rsidRDefault="00D4425F" w:rsidP="00DB7D96">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Учесници из става 2. овог члана дужни су да планирају, координирају и обављају активности у процесу управљања протоком ваздушног саобраћаја и управљања капацитетом, у складу са прописом из става 4. овог члана.</w:t>
      </w:r>
    </w:p>
    <w:p w14:paraId="22B7BFBD" w14:textId="6571D62F" w:rsidR="00D4425F" w:rsidRPr="0003744E" w:rsidRDefault="00D4425F" w:rsidP="00DB7D96">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Управљање протоком ваздушног саобраћаја, управљање капацитетом, мере које се у том циљу предузимају, координација свих учесника укључених у процесе управљања протоком ваздушног саобраћаја и њихове ближе обавезе одређују се прописом који доноси Директорат.”</w:t>
      </w:r>
    </w:p>
    <w:p w14:paraId="6E2C1CF7" w14:textId="5C8F2212" w:rsidR="00F1614E" w:rsidRPr="0003744E" w:rsidRDefault="00F1614E" w:rsidP="00543F5A">
      <w:pPr>
        <w:spacing w:after="0" w:line="240" w:lineRule="auto"/>
        <w:jc w:val="both"/>
        <w:rPr>
          <w:rFonts w:ascii="Times New Roman" w:eastAsia="Times New Roman" w:hAnsi="Times New Roman" w:cs="Times New Roman"/>
          <w:sz w:val="24"/>
          <w:szCs w:val="24"/>
          <w:lang w:val="sr-Cyrl-CS"/>
        </w:rPr>
      </w:pPr>
    </w:p>
    <w:p w14:paraId="2D601496" w14:textId="77777777" w:rsidR="00F1614E" w:rsidRPr="0003744E" w:rsidRDefault="00F1614E" w:rsidP="00543F5A">
      <w:pPr>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Члан 16.</w:t>
      </w:r>
    </w:p>
    <w:p w14:paraId="5A0284D9" w14:textId="77777777" w:rsidR="0079656A" w:rsidRPr="0003744E" w:rsidRDefault="0079656A" w:rsidP="00543F5A">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У члану 46. став 1. речи: „узбуњивања и покретања акције” замењују се речима: „узбуњивања ради покретања операције”.</w:t>
      </w:r>
    </w:p>
    <w:p w14:paraId="2DAF682D" w14:textId="77777777" w:rsidR="0079656A" w:rsidRPr="0003744E" w:rsidRDefault="0079656A" w:rsidP="00543F5A">
      <w:pPr>
        <w:spacing w:after="0" w:line="240" w:lineRule="auto"/>
        <w:ind w:firstLine="720"/>
        <w:jc w:val="both"/>
        <w:rPr>
          <w:rFonts w:ascii="Times New Roman" w:hAnsi="Times New Roman" w:cs="Times New Roman"/>
          <w:sz w:val="24"/>
          <w:szCs w:val="24"/>
          <w:lang w:val="sr-Cyrl-CS"/>
        </w:rPr>
      </w:pPr>
    </w:p>
    <w:p w14:paraId="4FCA288A" w14:textId="77777777" w:rsidR="00F1614E" w:rsidRPr="0003744E" w:rsidRDefault="00F1614E" w:rsidP="00543F5A">
      <w:pPr>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Члан 17.</w:t>
      </w:r>
    </w:p>
    <w:p w14:paraId="19822328" w14:textId="74752F60" w:rsidR="002728A1" w:rsidRPr="0003744E" w:rsidRDefault="00F1614E" w:rsidP="00DB7D96">
      <w:pPr>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У члану 56. став 3. </w:t>
      </w:r>
      <w:r w:rsidR="002728A1" w:rsidRPr="0003744E">
        <w:rPr>
          <w:rFonts w:ascii="Times New Roman" w:eastAsia="Times New Roman" w:hAnsi="Times New Roman" w:cs="Times New Roman"/>
          <w:sz w:val="24"/>
          <w:szCs w:val="24"/>
          <w:lang w:val="sr-Cyrl-CS"/>
        </w:rPr>
        <w:t xml:space="preserve">мења се и гласи: </w:t>
      </w:r>
    </w:p>
    <w:p w14:paraId="308B7406" w14:textId="1543832B" w:rsidR="002728A1" w:rsidRPr="0003744E" w:rsidRDefault="002728A1" w:rsidP="00DB7D96">
      <w:pPr>
        <w:pStyle w:val="ParagraphCharChar"/>
        <w:spacing w:before="0"/>
        <w:ind w:left="0" w:firstLine="720"/>
        <w:rPr>
          <w:rFonts w:ascii="Times New Roman" w:hAnsi="Times New Roman"/>
          <w:sz w:val="24"/>
          <w:szCs w:val="24"/>
          <w:lang w:val="sr-Cyrl-CS"/>
        </w:rPr>
      </w:pPr>
      <w:r w:rsidRPr="0003744E">
        <w:rPr>
          <w:rFonts w:ascii="Times New Roman" w:hAnsi="Times New Roman"/>
          <w:sz w:val="24"/>
          <w:szCs w:val="24"/>
          <w:lang w:val="sr-Cyrl-CS"/>
        </w:rPr>
        <w:t xml:space="preserve">„Аеродромски метеоролошки биро је биро именован да пружа метеоролошке услуге за </w:t>
      </w:r>
      <w:r w:rsidR="00EF6047" w:rsidRPr="0003744E">
        <w:rPr>
          <w:rFonts w:ascii="Times New Roman" w:hAnsi="Times New Roman"/>
          <w:sz w:val="24"/>
          <w:szCs w:val="24"/>
          <w:lang w:val="sr-Cyrl-CS"/>
        </w:rPr>
        <w:t>аеродроме.”</w:t>
      </w:r>
    </w:p>
    <w:p w14:paraId="14BD4760" w14:textId="77777777" w:rsidR="009F790C" w:rsidRPr="0003744E" w:rsidRDefault="00F1614E" w:rsidP="00543F5A">
      <w:pPr>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p>
    <w:p w14:paraId="3C67E672" w14:textId="77777777" w:rsidR="00F1614E" w:rsidRPr="0003744E" w:rsidRDefault="00F1614E" w:rsidP="00543F5A">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18.</w:t>
      </w:r>
    </w:p>
    <w:p w14:paraId="79008292" w14:textId="77777777" w:rsidR="009F790C" w:rsidRPr="0003744E" w:rsidRDefault="00F1614E" w:rsidP="002A47D7">
      <w:pPr>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61. мења се и гласи: </w:t>
      </w:r>
    </w:p>
    <w:p w14:paraId="239E0F1B" w14:textId="77777777" w:rsidR="0037744A" w:rsidRPr="0003744E" w:rsidRDefault="00F1614E" w:rsidP="00543F5A">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w:t>
      </w:r>
      <w:r w:rsidR="0037744A" w:rsidRPr="0003744E">
        <w:rPr>
          <w:rFonts w:ascii="Times New Roman" w:eastAsia="Times New Roman" w:hAnsi="Times New Roman" w:cs="Times New Roman"/>
          <w:sz w:val="24"/>
          <w:szCs w:val="24"/>
          <w:lang w:val="sr-Cyrl-CS"/>
        </w:rPr>
        <w:t>Члан 61.</w:t>
      </w:r>
    </w:p>
    <w:p w14:paraId="01B6403A" w14:textId="77777777" w:rsidR="00F1614E" w:rsidRPr="0003744E" w:rsidRDefault="00F1614E" w:rsidP="002A47D7">
      <w:pPr>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Услугу трагања за ваздухопловом и спасавања лица чини систем мера и поступака који се примењују кад је ваздухоплов у стању нужде, као и ради проналажења места удеса ваздухоплова, спасавања лица која су повређена у удесу или које је удес довео у опасност, пружање прве медицинске помоћи тим лицима и њихово збрињавање на безбедно место, коришћењем свих расположивих ресурса. </w:t>
      </w:r>
    </w:p>
    <w:p w14:paraId="47CA9423" w14:textId="3BA9A350"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Услугу трагања за ваздухопловом и спасавање лица организује и надзире Директорат у складу са међународним стандардима и препорученом праксом.</w:t>
      </w:r>
    </w:p>
    <w:p w14:paraId="41A1DCDB" w14:textId="582738C0"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Директорат води и евиденцију регистрованих радио</w:t>
      </w:r>
      <w:r w:rsidR="0037744A" w:rsidRPr="0003744E">
        <w:rPr>
          <w:rFonts w:ascii="Times New Roman" w:eastAsia="Times New Roman" w:hAnsi="Times New Roman" w:cs="Times New Roman"/>
          <w:sz w:val="24"/>
          <w:szCs w:val="24"/>
          <w:lang w:val="sr-Cyrl-CS"/>
        </w:rPr>
        <w:t>-</w:t>
      </w:r>
      <w:r w:rsidR="00F1614E" w:rsidRPr="0003744E">
        <w:rPr>
          <w:rFonts w:ascii="Times New Roman" w:eastAsia="Times New Roman" w:hAnsi="Times New Roman" w:cs="Times New Roman"/>
          <w:sz w:val="24"/>
          <w:szCs w:val="24"/>
          <w:lang w:val="sr-Cyrl-CS"/>
        </w:rPr>
        <w:t>предајника за случај нужде.</w:t>
      </w:r>
    </w:p>
    <w:p w14:paraId="79A29BBE" w14:textId="5ABF1F2D"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ab/>
      </w:r>
      <w:r w:rsidR="00F1614E" w:rsidRPr="0003744E">
        <w:rPr>
          <w:rFonts w:ascii="Times New Roman" w:eastAsia="Times New Roman" w:hAnsi="Times New Roman" w:cs="Times New Roman"/>
          <w:sz w:val="24"/>
          <w:szCs w:val="24"/>
          <w:lang w:val="sr-Cyrl-CS"/>
        </w:rPr>
        <w:t>Операцију трагања за ваздухопловом и спасавања лица у цивилном ваздухопловству покреће и њоме управља Директорат, преко свог спасилачко-координационог центра, који и прима, прати, процењује и размењује информације кад је ваздухоплов у стању нужде.</w:t>
      </w:r>
    </w:p>
    <w:p w14:paraId="6E3DAE39" w14:textId="75B3DDC6"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 xml:space="preserve">О ваздухопловима који су у стању нужде спасилачко-координационом центру информације дају пружаоци услуга у ваздушној пловидби, </w:t>
      </w:r>
      <w:r w:rsidR="00F1614E" w:rsidRPr="0003744E">
        <w:rPr>
          <w:rFonts w:ascii="Times New Roman" w:eastAsia="Times New Roman" w:hAnsi="Times New Roman" w:cs="Times New Roman"/>
          <w:i/>
          <w:sz w:val="24"/>
          <w:szCs w:val="24"/>
          <w:lang w:val="sr-Cyrl-CS"/>
        </w:rPr>
        <w:t>Cospas-Sarsat</w:t>
      </w:r>
      <w:r w:rsidR="00F1614E" w:rsidRPr="0003744E">
        <w:rPr>
          <w:rFonts w:ascii="Times New Roman" w:eastAsia="Times New Roman" w:hAnsi="Times New Roman" w:cs="Times New Roman"/>
          <w:sz w:val="24"/>
          <w:szCs w:val="24"/>
          <w:lang w:val="sr-Cyrl-CS"/>
        </w:rPr>
        <w:t xml:space="preserve"> и други субјекти који се одређују прописом из члана 62. став 3. овог закона.</w:t>
      </w:r>
    </w:p>
    <w:p w14:paraId="4F51B79E" w14:textId="04417080"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Услуга трагања за ваздухопловом и спасавања лица мора да буде доступна 24 часа дневно.</w:t>
      </w:r>
    </w:p>
    <w:p w14:paraId="0CFE0C6E" w14:textId="1346AE33"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Службу трагања и спасавања за војне ваздухоплове организује министарство надлежно за послове одбране.</w:t>
      </w:r>
      <w:r w:rsidR="00EF6047" w:rsidRPr="0003744E">
        <w:rPr>
          <w:rFonts w:ascii="Times New Roman" w:eastAsia="Times New Roman" w:hAnsi="Times New Roman" w:cs="Times New Roman"/>
          <w:sz w:val="24"/>
          <w:szCs w:val="24"/>
          <w:lang w:val="sr-Cyrl-CS"/>
        </w:rPr>
        <w:t>”</w:t>
      </w:r>
    </w:p>
    <w:p w14:paraId="449AFD9B" w14:textId="77777777" w:rsidR="00454250" w:rsidRPr="0003744E" w:rsidRDefault="00454250" w:rsidP="00543F5A">
      <w:pPr>
        <w:tabs>
          <w:tab w:val="left" w:pos="1080"/>
        </w:tabs>
        <w:spacing w:after="0" w:line="240" w:lineRule="auto"/>
        <w:jc w:val="center"/>
        <w:rPr>
          <w:rFonts w:ascii="Times New Roman" w:eastAsia="Times New Roman" w:hAnsi="Times New Roman" w:cs="Times New Roman"/>
          <w:sz w:val="24"/>
          <w:szCs w:val="24"/>
          <w:lang w:val="sr-Cyrl-CS"/>
        </w:rPr>
      </w:pPr>
    </w:p>
    <w:p w14:paraId="092F9E3F" w14:textId="77777777" w:rsidR="00F1614E" w:rsidRPr="0003744E" w:rsidRDefault="00F1614E" w:rsidP="002A47D7">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19.</w:t>
      </w:r>
    </w:p>
    <w:p w14:paraId="02D698E7" w14:textId="500147E3" w:rsidR="00F1614E" w:rsidRPr="0003744E" w:rsidRDefault="002A47D7" w:rsidP="002A47D7">
      <w:pPr>
        <w:pStyle w:val="BodyTextIndent"/>
        <w:tabs>
          <w:tab w:val="left" w:pos="0"/>
        </w:tabs>
        <w:spacing w:after="0" w:line="240" w:lineRule="auto"/>
        <w:ind w:left="0"/>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После члана 61. додај</w:t>
      </w:r>
      <w:r w:rsidR="00AF316A" w:rsidRPr="0003744E">
        <w:rPr>
          <w:rFonts w:ascii="Times New Roman" w:eastAsia="Times New Roman" w:hAnsi="Times New Roman" w:cs="Times New Roman"/>
          <w:sz w:val="24"/>
          <w:szCs w:val="24"/>
          <w:lang w:val="sr-Cyrl-CS"/>
        </w:rPr>
        <w:t>у</w:t>
      </w:r>
      <w:r w:rsidR="00F1614E" w:rsidRPr="0003744E">
        <w:rPr>
          <w:rFonts w:ascii="Times New Roman" w:eastAsia="Times New Roman" w:hAnsi="Times New Roman" w:cs="Times New Roman"/>
          <w:sz w:val="24"/>
          <w:szCs w:val="24"/>
          <w:lang w:val="sr-Cyrl-CS"/>
        </w:rPr>
        <w:t xml:space="preserve"> се назив </w:t>
      </w:r>
      <w:r w:rsidR="00AF316A" w:rsidRPr="0003744E">
        <w:rPr>
          <w:rFonts w:ascii="Times New Roman" w:eastAsia="Times New Roman" w:hAnsi="Times New Roman" w:cs="Times New Roman"/>
          <w:sz w:val="24"/>
          <w:szCs w:val="24"/>
          <w:lang w:val="sr-Cyrl-CS"/>
        </w:rPr>
        <w:t xml:space="preserve">члана </w:t>
      </w:r>
      <w:r w:rsidR="00F1614E" w:rsidRPr="0003744E">
        <w:rPr>
          <w:rFonts w:ascii="Times New Roman" w:eastAsia="Times New Roman" w:hAnsi="Times New Roman" w:cs="Times New Roman"/>
          <w:sz w:val="24"/>
          <w:szCs w:val="24"/>
          <w:lang w:val="sr-Cyrl-CS"/>
        </w:rPr>
        <w:t>и члан 61а</w:t>
      </w:r>
      <w:r w:rsidR="00AF316A" w:rsidRPr="0003744E">
        <w:rPr>
          <w:rFonts w:ascii="Times New Roman" w:eastAsia="Times New Roman" w:hAnsi="Times New Roman" w:cs="Times New Roman"/>
          <w:sz w:val="24"/>
          <w:szCs w:val="24"/>
          <w:lang w:val="sr-Cyrl-CS"/>
        </w:rPr>
        <w:t>,</w:t>
      </w:r>
      <w:r w:rsidR="00F1614E" w:rsidRPr="0003744E">
        <w:rPr>
          <w:rFonts w:ascii="Times New Roman" w:eastAsia="Times New Roman" w:hAnsi="Times New Roman" w:cs="Times New Roman"/>
          <w:sz w:val="24"/>
          <w:szCs w:val="24"/>
          <w:lang w:val="sr-Cyrl-CS"/>
        </w:rPr>
        <w:t xml:space="preserve"> који глас</w:t>
      </w:r>
      <w:r w:rsidR="00AF316A" w:rsidRPr="0003744E">
        <w:rPr>
          <w:rFonts w:ascii="Times New Roman" w:eastAsia="Times New Roman" w:hAnsi="Times New Roman" w:cs="Times New Roman"/>
          <w:sz w:val="24"/>
          <w:szCs w:val="24"/>
          <w:lang w:val="sr-Cyrl-CS"/>
        </w:rPr>
        <w:t>е</w:t>
      </w:r>
      <w:r w:rsidR="00F1614E" w:rsidRPr="0003744E">
        <w:rPr>
          <w:rFonts w:ascii="Times New Roman" w:eastAsia="Times New Roman" w:hAnsi="Times New Roman" w:cs="Times New Roman"/>
          <w:sz w:val="24"/>
          <w:szCs w:val="24"/>
          <w:lang w:val="sr-Cyrl-CS"/>
        </w:rPr>
        <w:t>:</w:t>
      </w:r>
    </w:p>
    <w:p w14:paraId="7DB48A5D" w14:textId="427CE27F" w:rsidR="00F1614E" w:rsidRPr="0003744E" w:rsidRDefault="00F1614E" w:rsidP="00F95262">
      <w:pPr>
        <w:pStyle w:val="BodyTextIndent"/>
        <w:tabs>
          <w:tab w:val="left" w:pos="0"/>
        </w:tabs>
        <w:spacing w:after="0" w:line="240" w:lineRule="auto"/>
        <w:ind w:left="0"/>
        <w:jc w:val="center"/>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bCs/>
          <w:sz w:val="24"/>
          <w:szCs w:val="24"/>
          <w:lang w:val="sr-Cyrl-CS"/>
        </w:rPr>
        <w:t>Област трагања и спасавања</w:t>
      </w:r>
    </w:p>
    <w:p w14:paraId="122D17B0" w14:textId="41B76B14" w:rsidR="00F1614E" w:rsidRPr="0003744E" w:rsidRDefault="00F1614E" w:rsidP="00543F5A">
      <w:pPr>
        <w:pStyle w:val="BodyTextIndent"/>
        <w:tabs>
          <w:tab w:val="left" w:pos="1152"/>
        </w:tabs>
        <w:spacing w:after="0" w:line="240" w:lineRule="auto"/>
        <w:ind w:left="0"/>
        <w:jc w:val="center"/>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Члан 61а</w:t>
      </w:r>
    </w:p>
    <w:p w14:paraId="66F275C1" w14:textId="089AF07C" w:rsidR="00F1614E" w:rsidRPr="0003744E" w:rsidRDefault="002A47D7" w:rsidP="002A47D7">
      <w:pPr>
        <w:pStyle w:val="BodyTextIndent"/>
        <w:tabs>
          <w:tab w:val="left" w:pos="0"/>
        </w:tabs>
        <w:spacing w:after="0" w:line="240" w:lineRule="auto"/>
        <w:ind w:left="0"/>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eastAsia="sr-Latn-CS"/>
        </w:rPr>
        <w:tab/>
      </w:r>
      <w:r w:rsidR="00F1614E" w:rsidRPr="0003744E">
        <w:rPr>
          <w:rFonts w:ascii="Times New Roman" w:eastAsia="Times New Roman" w:hAnsi="Times New Roman" w:cs="Times New Roman"/>
          <w:bCs/>
          <w:sz w:val="24"/>
          <w:szCs w:val="24"/>
          <w:lang w:val="sr-Cyrl-CS" w:eastAsia="sr-Latn-CS"/>
        </w:rPr>
        <w:t>Област трагања и спасавања обухвата територију Републике Србије, а може да обухвати и територију друге државе ако је то предвиђено међународним уговором закљученим са том државом.</w:t>
      </w:r>
    </w:p>
    <w:p w14:paraId="7E9C5D81" w14:textId="1B473916" w:rsidR="00F1614E" w:rsidRPr="0003744E" w:rsidRDefault="00F1614E" w:rsidP="00543F5A">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val="sr-Cyrl-CS" w:eastAsia="sr-Latn-CS"/>
        </w:rPr>
      </w:pPr>
      <w:r w:rsidRPr="0003744E">
        <w:rPr>
          <w:rFonts w:ascii="Times New Roman" w:eastAsia="Times New Roman" w:hAnsi="Times New Roman" w:cs="Times New Roman"/>
          <w:bCs/>
          <w:sz w:val="24"/>
          <w:szCs w:val="24"/>
          <w:lang w:val="sr-Cyrl-CS" w:eastAsia="sr-Latn-CS"/>
        </w:rPr>
        <w:tab/>
        <w:t>У складу са међународним уговором из става 1. овог члана, орган друге државе надлежан за трагање и спасавање може учествовати у операцијама трагања и спасавања на територији Републике Србије.</w:t>
      </w:r>
      <w:r w:rsidR="00EF6047" w:rsidRPr="0003744E">
        <w:rPr>
          <w:rFonts w:ascii="Times New Roman" w:eastAsia="Times New Roman" w:hAnsi="Times New Roman" w:cs="Times New Roman"/>
          <w:bCs/>
          <w:sz w:val="24"/>
          <w:szCs w:val="24"/>
          <w:lang w:val="sr-Cyrl-CS" w:eastAsia="sr-Latn-CS"/>
        </w:rPr>
        <w:t>”</w:t>
      </w:r>
    </w:p>
    <w:p w14:paraId="4C09FB9A" w14:textId="77777777" w:rsidR="00F95262" w:rsidRPr="0003744E" w:rsidRDefault="00F95262" w:rsidP="00543F5A">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val="sr-Cyrl-CS" w:eastAsia="sr-Latn-CS"/>
        </w:rPr>
      </w:pPr>
    </w:p>
    <w:p w14:paraId="7BC0E79D" w14:textId="77777777" w:rsidR="00F1614E" w:rsidRPr="0003744E" w:rsidRDefault="00F1614E" w:rsidP="00543F5A">
      <w:pPr>
        <w:tabs>
          <w:tab w:val="left" w:pos="0"/>
        </w:tabs>
        <w:autoSpaceDE w:val="0"/>
        <w:autoSpaceDN w:val="0"/>
        <w:adjustRightInd w:val="0"/>
        <w:spacing w:after="0" w:line="240" w:lineRule="auto"/>
        <w:jc w:val="center"/>
        <w:rPr>
          <w:rFonts w:ascii="Times New Roman" w:eastAsia="Times New Roman" w:hAnsi="Times New Roman" w:cs="Times New Roman"/>
          <w:bCs/>
          <w:sz w:val="24"/>
          <w:szCs w:val="24"/>
          <w:lang w:val="sr-Cyrl-CS" w:eastAsia="sr-Latn-CS"/>
        </w:rPr>
      </w:pPr>
      <w:r w:rsidRPr="0003744E">
        <w:rPr>
          <w:rFonts w:ascii="Times New Roman" w:eastAsia="Times New Roman" w:hAnsi="Times New Roman" w:cs="Times New Roman"/>
          <w:bCs/>
          <w:sz w:val="24"/>
          <w:szCs w:val="24"/>
          <w:lang w:val="sr-Cyrl-CS" w:eastAsia="sr-Latn-CS"/>
        </w:rPr>
        <w:t>Члан 20.</w:t>
      </w:r>
    </w:p>
    <w:p w14:paraId="32826B45" w14:textId="74794DD0" w:rsidR="00916643" w:rsidRPr="0003744E" w:rsidRDefault="002A47D7" w:rsidP="002A47D7">
      <w:pPr>
        <w:pStyle w:val="CommentText"/>
        <w:tabs>
          <w:tab w:val="clear" w:pos="1080"/>
          <w:tab w:val="left" w:pos="0"/>
        </w:tabs>
        <w:spacing w:after="0"/>
        <w:ind w:firstLine="0"/>
        <w:rPr>
          <w:rFonts w:ascii="Times New Roman" w:hAnsi="Times New Roman"/>
          <w:bCs/>
          <w:sz w:val="24"/>
          <w:szCs w:val="24"/>
          <w:lang w:eastAsia="sr-Latn-CS"/>
        </w:rPr>
      </w:pPr>
      <w:r w:rsidRPr="0003744E">
        <w:rPr>
          <w:rFonts w:ascii="Times New Roman" w:hAnsi="Times New Roman"/>
          <w:bCs/>
          <w:sz w:val="24"/>
          <w:szCs w:val="24"/>
          <w:lang w:eastAsia="sr-Latn-CS"/>
        </w:rPr>
        <w:tab/>
      </w:r>
      <w:r w:rsidR="00F1614E" w:rsidRPr="0003744E">
        <w:rPr>
          <w:rFonts w:ascii="Times New Roman" w:hAnsi="Times New Roman"/>
          <w:bCs/>
          <w:sz w:val="24"/>
          <w:szCs w:val="24"/>
          <w:lang w:eastAsia="sr-Latn-CS"/>
        </w:rPr>
        <w:t xml:space="preserve">Члан 62. мења се и гласи: </w:t>
      </w:r>
    </w:p>
    <w:p w14:paraId="505A0C02" w14:textId="77777777" w:rsidR="00916643" w:rsidRPr="0003744E" w:rsidRDefault="00F1614E" w:rsidP="002A47D7">
      <w:pPr>
        <w:pStyle w:val="CommentText"/>
        <w:tabs>
          <w:tab w:val="clear" w:pos="1080"/>
          <w:tab w:val="left" w:pos="0"/>
        </w:tabs>
        <w:spacing w:after="0"/>
        <w:ind w:firstLine="0"/>
        <w:jc w:val="center"/>
        <w:rPr>
          <w:rFonts w:ascii="Times New Roman" w:hAnsi="Times New Roman"/>
          <w:bCs/>
          <w:sz w:val="24"/>
          <w:szCs w:val="24"/>
          <w:lang w:eastAsia="sr-Latn-CS"/>
        </w:rPr>
      </w:pPr>
      <w:r w:rsidRPr="0003744E">
        <w:rPr>
          <w:rFonts w:ascii="Times New Roman" w:hAnsi="Times New Roman"/>
          <w:bCs/>
          <w:sz w:val="24"/>
          <w:szCs w:val="24"/>
          <w:lang w:eastAsia="sr-Latn-CS"/>
        </w:rPr>
        <w:t>„</w:t>
      </w:r>
      <w:r w:rsidR="00916643" w:rsidRPr="0003744E">
        <w:rPr>
          <w:rFonts w:ascii="Times New Roman" w:hAnsi="Times New Roman"/>
          <w:bCs/>
          <w:sz w:val="24"/>
          <w:szCs w:val="24"/>
          <w:lang w:eastAsia="sr-Latn-CS"/>
        </w:rPr>
        <w:t>Члан 62.</w:t>
      </w:r>
    </w:p>
    <w:p w14:paraId="298B8FAE" w14:textId="6F6561C6" w:rsidR="00F1614E" w:rsidRPr="0003744E" w:rsidRDefault="002A47D7" w:rsidP="002A47D7">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r>
      <w:r w:rsidR="00F1614E" w:rsidRPr="0003744E">
        <w:rPr>
          <w:rFonts w:ascii="Times New Roman" w:hAnsi="Times New Roman"/>
          <w:sz w:val="24"/>
          <w:szCs w:val="24"/>
        </w:rPr>
        <w:t>У пружању услуге трагања за ваздухопловом и спасавања лица учествују министарства надлежна за послове одбране, унутрашње послове и послове здравља, органи општина, градова, града Београда и аутономних покрајина, специјализоване јединице за спасавање, аеродромске службе (спасилачко-ватрогасна служба и служба хитне медицинске помоћи), пружаоци услуга у ваздушној пловидби, јавна предузећа, здравствене установе, као и сва друга правна и физичка лица која могу да помогну.</w:t>
      </w:r>
    </w:p>
    <w:p w14:paraId="6A13CFB7" w14:textId="7D3F8D69"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 xml:space="preserve">У циљу унапређења услуге трагања и спасавања у Републици Србији, Директорат организује вежбе учесника из става 1. овог члана. </w:t>
      </w:r>
    </w:p>
    <w:p w14:paraId="15148097" w14:textId="720A1BCD"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Пружање услуге трагања за ваздухопловом и спасавања лица, као и начин спровођења вежби из става 2. овог члана прописује Директорат.</w:t>
      </w:r>
    </w:p>
    <w:p w14:paraId="4E95E3EA" w14:textId="5A278A77"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Начин на који се ангажују учесници у трагању за ваздухопловом и спасавању лица, прописује Влада, на предлог министра на</w:t>
      </w:r>
      <w:r w:rsidR="00EF6047" w:rsidRPr="0003744E">
        <w:rPr>
          <w:rFonts w:ascii="Times New Roman" w:eastAsia="Times New Roman" w:hAnsi="Times New Roman" w:cs="Times New Roman"/>
          <w:sz w:val="24"/>
          <w:szCs w:val="24"/>
          <w:lang w:val="sr-Cyrl-CS"/>
        </w:rPr>
        <w:t>длежног за послове саобраћаја.”</w:t>
      </w:r>
    </w:p>
    <w:p w14:paraId="190CF370" w14:textId="77777777" w:rsidR="00C6377B" w:rsidRPr="0003744E" w:rsidRDefault="00C6377B" w:rsidP="00543F5A">
      <w:pPr>
        <w:tabs>
          <w:tab w:val="left" w:pos="1080"/>
        </w:tabs>
        <w:spacing w:after="0" w:line="240" w:lineRule="auto"/>
        <w:ind w:firstLine="720"/>
        <w:jc w:val="center"/>
        <w:rPr>
          <w:rFonts w:ascii="Times New Roman" w:eastAsia="Times New Roman" w:hAnsi="Times New Roman" w:cs="Times New Roman"/>
          <w:sz w:val="24"/>
          <w:szCs w:val="24"/>
          <w:lang w:val="sr-Cyrl-CS"/>
        </w:rPr>
      </w:pPr>
    </w:p>
    <w:p w14:paraId="20E3D7D8" w14:textId="77777777" w:rsidR="00F1614E" w:rsidRPr="0003744E" w:rsidRDefault="00F1614E" w:rsidP="002A47D7">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21.</w:t>
      </w:r>
    </w:p>
    <w:p w14:paraId="6A280E22" w14:textId="1B992AA5" w:rsidR="006F1AC8" w:rsidRPr="0003744E" w:rsidRDefault="006F1AC8" w:rsidP="00DC015E">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t>Члан 90. мења се и гласи:</w:t>
      </w:r>
    </w:p>
    <w:p w14:paraId="12DE3F88" w14:textId="266EAF78" w:rsidR="006F1AC8" w:rsidRPr="0003744E" w:rsidRDefault="006F1AC8" w:rsidP="00DC015E">
      <w:pPr>
        <w:pStyle w:val="CommentText"/>
        <w:tabs>
          <w:tab w:val="clear" w:pos="1080"/>
          <w:tab w:val="left" w:pos="0"/>
        </w:tabs>
        <w:spacing w:after="0"/>
        <w:ind w:firstLine="0"/>
        <w:jc w:val="center"/>
        <w:rPr>
          <w:rFonts w:ascii="Times New Roman" w:hAnsi="Times New Roman"/>
          <w:sz w:val="24"/>
          <w:szCs w:val="24"/>
        </w:rPr>
      </w:pPr>
      <w:r w:rsidRPr="0003744E">
        <w:rPr>
          <w:rFonts w:ascii="Times New Roman" w:hAnsi="Times New Roman"/>
          <w:sz w:val="24"/>
          <w:szCs w:val="24"/>
        </w:rPr>
        <w:t>„Члан 90.</w:t>
      </w:r>
    </w:p>
    <w:p w14:paraId="73380B6F" w14:textId="7F4E4F41" w:rsidR="006F1AC8" w:rsidRPr="0003744E" w:rsidRDefault="006F1AC8" w:rsidP="00DC015E">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t>Ако превоз другим видовима саобраћаја не задовољава потребе, а не постоји комерцијални интерес за обављање редовног авио-превоза на линији која је значајна за привредни и друштвени развој Републике Србије или је потреба обављања таквог превоза утврђена посебним билатералним или мултилатералним споразумом, Влада може да обављање превоза на линији прогласи јавним интересом (у даљем тексту: линија у јавном интересу).</w:t>
      </w:r>
    </w:p>
    <w:p w14:paraId="481BA905" w14:textId="7A436772" w:rsidR="006F1AC8" w:rsidRPr="0003744E" w:rsidRDefault="006F1AC8" w:rsidP="00DC015E">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lastRenderedPageBreak/>
        <w:tab/>
        <w:t>Одлука о проглашењу линије у јавном интересу објављује се у „Службеном гласнику Републике Србије”, при чему се објављују и услови и погодности под којима може да се обавља редовни авио-превоз на линији.</w:t>
      </w:r>
    </w:p>
    <w:p w14:paraId="682FFCDB" w14:textId="43A953D6" w:rsidR="006F1AC8" w:rsidRPr="0003744E" w:rsidRDefault="006F1AC8" w:rsidP="00DC015E">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t>Пре доношења одлуке из става 2. овог члана, о намери проглашења линије у јавном интересу и планираном датуму њеног увођења, министар надлежан за послове саобраћаја обавештава аерод</w:t>
      </w:r>
      <w:r w:rsidR="00BD0116" w:rsidRPr="0003744E">
        <w:rPr>
          <w:rFonts w:ascii="Times New Roman" w:hAnsi="Times New Roman"/>
          <w:sz w:val="24"/>
          <w:szCs w:val="24"/>
        </w:rPr>
        <w:t>р</w:t>
      </w:r>
      <w:r w:rsidRPr="0003744E">
        <w:rPr>
          <w:rFonts w:ascii="Times New Roman" w:hAnsi="Times New Roman"/>
          <w:sz w:val="24"/>
          <w:szCs w:val="24"/>
        </w:rPr>
        <w:t>оме које линија повезује и авио-превозиоце који обављају авио-превоз на тој линији.</w:t>
      </w:r>
    </w:p>
    <w:p w14:paraId="140447CF" w14:textId="7C5C5D59" w:rsidR="006F1AC8" w:rsidRPr="0003744E" w:rsidRDefault="006F1AC8" w:rsidP="00DC015E">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t xml:space="preserve">Ако ниједан авио-превозилац не започне или не покаже да за кратко време може да започне редовни авио-превоз под условима из одлуке из става 2. овог члана, министарство надлежно за послове саобраћаја може да </w:t>
      </w:r>
      <w:r w:rsidR="004D74D7" w:rsidRPr="0003744E">
        <w:rPr>
          <w:rFonts w:ascii="Times New Roman" w:hAnsi="Times New Roman"/>
          <w:sz w:val="24"/>
          <w:szCs w:val="24"/>
        </w:rPr>
        <w:t>покрене поступак који се спроводи у складу са законом којим се уређују јавне набавке,</w:t>
      </w:r>
      <w:r w:rsidRPr="0003744E">
        <w:rPr>
          <w:rFonts w:ascii="Times New Roman" w:hAnsi="Times New Roman"/>
          <w:sz w:val="24"/>
          <w:szCs w:val="24"/>
        </w:rPr>
        <w:t xml:space="preserve"> </w:t>
      </w:r>
      <w:r w:rsidR="005C54D2" w:rsidRPr="0003744E">
        <w:rPr>
          <w:rFonts w:ascii="Times New Roman" w:hAnsi="Times New Roman"/>
          <w:sz w:val="24"/>
          <w:szCs w:val="24"/>
        </w:rPr>
        <w:t>у коме</w:t>
      </w:r>
      <w:r w:rsidRPr="0003744E">
        <w:rPr>
          <w:rFonts w:ascii="Times New Roman" w:hAnsi="Times New Roman"/>
          <w:sz w:val="24"/>
          <w:szCs w:val="24"/>
        </w:rPr>
        <w:t xml:space="preserve"> се бира авио-превозилац који ће, уз компензацију и </w:t>
      </w:r>
      <w:r w:rsidR="004D74D7" w:rsidRPr="0003744E">
        <w:rPr>
          <w:rFonts w:ascii="Times New Roman" w:hAnsi="Times New Roman"/>
          <w:sz w:val="24"/>
          <w:szCs w:val="24"/>
        </w:rPr>
        <w:t>у периоду до</w:t>
      </w:r>
      <w:r w:rsidRPr="0003744E">
        <w:rPr>
          <w:rFonts w:ascii="Times New Roman" w:hAnsi="Times New Roman"/>
          <w:sz w:val="24"/>
          <w:szCs w:val="24"/>
        </w:rPr>
        <w:t xml:space="preserve"> четири године, обављати редован авио-превоз на линији.</w:t>
      </w:r>
    </w:p>
    <w:p w14:paraId="69DD4FCC" w14:textId="0A323611" w:rsidR="004D74D7" w:rsidRPr="0003744E" w:rsidRDefault="004D74D7" w:rsidP="00DC015E">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t>У оправданим случајевима, период на који се бира авио-превозилац може се продужити на најдуже пет година ако линија служи повезивању удаљених крајева.</w:t>
      </w:r>
    </w:p>
    <w:p w14:paraId="03439968" w14:textId="0B10889C" w:rsidR="006F1AC8" w:rsidRPr="0003744E" w:rsidRDefault="006F1AC8" w:rsidP="00DC015E">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t xml:space="preserve">Одлука о проглашењу линије у јавном интересу </w:t>
      </w:r>
      <w:r w:rsidR="00EF6047" w:rsidRPr="0003744E">
        <w:rPr>
          <w:rFonts w:ascii="Times New Roman" w:hAnsi="Times New Roman"/>
          <w:sz w:val="24"/>
          <w:szCs w:val="24"/>
        </w:rPr>
        <w:t xml:space="preserve">престаје да важи </w:t>
      </w:r>
      <w:r w:rsidRPr="0003744E">
        <w:rPr>
          <w:rFonts w:ascii="Times New Roman" w:hAnsi="Times New Roman"/>
          <w:sz w:val="24"/>
          <w:szCs w:val="24"/>
        </w:rPr>
        <w:t>ако се редовни авио-превоз на линији на којој је обавеза уведена не обавља у периоду од 12 месеци.</w:t>
      </w:r>
    </w:p>
    <w:p w14:paraId="5360F004" w14:textId="48A1F1AD" w:rsidR="006F1AC8" w:rsidRPr="0003744E" w:rsidRDefault="006F1AC8" w:rsidP="00DC015E">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t xml:space="preserve">Ближе услове за проглашење линије у јавном интересу и </w:t>
      </w:r>
      <w:r w:rsidR="004D74D7" w:rsidRPr="0003744E">
        <w:rPr>
          <w:rFonts w:ascii="Times New Roman" w:hAnsi="Times New Roman"/>
          <w:sz w:val="24"/>
          <w:szCs w:val="24"/>
        </w:rPr>
        <w:t xml:space="preserve">дефинисање критеријума за </w:t>
      </w:r>
      <w:r w:rsidRPr="0003744E">
        <w:rPr>
          <w:rFonts w:ascii="Times New Roman" w:hAnsi="Times New Roman"/>
          <w:sz w:val="24"/>
          <w:szCs w:val="24"/>
        </w:rPr>
        <w:t>обављање превоза на линији у јавном интересу прописује Влада, на предлог министра надлежног за послове саобраћаја.”</w:t>
      </w:r>
    </w:p>
    <w:p w14:paraId="6EF72D7E" w14:textId="77777777" w:rsidR="006F1AC8" w:rsidRPr="0003744E" w:rsidRDefault="006F1AC8" w:rsidP="00DC015E">
      <w:pPr>
        <w:tabs>
          <w:tab w:val="left" w:pos="0"/>
        </w:tabs>
        <w:spacing w:after="0" w:line="240" w:lineRule="auto"/>
        <w:jc w:val="both"/>
        <w:rPr>
          <w:rFonts w:ascii="Times New Roman" w:eastAsia="Times New Roman" w:hAnsi="Times New Roman" w:cs="Times New Roman"/>
          <w:sz w:val="24"/>
          <w:szCs w:val="24"/>
          <w:lang w:val="sr-Cyrl-CS"/>
        </w:rPr>
      </w:pPr>
    </w:p>
    <w:p w14:paraId="64808DE9" w14:textId="19371197" w:rsidR="006F1AC8" w:rsidRPr="0003744E" w:rsidRDefault="006F1AC8" w:rsidP="006F1AC8">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22.</w:t>
      </w:r>
    </w:p>
    <w:p w14:paraId="5FDC503C" w14:textId="57AFD299" w:rsidR="003D30E2"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 xml:space="preserve">Члан 91. мења се и гласи: </w:t>
      </w:r>
    </w:p>
    <w:p w14:paraId="21FEF4AD" w14:textId="77777777" w:rsidR="003D30E2" w:rsidRPr="0003744E" w:rsidRDefault="00F1614E" w:rsidP="002A47D7">
      <w:pPr>
        <w:tabs>
          <w:tab w:val="left" w:pos="0"/>
        </w:tabs>
        <w:spacing w:after="0" w:line="240" w:lineRule="auto"/>
        <w:jc w:val="center"/>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w:t>
      </w:r>
      <w:r w:rsidR="003D30E2" w:rsidRPr="0003744E">
        <w:rPr>
          <w:rFonts w:ascii="Times New Roman" w:eastAsia="Times New Roman" w:hAnsi="Times New Roman" w:cs="Times New Roman"/>
          <w:bCs/>
          <w:sz w:val="24"/>
          <w:szCs w:val="24"/>
          <w:lang w:val="sr-Cyrl-CS"/>
        </w:rPr>
        <w:t>Члан 91.</w:t>
      </w:r>
    </w:p>
    <w:p w14:paraId="4CFD5362" w14:textId="25EA0C90"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За обављање међународног јавног авио-превоза с Републиком Србијом страни авио-превозилац мора да поседује одобрење, изузев ако је другачије предвиђено потврђеним међународним уговором.</w:t>
      </w:r>
    </w:p>
    <w:p w14:paraId="2D74BBD5" w14:textId="1EF0AA9C"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Одобрење из става 1. овог члана Директорат издаје ако утврди:</w:t>
      </w:r>
    </w:p>
    <w:p w14:paraId="72569D10" w14:textId="1474C100"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1)</w:t>
      </w:r>
      <w:r w:rsidRPr="0003744E">
        <w:rPr>
          <w:rFonts w:ascii="Times New Roman" w:eastAsia="Times New Roman" w:hAnsi="Times New Roman" w:cs="Times New Roman"/>
          <w:bCs/>
          <w:sz w:val="24"/>
          <w:szCs w:val="24"/>
          <w:lang w:val="sr-Cyrl-CS"/>
        </w:rPr>
        <w:t xml:space="preserve"> </w:t>
      </w:r>
      <w:r w:rsidR="00F1614E" w:rsidRPr="0003744E">
        <w:rPr>
          <w:rFonts w:ascii="Times New Roman" w:eastAsia="Times New Roman" w:hAnsi="Times New Roman" w:cs="Times New Roman"/>
          <w:bCs/>
          <w:sz w:val="24"/>
          <w:szCs w:val="24"/>
          <w:lang w:val="sr-Cyrl-CS"/>
        </w:rPr>
        <w:t>да је међународним уговором утврђена могућност да се користе саобраћајна права неопходна за обављање захтеваног јавног авио-превоза;</w:t>
      </w:r>
    </w:p>
    <w:p w14:paraId="7FD461F9" w14:textId="06B97508"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2)</w:t>
      </w:r>
      <w:r w:rsidRPr="0003744E">
        <w:rPr>
          <w:rFonts w:ascii="Times New Roman" w:eastAsia="Times New Roman" w:hAnsi="Times New Roman" w:cs="Times New Roman"/>
          <w:bCs/>
          <w:sz w:val="24"/>
          <w:szCs w:val="24"/>
          <w:lang w:val="sr-Cyrl-CS"/>
        </w:rPr>
        <w:t xml:space="preserve"> </w:t>
      </w:r>
      <w:r w:rsidR="00F1614E" w:rsidRPr="0003744E">
        <w:rPr>
          <w:rFonts w:ascii="Times New Roman" w:eastAsia="Times New Roman" w:hAnsi="Times New Roman" w:cs="Times New Roman"/>
          <w:bCs/>
          <w:sz w:val="24"/>
          <w:szCs w:val="24"/>
          <w:lang w:val="sr-Cyrl-CS"/>
        </w:rPr>
        <w:t xml:space="preserve">да је подносилац захтева прописно овлашћен за обављање захтеваног јавног авио-превоза; </w:t>
      </w:r>
    </w:p>
    <w:p w14:paraId="11BF94B5" w14:textId="452DED92"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3)</w:t>
      </w:r>
      <w:r w:rsidRPr="0003744E">
        <w:rPr>
          <w:rFonts w:ascii="Times New Roman" w:eastAsia="Times New Roman" w:hAnsi="Times New Roman" w:cs="Times New Roman"/>
          <w:bCs/>
          <w:sz w:val="24"/>
          <w:szCs w:val="24"/>
          <w:lang w:val="sr-Cyrl-CS"/>
        </w:rPr>
        <w:t xml:space="preserve"> </w:t>
      </w:r>
      <w:r w:rsidR="00F1614E" w:rsidRPr="0003744E">
        <w:rPr>
          <w:rFonts w:ascii="Times New Roman" w:eastAsia="Times New Roman" w:hAnsi="Times New Roman" w:cs="Times New Roman"/>
          <w:bCs/>
          <w:sz w:val="24"/>
          <w:szCs w:val="24"/>
          <w:lang w:val="sr-Cyrl-CS"/>
        </w:rPr>
        <w:t>да држава чији је надлежни орган издао овлашћење из тачке 2) овог става и држава регистрације ваздухоплова испуњавају међународне стандарде у области безбедности и обезбеђивања у ваздухопловству;</w:t>
      </w:r>
    </w:p>
    <w:p w14:paraId="7DB891FB" w14:textId="38A59822"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4)</w:t>
      </w:r>
      <w:r w:rsidRPr="0003744E">
        <w:rPr>
          <w:rFonts w:ascii="Times New Roman" w:eastAsia="Times New Roman" w:hAnsi="Times New Roman" w:cs="Times New Roman"/>
          <w:bCs/>
          <w:sz w:val="24"/>
          <w:szCs w:val="24"/>
          <w:lang w:val="sr-Cyrl-CS"/>
        </w:rPr>
        <w:t xml:space="preserve"> </w:t>
      </w:r>
      <w:r w:rsidR="00F1614E" w:rsidRPr="0003744E">
        <w:rPr>
          <w:rFonts w:ascii="Times New Roman" w:eastAsia="Times New Roman" w:hAnsi="Times New Roman" w:cs="Times New Roman"/>
          <w:bCs/>
          <w:sz w:val="24"/>
          <w:szCs w:val="24"/>
          <w:lang w:val="sr-Cyrl-CS"/>
        </w:rPr>
        <w:t>да страни авио-превозилац поседује одговарајуће осигурање од одговорности за штету;</w:t>
      </w:r>
    </w:p>
    <w:p w14:paraId="2CC54D29" w14:textId="2914D243"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5)</w:t>
      </w:r>
      <w:r w:rsidRPr="0003744E">
        <w:rPr>
          <w:rFonts w:ascii="Times New Roman" w:eastAsia="Times New Roman" w:hAnsi="Times New Roman" w:cs="Times New Roman"/>
          <w:bCs/>
          <w:sz w:val="24"/>
          <w:szCs w:val="24"/>
          <w:lang w:val="sr-Cyrl-CS"/>
        </w:rPr>
        <w:t xml:space="preserve"> </w:t>
      </w:r>
      <w:r w:rsidR="00F1614E" w:rsidRPr="0003744E">
        <w:rPr>
          <w:rFonts w:ascii="Times New Roman" w:eastAsia="Times New Roman" w:hAnsi="Times New Roman" w:cs="Times New Roman"/>
          <w:bCs/>
          <w:sz w:val="24"/>
          <w:szCs w:val="24"/>
          <w:lang w:val="sr-Cyrl-CS"/>
        </w:rPr>
        <w:t>да се страни авио-превозилац или ваздухоплов који он намерава да користи не налазе на листи авио-превозилаца којима је забрањено летење у Европској унији.</w:t>
      </w:r>
    </w:p>
    <w:p w14:paraId="282DE4DA" w14:textId="1ED31681"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 xml:space="preserve">У случају да није испуњен услов из става 2. тачка 1) овог члана, страни авио-превозилац који намерава да са територије Републике Србије обави појединачни лет или серију до четири лета у ванредном авио-превозу путника, изузев хитног медицинског превоза, дужан је да, уз захтев за издавање одобрења, достави и изјаву о сагласности домаћих авио-превозилаца који су овлашћени и оспособљени за обављање захтеваног јавног авио-превоза. </w:t>
      </w:r>
    </w:p>
    <w:p w14:paraId="03B15990" w14:textId="23131540"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Ако домаћи авио-превозилац није сагласан да страни авио-превозилац обави јавни авио-превоз из става 3. овог члана дужан је да, у року од 48 сати од пријема захтева, о томе обавести Директорат и подносиоца захтева, чиме преузима обавезу да захтевани јавни авио-превоз обави под истим или сличним условима у погледу капацитета ваздухоплова и времена обављања лета.</w:t>
      </w:r>
    </w:p>
    <w:p w14:paraId="45C59F09" w14:textId="2E230F8B"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lastRenderedPageBreak/>
        <w:tab/>
      </w:r>
      <w:r w:rsidR="00F1614E" w:rsidRPr="0003744E">
        <w:rPr>
          <w:rFonts w:ascii="Times New Roman" w:eastAsia="Times New Roman" w:hAnsi="Times New Roman" w:cs="Times New Roman"/>
          <w:bCs/>
          <w:sz w:val="24"/>
          <w:szCs w:val="24"/>
          <w:lang w:val="sr-Cyrl-CS"/>
        </w:rPr>
        <w:t xml:space="preserve">Ако није испуњен услов из става 2. тачка 1) овог члана, а страни авио-превозилац поднесе захтев за обављање редовног авио-превоза или серије од више од четири лета у ванредном авио-превозу путника са територије Републике Србије за чије је обављање овлашћен и оспособљен домаћи авио-превозилац, Директорат прибавља претходну сагласност министарства надлежног за послове саобраћаја. </w:t>
      </w:r>
    </w:p>
    <w:p w14:paraId="4972FF2D" w14:textId="1218126D" w:rsidR="00F1614E" w:rsidRPr="0003744E" w:rsidRDefault="002A47D7"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Министарство надлежно за послове саобраћаја издаје сагласност из става 5. овог члана ако оцени да је обављање захтеваног јавног авио-превоза у складу са политиком Владе у области ваздушног саобраћаја, стратегијом развоја ваздушног саобраћаја и у интересу домаћих ваздухопловних субјеката.</w:t>
      </w:r>
    </w:p>
    <w:p w14:paraId="5BB43232" w14:textId="77777777" w:rsidR="00F1614E" w:rsidRPr="0003744E" w:rsidRDefault="00F1614E"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t>Директорат ставља ван снаге одобрење из става 1. овог члана ако утврди да страни авио-превозилац не обавља саобраћај у складу са условима утврђеним у потврђеном међународном уговору и/или одобрењу, или ако страни авио-превозилац више не испуњава неки од услова прописаних овим чланом.</w:t>
      </w:r>
    </w:p>
    <w:p w14:paraId="2AF681A1" w14:textId="1FCE0BF0" w:rsidR="00F1614E" w:rsidRPr="0003744E" w:rsidRDefault="008C0859" w:rsidP="002A47D7">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F1614E" w:rsidRPr="0003744E">
        <w:rPr>
          <w:rFonts w:ascii="Times New Roman" w:eastAsia="Times New Roman" w:hAnsi="Times New Roman" w:cs="Times New Roman"/>
          <w:bCs/>
          <w:sz w:val="24"/>
          <w:szCs w:val="24"/>
          <w:lang w:val="sr-Cyrl-CS"/>
        </w:rPr>
        <w:t>Ближе услове</w:t>
      </w:r>
      <w:r w:rsidR="00BB5634" w:rsidRPr="0003744E">
        <w:rPr>
          <w:rFonts w:ascii="Times New Roman" w:eastAsia="Times New Roman" w:hAnsi="Times New Roman" w:cs="Times New Roman"/>
          <w:bCs/>
          <w:sz w:val="24"/>
          <w:szCs w:val="24"/>
          <w:lang w:val="sr-Cyrl-CS"/>
        </w:rPr>
        <w:t xml:space="preserve"> и</w:t>
      </w:r>
      <w:r w:rsidR="00F1614E" w:rsidRPr="0003744E">
        <w:rPr>
          <w:rFonts w:ascii="Times New Roman" w:eastAsia="Times New Roman" w:hAnsi="Times New Roman" w:cs="Times New Roman"/>
          <w:bCs/>
          <w:sz w:val="24"/>
          <w:szCs w:val="24"/>
          <w:lang w:val="sr-Cyrl-CS"/>
        </w:rPr>
        <w:t xml:space="preserve"> начин издавањ</w:t>
      </w:r>
      <w:r w:rsidR="00CA0B7A" w:rsidRPr="0003744E">
        <w:rPr>
          <w:rFonts w:ascii="Times New Roman" w:eastAsia="Times New Roman" w:hAnsi="Times New Roman" w:cs="Times New Roman"/>
          <w:bCs/>
          <w:sz w:val="24"/>
          <w:szCs w:val="24"/>
          <w:lang w:val="sr-Cyrl-CS"/>
        </w:rPr>
        <w:t>а</w:t>
      </w:r>
      <w:r w:rsidR="00F1614E" w:rsidRPr="0003744E">
        <w:rPr>
          <w:rFonts w:ascii="Times New Roman" w:eastAsia="Times New Roman" w:hAnsi="Times New Roman" w:cs="Times New Roman"/>
          <w:bCs/>
          <w:sz w:val="24"/>
          <w:szCs w:val="24"/>
          <w:lang w:val="sr-Cyrl-CS"/>
        </w:rPr>
        <w:t xml:space="preserve"> одобрења страном авио-превозиоцу за обављање међународног јавног авио-превоза с Републиком Србијом прописује Директорат.</w:t>
      </w:r>
      <w:r w:rsidR="00C935D2" w:rsidRPr="0003744E">
        <w:rPr>
          <w:rFonts w:ascii="Times New Roman" w:eastAsia="Times New Roman" w:hAnsi="Times New Roman" w:cs="Times New Roman"/>
          <w:bCs/>
          <w:sz w:val="24"/>
          <w:szCs w:val="24"/>
          <w:lang w:val="sr-Cyrl-CS"/>
        </w:rPr>
        <w:t>”</w:t>
      </w:r>
    </w:p>
    <w:p w14:paraId="2490CC3B" w14:textId="77777777" w:rsidR="00AD1B51" w:rsidRPr="0003744E" w:rsidRDefault="00AD1B51" w:rsidP="002A47D7">
      <w:pPr>
        <w:tabs>
          <w:tab w:val="left" w:pos="0"/>
        </w:tabs>
        <w:spacing w:after="0" w:line="240" w:lineRule="auto"/>
        <w:jc w:val="both"/>
        <w:rPr>
          <w:rFonts w:ascii="Times New Roman" w:eastAsia="Times New Roman" w:hAnsi="Times New Roman" w:cs="Times New Roman"/>
          <w:bCs/>
          <w:sz w:val="24"/>
          <w:szCs w:val="24"/>
          <w:lang w:val="sr-Cyrl-CS"/>
        </w:rPr>
      </w:pPr>
    </w:p>
    <w:p w14:paraId="4DD7D2AE" w14:textId="7A841759" w:rsidR="00F1614E" w:rsidRPr="0003744E" w:rsidRDefault="00F1614E" w:rsidP="002A47D7">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2</w:t>
      </w:r>
      <w:r w:rsidR="006F1AC8" w:rsidRPr="0003744E">
        <w:rPr>
          <w:rFonts w:ascii="Times New Roman" w:eastAsia="Times New Roman" w:hAnsi="Times New Roman" w:cs="Times New Roman"/>
          <w:sz w:val="24"/>
          <w:szCs w:val="24"/>
          <w:lang w:val="sr-Cyrl-CS"/>
        </w:rPr>
        <w:t>3</w:t>
      </w:r>
      <w:r w:rsidRPr="0003744E">
        <w:rPr>
          <w:rFonts w:ascii="Times New Roman" w:eastAsia="Times New Roman" w:hAnsi="Times New Roman" w:cs="Times New Roman"/>
          <w:sz w:val="24"/>
          <w:szCs w:val="24"/>
          <w:lang w:val="sr-Cyrl-CS"/>
        </w:rPr>
        <w:t>.</w:t>
      </w:r>
    </w:p>
    <w:p w14:paraId="27C51614" w14:textId="3D629BBF" w:rsidR="00DB361C" w:rsidRPr="0003744E" w:rsidRDefault="00F1614E" w:rsidP="00543F5A">
      <w:pPr>
        <w:tabs>
          <w:tab w:val="left" w:pos="0"/>
        </w:tabs>
        <w:spacing w:after="0" w:line="240" w:lineRule="auto"/>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 </w:t>
      </w:r>
      <w:r w:rsidR="00F649E6" w:rsidRPr="0003744E">
        <w:rPr>
          <w:rFonts w:ascii="Times New Roman" w:eastAsia="Calibri" w:hAnsi="Times New Roman" w:cs="Times New Roman"/>
          <w:sz w:val="24"/>
          <w:szCs w:val="24"/>
          <w:lang w:val="sr-Cyrl-CS"/>
        </w:rPr>
        <w:tab/>
        <w:t xml:space="preserve">У </w:t>
      </w:r>
      <w:r w:rsidR="00DA54AC" w:rsidRPr="0003744E">
        <w:rPr>
          <w:rFonts w:ascii="Times New Roman" w:eastAsia="Calibri" w:hAnsi="Times New Roman" w:cs="Times New Roman"/>
          <w:sz w:val="24"/>
          <w:szCs w:val="24"/>
          <w:lang w:val="sr-Cyrl-CS"/>
        </w:rPr>
        <w:t>ч</w:t>
      </w:r>
      <w:r w:rsidR="00872DE6" w:rsidRPr="0003744E">
        <w:rPr>
          <w:rFonts w:ascii="Times New Roman" w:eastAsia="Calibri" w:hAnsi="Times New Roman" w:cs="Times New Roman"/>
          <w:sz w:val="24"/>
          <w:szCs w:val="24"/>
          <w:lang w:val="sr-Cyrl-CS"/>
        </w:rPr>
        <w:t>лану</w:t>
      </w:r>
      <w:r w:rsidRPr="0003744E">
        <w:rPr>
          <w:rFonts w:ascii="Times New Roman" w:eastAsia="Calibri" w:hAnsi="Times New Roman" w:cs="Times New Roman"/>
          <w:sz w:val="24"/>
          <w:szCs w:val="24"/>
          <w:lang w:val="sr-Cyrl-CS"/>
        </w:rPr>
        <w:t xml:space="preserve"> </w:t>
      </w:r>
      <w:r w:rsidR="001D6171" w:rsidRPr="0003744E">
        <w:rPr>
          <w:rFonts w:ascii="Times New Roman" w:eastAsia="Calibri" w:hAnsi="Times New Roman" w:cs="Times New Roman"/>
          <w:sz w:val="24"/>
          <w:szCs w:val="24"/>
          <w:lang w:val="sr-Cyrl-CS"/>
        </w:rPr>
        <w:t>92. после става 2. додају се нови ст. 3. и 4, који гласе:</w:t>
      </w:r>
    </w:p>
    <w:p w14:paraId="7216E578" w14:textId="2FE1782C" w:rsidR="001D6171" w:rsidRPr="0003744E" w:rsidRDefault="001D6171" w:rsidP="00543F5A">
      <w:pPr>
        <w:tabs>
          <w:tab w:val="left" w:pos="0"/>
        </w:tabs>
        <w:spacing w:after="0" w:line="240" w:lineRule="auto"/>
        <w:jc w:val="both"/>
        <w:rPr>
          <w:rFonts w:ascii="Times New Roman" w:hAnsi="Times New Roman" w:cs="Times New Roman"/>
          <w:bCs/>
          <w:sz w:val="24"/>
          <w:szCs w:val="24"/>
          <w:lang w:val="sr-Cyrl-CS"/>
        </w:rPr>
      </w:pPr>
      <w:r w:rsidRPr="0003744E">
        <w:rPr>
          <w:rFonts w:ascii="Times New Roman" w:eastAsia="Calibri" w:hAnsi="Times New Roman" w:cs="Times New Roman"/>
          <w:sz w:val="24"/>
          <w:szCs w:val="24"/>
          <w:lang w:val="sr-Cyrl-CS"/>
        </w:rPr>
        <w:tab/>
        <w:t>„</w:t>
      </w:r>
      <w:r w:rsidR="00A9656E" w:rsidRPr="0003744E">
        <w:rPr>
          <w:rFonts w:ascii="Times New Roman" w:eastAsia="Calibri" w:hAnsi="Times New Roman" w:cs="Times New Roman"/>
          <w:sz w:val="24"/>
          <w:szCs w:val="24"/>
          <w:lang w:val="sr-Cyrl-CS"/>
        </w:rPr>
        <w:t>У</w:t>
      </w:r>
      <w:r w:rsidR="00A9656E" w:rsidRPr="0003744E">
        <w:rPr>
          <w:rFonts w:ascii="Times New Roman" w:hAnsi="Times New Roman" w:cs="Times New Roman"/>
          <w:sz w:val="24"/>
          <w:szCs w:val="24"/>
          <w:lang w:val="sr-Cyrl-CS"/>
        </w:rPr>
        <w:t xml:space="preserve"> погледу одређивања цене превоза з</w:t>
      </w:r>
      <w:r w:rsidRPr="0003744E">
        <w:rPr>
          <w:rFonts w:ascii="Times New Roman" w:hAnsi="Times New Roman" w:cs="Times New Roman"/>
          <w:sz w:val="24"/>
          <w:szCs w:val="24"/>
          <w:lang w:val="sr-Cyrl-CS"/>
        </w:rPr>
        <w:t xml:space="preserve">абрањена је дискриминација </w:t>
      </w:r>
      <w:r w:rsidR="00A9656E" w:rsidRPr="0003744E">
        <w:rPr>
          <w:rFonts w:ascii="Times New Roman" w:hAnsi="Times New Roman" w:cs="Times New Roman"/>
          <w:sz w:val="24"/>
          <w:szCs w:val="24"/>
          <w:lang w:val="sr-Cyrl-CS"/>
        </w:rPr>
        <w:t>на</w:t>
      </w:r>
      <w:r w:rsidRPr="0003744E">
        <w:rPr>
          <w:rFonts w:ascii="Times New Roman" w:hAnsi="Times New Roman" w:cs="Times New Roman"/>
          <w:sz w:val="24"/>
          <w:szCs w:val="24"/>
          <w:lang w:val="sr-Cyrl-CS"/>
        </w:rPr>
        <w:t xml:space="preserve"> основу државне припадности или идентитета авио-превози</w:t>
      </w:r>
      <w:r w:rsidR="002D697D" w:rsidRPr="0003744E">
        <w:rPr>
          <w:rFonts w:ascii="Times New Roman" w:hAnsi="Times New Roman" w:cs="Times New Roman"/>
          <w:sz w:val="24"/>
          <w:szCs w:val="24"/>
          <w:lang w:val="sr-Cyrl-CS"/>
        </w:rPr>
        <w:t>оц</w:t>
      </w:r>
      <w:r w:rsidRPr="0003744E">
        <w:rPr>
          <w:rFonts w:ascii="Times New Roman" w:hAnsi="Times New Roman" w:cs="Times New Roman"/>
          <w:sz w:val="24"/>
          <w:szCs w:val="24"/>
          <w:lang w:val="sr-Cyrl-CS"/>
        </w:rPr>
        <w:t xml:space="preserve">а који, према међународном </w:t>
      </w:r>
      <w:r w:rsidR="008D2728" w:rsidRPr="0003744E">
        <w:rPr>
          <w:rFonts w:ascii="Times New Roman" w:hAnsi="Times New Roman" w:cs="Times New Roman"/>
          <w:bCs/>
          <w:sz w:val="24"/>
          <w:szCs w:val="24"/>
          <w:lang w:val="sr-Cyrl-CS"/>
        </w:rPr>
        <w:t xml:space="preserve">уговору, има </w:t>
      </w:r>
      <w:r w:rsidR="00895A59" w:rsidRPr="0003744E">
        <w:rPr>
          <w:rFonts w:ascii="Times New Roman" w:hAnsi="Times New Roman" w:cs="Times New Roman"/>
          <w:bCs/>
          <w:sz w:val="24"/>
          <w:szCs w:val="24"/>
          <w:lang w:val="sr-Cyrl-CS"/>
        </w:rPr>
        <w:t>право да користи</w:t>
      </w:r>
      <w:r w:rsidRPr="0003744E">
        <w:rPr>
          <w:rFonts w:ascii="Times New Roman" w:hAnsi="Times New Roman" w:cs="Times New Roman"/>
          <w:bCs/>
          <w:sz w:val="24"/>
          <w:szCs w:val="24"/>
          <w:lang w:val="sr-Cyrl-CS"/>
        </w:rPr>
        <w:t xml:space="preserve"> саобраћајна права у редовном авио-превозу за и из Републике Србије.</w:t>
      </w:r>
    </w:p>
    <w:p w14:paraId="03DC818C" w14:textId="3EACBB59" w:rsidR="001D6171" w:rsidRPr="0003744E" w:rsidRDefault="001D6171" w:rsidP="00543F5A">
      <w:pPr>
        <w:tabs>
          <w:tab w:val="left" w:pos="0"/>
        </w:tabs>
        <w:spacing w:after="0" w:line="240" w:lineRule="auto"/>
        <w:jc w:val="both"/>
        <w:rPr>
          <w:rFonts w:ascii="Times New Roman" w:hAnsi="Times New Roman" w:cs="Times New Roman"/>
          <w:color w:val="000000"/>
          <w:sz w:val="24"/>
          <w:szCs w:val="24"/>
          <w:lang w:val="sr-Cyrl-CS"/>
        </w:rPr>
      </w:pPr>
      <w:r w:rsidRPr="0003744E">
        <w:rPr>
          <w:rFonts w:ascii="Times New Roman" w:hAnsi="Times New Roman" w:cs="Times New Roman"/>
          <w:color w:val="000000"/>
          <w:sz w:val="24"/>
          <w:szCs w:val="24"/>
          <w:lang w:val="sr-Cyrl-CS"/>
        </w:rPr>
        <w:tab/>
        <w:t>Продавац путних карата, било да је у питању авио-превозилац, његов заступник или друго лице овлашћено да продаје те путне карте,</w:t>
      </w:r>
      <w:r w:rsidRPr="0003744E">
        <w:rPr>
          <w:rFonts w:ascii="Times New Roman" w:hAnsi="Times New Roman" w:cs="Times New Roman"/>
          <w:sz w:val="24"/>
          <w:szCs w:val="24"/>
          <w:lang w:val="sr-Cyrl-CS"/>
        </w:rPr>
        <w:t xml:space="preserve"> дуж</w:t>
      </w:r>
      <w:r w:rsidR="008D2728" w:rsidRPr="0003744E">
        <w:rPr>
          <w:rFonts w:ascii="Times New Roman" w:hAnsi="Times New Roman" w:cs="Times New Roman"/>
          <w:sz w:val="24"/>
          <w:szCs w:val="24"/>
          <w:lang w:val="sr-Cyrl-CS"/>
        </w:rPr>
        <w:t>а</w:t>
      </w:r>
      <w:r w:rsidRPr="0003744E">
        <w:rPr>
          <w:rFonts w:ascii="Times New Roman" w:hAnsi="Times New Roman" w:cs="Times New Roman"/>
          <w:sz w:val="24"/>
          <w:szCs w:val="24"/>
          <w:lang w:val="sr-Cyrl-CS"/>
        </w:rPr>
        <w:t xml:space="preserve">н је да обезбеди </w:t>
      </w:r>
      <w:r w:rsidRPr="0003744E">
        <w:rPr>
          <w:rFonts w:ascii="Times New Roman" w:hAnsi="Times New Roman" w:cs="Times New Roman"/>
          <w:color w:val="000000"/>
          <w:sz w:val="24"/>
          <w:szCs w:val="24"/>
          <w:lang w:val="sr-Cyrl-CS"/>
        </w:rPr>
        <w:t>приступ ценама превоза за и са аеродрома у Републици Србији без д</w:t>
      </w:r>
      <w:r w:rsidR="00680C69" w:rsidRPr="0003744E">
        <w:rPr>
          <w:rFonts w:ascii="Times New Roman" w:hAnsi="Times New Roman" w:cs="Times New Roman"/>
          <w:color w:val="000000"/>
          <w:sz w:val="24"/>
          <w:szCs w:val="24"/>
          <w:lang w:val="sr-Cyrl-CS"/>
        </w:rPr>
        <w:t>искриминације на основу држављан</w:t>
      </w:r>
      <w:r w:rsidRPr="0003744E">
        <w:rPr>
          <w:rFonts w:ascii="Times New Roman" w:hAnsi="Times New Roman" w:cs="Times New Roman"/>
          <w:color w:val="000000"/>
          <w:sz w:val="24"/>
          <w:szCs w:val="24"/>
          <w:lang w:val="sr-Cyrl-CS"/>
        </w:rPr>
        <w:t>ства или пребив</w:t>
      </w:r>
      <w:r w:rsidR="00BF0C43" w:rsidRPr="0003744E">
        <w:rPr>
          <w:rFonts w:ascii="Times New Roman" w:hAnsi="Times New Roman" w:cs="Times New Roman"/>
          <w:color w:val="000000"/>
          <w:sz w:val="24"/>
          <w:szCs w:val="24"/>
          <w:lang w:val="sr-Cyrl-CS"/>
        </w:rPr>
        <w:t>а</w:t>
      </w:r>
      <w:r w:rsidRPr="0003744E">
        <w:rPr>
          <w:rFonts w:ascii="Times New Roman" w:hAnsi="Times New Roman" w:cs="Times New Roman"/>
          <w:color w:val="000000"/>
          <w:sz w:val="24"/>
          <w:szCs w:val="24"/>
          <w:lang w:val="sr-Cyrl-CS"/>
        </w:rPr>
        <w:t>л</w:t>
      </w:r>
      <w:r w:rsidR="003D000A" w:rsidRPr="0003744E">
        <w:rPr>
          <w:rFonts w:ascii="Times New Roman" w:hAnsi="Times New Roman" w:cs="Times New Roman"/>
          <w:color w:val="000000"/>
          <w:sz w:val="24"/>
          <w:szCs w:val="24"/>
          <w:lang w:val="sr-Cyrl-CS"/>
        </w:rPr>
        <w:t>и</w:t>
      </w:r>
      <w:r w:rsidRPr="0003744E">
        <w:rPr>
          <w:rFonts w:ascii="Times New Roman" w:hAnsi="Times New Roman" w:cs="Times New Roman"/>
          <w:color w:val="000000"/>
          <w:sz w:val="24"/>
          <w:szCs w:val="24"/>
          <w:lang w:val="sr-Cyrl-CS"/>
        </w:rPr>
        <w:t>шт</w:t>
      </w:r>
      <w:r w:rsidR="008A1DB5" w:rsidRPr="0003744E">
        <w:rPr>
          <w:rFonts w:ascii="Times New Roman" w:hAnsi="Times New Roman" w:cs="Times New Roman"/>
          <w:color w:val="000000"/>
          <w:sz w:val="24"/>
          <w:szCs w:val="24"/>
          <w:lang w:val="sr-Cyrl-CS"/>
        </w:rPr>
        <w:t>в</w:t>
      </w:r>
      <w:r w:rsidRPr="0003744E">
        <w:rPr>
          <w:rFonts w:ascii="Times New Roman" w:hAnsi="Times New Roman" w:cs="Times New Roman"/>
          <w:color w:val="000000"/>
          <w:sz w:val="24"/>
          <w:szCs w:val="24"/>
          <w:lang w:val="sr-Cyrl-CS"/>
        </w:rPr>
        <w:t>а купца или на основу свог седишта.”</w:t>
      </w:r>
    </w:p>
    <w:p w14:paraId="30BBB0F7" w14:textId="062D594B" w:rsidR="00E91AF4" w:rsidRPr="0003744E" w:rsidRDefault="00E91AF4" w:rsidP="00543F5A">
      <w:pPr>
        <w:tabs>
          <w:tab w:val="left" w:pos="0"/>
        </w:tabs>
        <w:spacing w:after="0" w:line="240" w:lineRule="auto"/>
        <w:jc w:val="both"/>
        <w:rPr>
          <w:rFonts w:ascii="Times New Roman" w:hAnsi="Times New Roman" w:cs="Times New Roman"/>
          <w:color w:val="000000"/>
          <w:sz w:val="24"/>
          <w:szCs w:val="24"/>
          <w:lang w:val="sr-Cyrl-CS"/>
        </w:rPr>
      </w:pPr>
      <w:r w:rsidRPr="0003744E">
        <w:rPr>
          <w:rFonts w:ascii="Times New Roman" w:hAnsi="Times New Roman" w:cs="Times New Roman"/>
          <w:color w:val="000000"/>
          <w:sz w:val="24"/>
          <w:szCs w:val="24"/>
          <w:lang w:val="sr-Cyrl-CS"/>
        </w:rPr>
        <w:tab/>
        <w:t>Досадашњи став 3. постаје став 5.</w:t>
      </w:r>
    </w:p>
    <w:p w14:paraId="2449AFF9" w14:textId="77777777" w:rsidR="001D6171" w:rsidRPr="0003744E" w:rsidRDefault="001D6171" w:rsidP="00543F5A">
      <w:pPr>
        <w:tabs>
          <w:tab w:val="left" w:pos="1152"/>
        </w:tabs>
        <w:spacing w:after="0" w:line="240" w:lineRule="auto"/>
        <w:jc w:val="both"/>
        <w:rPr>
          <w:rFonts w:ascii="Times New Roman" w:eastAsia="Calibri" w:hAnsi="Times New Roman" w:cs="Times New Roman"/>
          <w:sz w:val="24"/>
          <w:szCs w:val="24"/>
          <w:lang w:val="sr-Cyrl-CS"/>
        </w:rPr>
      </w:pPr>
    </w:p>
    <w:p w14:paraId="6A92ABB1" w14:textId="3880BDC0" w:rsidR="00F1614E" w:rsidRPr="0003744E" w:rsidRDefault="00F1614E" w:rsidP="002A47D7">
      <w:pPr>
        <w:tabs>
          <w:tab w:val="left" w:pos="0"/>
        </w:tabs>
        <w:spacing w:after="0" w:line="240" w:lineRule="auto"/>
        <w:jc w:val="center"/>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 Члан 2</w:t>
      </w:r>
      <w:r w:rsidR="006F1AC8" w:rsidRPr="0003744E">
        <w:rPr>
          <w:rFonts w:ascii="Times New Roman" w:eastAsia="Calibri" w:hAnsi="Times New Roman" w:cs="Times New Roman"/>
          <w:sz w:val="24"/>
          <w:szCs w:val="24"/>
          <w:lang w:val="sr-Cyrl-CS"/>
        </w:rPr>
        <w:t>4</w:t>
      </w:r>
      <w:r w:rsidRPr="0003744E">
        <w:rPr>
          <w:rFonts w:ascii="Times New Roman" w:eastAsia="Calibri" w:hAnsi="Times New Roman" w:cs="Times New Roman"/>
          <w:sz w:val="24"/>
          <w:szCs w:val="24"/>
          <w:lang w:val="sr-Cyrl-CS"/>
        </w:rPr>
        <w:t>.</w:t>
      </w:r>
    </w:p>
    <w:p w14:paraId="17D19360" w14:textId="77777777" w:rsidR="00DB361C" w:rsidRPr="0003744E" w:rsidRDefault="00F1614E" w:rsidP="00543F5A">
      <w:pPr>
        <w:spacing w:after="0" w:line="240" w:lineRule="auto"/>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            У члану 94. став 1. мења се и гласи: </w:t>
      </w:r>
    </w:p>
    <w:p w14:paraId="5E0F76D5" w14:textId="5A14C392" w:rsidR="00F1614E" w:rsidRPr="0003744E" w:rsidRDefault="00DB361C" w:rsidP="00543F5A">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Calibri" w:hAnsi="Times New Roman" w:cs="Times New Roman"/>
          <w:sz w:val="24"/>
          <w:szCs w:val="24"/>
          <w:lang w:val="sr-Cyrl-CS"/>
        </w:rPr>
        <w:tab/>
      </w:r>
      <w:r w:rsidR="00F1614E" w:rsidRPr="0003744E">
        <w:rPr>
          <w:rFonts w:ascii="Times New Roman" w:eastAsia="Calibri" w:hAnsi="Times New Roman" w:cs="Times New Roman"/>
          <w:sz w:val="24"/>
          <w:szCs w:val="24"/>
          <w:lang w:val="sr-Cyrl-CS"/>
        </w:rPr>
        <w:t>„</w:t>
      </w:r>
      <w:r w:rsidR="00F1614E" w:rsidRPr="0003744E">
        <w:rPr>
          <w:rFonts w:ascii="Times New Roman" w:eastAsia="Times New Roman" w:hAnsi="Times New Roman" w:cs="Times New Roman"/>
          <w:sz w:val="24"/>
          <w:szCs w:val="24"/>
          <w:lang w:val="sr-Cyrl-CS"/>
        </w:rPr>
        <w:t xml:space="preserve">Ред летења </w:t>
      </w:r>
      <w:r w:rsidR="00F1614E" w:rsidRPr="0003744E">
        <w:rPr>
          <w:rFonts w:ascii="Times New Roman" w:eastAsia="Times New Roman" w:hAnsi="Times New Roman" w:cs="Times New Roman"/>
          <w:bCs/>
          <w:sz w:val="24"/>
          <w:szCs w:val="24"/>
          <w:lang w:val="sr-Cyrl-CS"/>
        </w:rPr>
        <w:t xml:space="preserve">у редовном авио-превозу </w:t>
      </w:r>
      <w:r w:rsidR="00F1614E" w:rsidRPr="0003744E">
        <w:rPr>
          <w:rFonts w:ascii="Times New Roman" w:eastAsia="Times New Roman" w:hAnsi="Times New Roman" w:cs="Times New Roman"/>
          <w:sz w:val="24"/>
          <w:szCs w:val="24"/>
          <w:lang w:val="sr-Cyrl-CS"/>
        </w:rPr>
        <w:t>утврђује се посебно за летњи и посебно за зимски саобраћајни период.</w:t>
      </w:r>
      <w:r w:rsidRPr="0003744E">
        <w:rPr>
          <w:rFonts w:ascii="Times New Roman" w:eastAsia="Times New Roman" w:hAnsi="Times New Roman" w:cs="Times New Roman"/>
          <w:sz w:val="24"/>
          <w:szCs w:val="24"/>
          <w:lang w:val="sr-Cyrl-CS"/>
        </w:rPr>
        <w:t>”</w:t>
      </w:r>
    </w:p>
    <w:p w14:paraId="124EA29F" w14:textId="766D95FA" w:rsidR="00F1614E" w:rsidRPr="0003744E" w:rsidRDefault="0084330C" w:rsidP="002A47D7">
      <w:pPr>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У с</w:t>
      </w:r>
      <w:r w:rsidR="00F1614E" w:rsidRPr="0003744E">
        <w:rPr>
          <w:rFonts w:ascii="Times New Roman" w:eastAsia="Times New Roman" w:hAnsi="Times New Roman" w:cs="Times New Roman"/>
          <w:sz w:val="24"/>
          <w:szCs w:val="24"/>
          <w:lang w:val="sr-Cyrl-CS"/>
        </w:rPr>
        <w:t>тав</w:t>
      </w:r>
      <w:r w:rsidRPr="0003744E">
        <w:rPr>
          <w:rFonts w:ascii="Times New Roman" w:eastAsia="Times New Roman" w:hAnsi="Times New Roman" w:cs="Times New Roman"/>
          <w:sz w:val="24"/>
          <w:szCs w:val="24"/>
          <w:lang w:val="sr-Cyrl-CS"/>
        </w:rPr>
        <w:t>у</w:t>
      </w:r>
      <w:r w:rsidR="00F1614E" w:rsidRPr="0003744E">
        <w:rPr>
          <w:rFonts w:ascii="Times New Roman" w:eastAsia="Times New Roman" w:hAnsi="Times New Roman" w:cs="Times New Roman"/>
          <w:sz w:val="24"/>
          <w:szCs w:val="24"/>
          <w:lang w:val="sr-Cyrl-CS"/>
        </w:rPr>
        <w:t xml:space="preserve"> 4. </w:t>
      </w:r>
      <w:r w:rsidRPr="0003744E">
        <w:rPr>
          <w:rFonts w:ascii="Times New Roman" w:eastAsia="Times New Roman" w:hAnsi="Times New Roman" w:cs="Times New Roman"/>
          <w:sz w:val="24"/>
          <w:szCs w:val="24"/>
          <w:lang w:val="sr-Cyrl-CS"/>
        </w:rPr>
        <w:t>речи: „путем средстава јавног информисања</w:t>
      </w:r>
      <w:r w:rsidRPr="0003744E">
        <w:rPr>
          <w:rFonts w:ascii="Times New Roman" w:eastAsia="Times New Roman" w:hAnsi="Times New Roman" w:cs="Times New Roman"/>
          <w:bCs/>
          <w:sz w:val="24"/>
          <w:szCs w:val="24"/>
          <w:lang w:val="sr-Cyrl-CS"/>
        </w:rPr>
        <w:t xml:space="preserve">” </w:t>
      </w:r>
      <w:r w:rsidR="00F1614E" w:rsidRPr="0003744E">
        <w:rPr>
          <w:rFonts w:ascii="Times New Roman" w:eastAsia="Times New Roman" w:hAnsi="Times New Roman" w:cs="Times New Roman"/>
          <w:sz w:val="24"/>
          <w:szCs w:val="24"/>
          <w:lang w:val="sr-Cyrl-CS"/>
        </w:rPr>
        <w:t>бриш</w:t>
      </w:r>
      <w:r w:rsidRPr="0003744E">
        <w:rPr>
          <w:rFonts w:ascii="Times New Roman" w:eastAsia="Times New Roman" w:hAnsi="Times New Roman" w:cs="Times New Roman"/>
          <w:sz w:val="24"/>
          <w:szCs w:val="24"/>
          <w:lang w:val="sr-Cyrl-CS"/>
        </w:rPr>
        <w:t>у</w:t>
      </w:r>
      <w:r w:rsidR="00F1614E" w:rsidRPr="0003744E">
        <w:rPr>
          <w:rFonts w:ascii="Times New Roman" w:eastAsia="Times New Roman" w:hAnsi="Times New Roman" w:cs="Times New Roman"/>
          <w:sz w:val="24"/>
          <w:szCs w:val="24"/>
          <w:lang w:val="sr-Cyrl-CS"/>
        </w:rPr>
        <w:t xml:space="preserve"> се.</w:t>
      </w:r>
    </w:p>
    <w:p w14:paraId="6DC16E0C" w14:textId="2D3BFFCA" w:rsidR="00DA25B9" w:rsidRPr="0003744E" w:rsidRDefault="00F1614E" w:rsidP="00543F5A">
      <w:pPr>
        <w:tabs>
          <w:tab w:val="left" w:pos="0"/>
        </w:tabs>
        <w:spacing w:after="0" w:line="240" w:lineRule="auto"/>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0084330C" w:rsidRPr="0003744E">
        <w:rPr>
          <w:rFonts w:ascii="Times New Roman" w:eastAsia="Times New Roman" w:hAnsi="Times New Roman" w:cs="Times New Roman"/>
          <w:sz w:val="24"/>
          <w:szCs w:val="24"/>
          <w:lang w:val="sr-Cyrl-CS"/>
        </w:rPr>
        <w:t>С</w:t>
      </w:r>
      <w:r w:rsidRPr="0003744E">
        <w:rPr>
          <w:rFonts w:ascii="Times New Roman" w:eastAsia="Times New Roman" w:hAnsi="Times New Roman" w:cs="Times New Roman"/>
          <w:sz w:val="24"/>
          <w:szCs w:val="24"/>
          <w:lang w:val="sr-Cyrl-CS"/>
        </w:rPr>
        <w:t>тав 5</w:t>
      </w:r>
      <w:r w:rsidR="0084330C" w:rsidRPr="0003744E">
        <w:rPr>
          <w:rFonts w:ascii="Times New Roman" w:eastAsia="Times New Roman" w:hAnsi="Times New Roman" w:cs="Times New Roman"/>
          <w:sz w:val="24"/>
          <w:szCs w:val="24"/>
          <w:lang w:val="sr-Cyrl-CS"/>
        </w:rPr>
        <w:t>.</w:t>
      </w:r>
      <w:r w:rsidR="00444445" w:rsidRPr="0003744E">
        <w:rPr>
          <w:rFonts w:ascii="Times New Roman" w:eastAsia="Times New Roman" w:hAnsi="Times New Roman" w:cs="Times New Roman"/>
          <w:sz w:val="24"/>
          <w:szCs w:val="24"/>
          <w:lang w:val="sr-Cyrl-CS"/>
        </w:rPr>
        <w:t xml:space="preserve"> </w:t>
      </w:r>
      <w:r w:rsidR="00DA25B9" w:rsidRPr="0003744E">
        <w:rPr>
          <w:rFonts w:ascii="Times New Roman" w:eastAsia="Times New Roman" w:hAnsi="Times New Roman" w:cs="Times New Roman"/>
          <w:sz w:val="24"/>
          <w:szCs w:val="24"/>
          <w:lang w:val="sr-Cyrl-CS"/>
        </w:rPr>
        <w:t>мења се и гласи:</w:t>
      </w:r>
    </w:p>
    <w:p w14:paraId="30A7BCB8" w14:textId="1567E38D" w:rsidR="00DA25B9" w:rsidRPr="0003744E" w:rsidRDefault="00DA25B9" w:rsidP="00543F5A">
      <w:pPr>
        <w:tabs>
          <w:tab w:val="left" w:pos="0"/>
        </w:tabs>
        <w:spacing w:after="0" w:line="240" w:lineRule="auto"/>
        <w:jc w:val="both"/>
        <w:rPr>
          <w:rFonts w:ascii="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w:t>
      </w:r>
      <w:r w:rsidRPr="0003744E">
        <w:rPr>
          <w:rFonts w:ascii="Times New Roman" w:hAnsi="Times New Roman" w:cs="Times New Roman"/>
          <w:sz w:val="24"/>
          <w:szCs w:val="24"/>
          <w:lang w:val="sr-Cyrl-CS"/>
        </w:rPr>
        <w:t xml:space="preserve">На аеродромима са усклађеним редом летења усаглашавање реда летења, на начин утврђен прописом из става </w:t>
      </w:r>
      <w:r w:rsidR="00751049" w:rsidRPr="0003744E">
        <w:rPr>
          <w:rFonts w:ascii="Times New Roman" w:hAnsi="Times New Roman" w:cs="Times New Roman"/>
          <w:sz w:val="24"/>
          <w:szCs w:val="24"/>
          <w:lang w:val="sr-Cyrl-CS"/>
        </w:rPr>
        <w:t>7</w:t>
      </w:r>
      <w:r w:rsidRPr="0003744E">
        <w:rPr>
          <w:rFonts w:ascii="Times New Roman" w:hAnsi="Times New Roman" w:cs="Times New Roman"/>
          <w:sz w:val="24"/>
          <w:szCs w:val="24"/>
          <w:lang w:val="sr-Cyrl-CS"/>
        </w:rPr>
        <w:t>. овог члана, врши усклађивач реда летења кога одреди оператер аеродрома, а на координисаним аеродромима доделу слотова врши независни координатор.”</w:t>
      </w:r>
    </w:p>
    <w:p w14:paraId="629B1A20" w14:textId="77777777" w:rsidR="00AD1B51" w:rsidRPr="0003744E" w:rsidRDefault="004161DF" w:rsidP="00AD1B51">
      <w:pPr>
        <w:tabs>
          <w:tab w:val="left" w:pos="720"/>
        </w:tabs>
        <w:spacing w:after="0" w:line="240" w:lineRule="auto"/>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p>
    <w:p w14:paraId="70DCC7AE" w14:textId="3DFC3183" w:rsidR="00F1614E" w:rsidRPr="0003744E" w:rsidRDefault="00F1614E" w:rsidP="002A47D7">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2</w:t>
      </w:r>
      <w:r w:rsidR="006F1AC8" w:rsidRPr="0003744E">
        <w:rPr>
          <w:rFonts w:ascii="Times New Roman" w:eastAsia="Times New Roman" w:hAnsi="Times New Roman" w:cs="Times New Roman"/>
          <w:sz w:val="24"/>
          <w:szCs w:val="24"/>
          <w:lang w:val="sr-Cyrl-CS"/>
        </w:rPr>
        <w:t>5</w:t>
      </w:r>
      <w:r w:rsidRPr="0003744E">
        <w:rPr>
          <w:rFonts w:ascii="Times New Roman" w:eastAsia="Times New Roman" w:hAnsi="Times New Roman" w:cs="Times New Roman"/>
          <w:sz w:val="24"/>
          <w:szCs w:val="24"/>
          <w:lang w:val="sr-Cyrl-CS"/>
        </w:rPr>
        <w:t>.</w:t>
      </w:r>
    </w:p>
    <w:p w14:paraId="4DC4C218" w14:textId="1904B3CF" w:rsidR="00597F20" w:rsidRPr="0003744E" w:rsidRDefault="00F1614E" w:rsidP="00543F5A">
      <w:pPr>
        <w:pStyle w:val="CommentText"/>
        <w:tabs>
          <w:tab w:val="clear" w:pos="1080"/>
          <w:tab w:val="left" w:pos="0"/>
        </w:tabs>
        <w:spacing w:after="0"/>
        <w:ind w:firstLine="0"/>
        <w:rPr>
          <w:rFonts w:ascii="Times New Roman" w:eastAsia="Calibri" w:hAnsi="Times New Roman"/>
          <w:sz w:val="24"/>
          <w:szCs w:val="24"/>
        </w:rPr>
      </w:pPr>
      <w:r w:rsidRPr="0003744E">
        <w:rPr>
          <w:rFonts w:ascii="Times New Roman" w:eastAsia="Calibri" w:hAnsi="Times New Roman"/>
          <w:sz w:val="24"/>
          <w:szCs w:val="24"/>
        </w:rPr>
        <w:t xml:space="preserve">  </w:t>
      </w:r>
      <w:r w:rsidR="003A5640" w:rsidRPr="0003744E">
        <w:rPr>
          <w:rFonts w:ascii="Times New Roman" w:eastAsia="Calibri" w:hAnsi="Times New Roman"/>
          <w:sz w:val="24"/>
          <w:szCs w:val="24"/>
        </w:rPr>
        <w:tab/>
      </w:r>
      <w:r w:rsidRPr="0003744E">
        <w:rPr>
          <w:rFonts w:ascii="Times New Roman" w:eastAsia="Calibri" w:hAnsi="Times New Roman"/>
          <w:sz w:val="24"/>
          <w:szCs w:val="24"/>
        </w:rPr>
        <w:t xml:space="preserve">Члан 98. мења се и гласи: </w:t>
      </w:r>
    </w:p>
    <w:p w14:paraId="785A446D" w14:textId="0D44CE01" w:rsidR="00C56D6A" w:rsidRPr="0003744E" w:rsidRDefault="00F1614E" w:rsidP="00543F5A">
      <w:pPr>
        <w:pStyle w:val="CommentText"/>
        <w:tabs>
          <w:tab w:val="clear" w:pos="1080"/>
          <w:tab w:val="left" w:pos="0"/>
        </w:tabs>
        <w:spacing w:after="0"/>
        <w:ind w:firstLine="0"/>
        <w:jc w:val="center"/>
        <w:rPr>
          <w:rFonts w:ascii="Times New Roman" w:eastAsia="Calibri" w:hAnsi="Times New Roman"/>
          <w:sz w:val="24"/>
          <w:szCs w:val="24"/>
        </w:rPr>
      </w:pPr>
      <w:r w:rsidRPr="0003744E">
        <w:rPr>
          <w:rFonts w:ascii="Times New Roman" w:eastAsia="Calibri" w:hAnsi="Times New Roman"/>
          <w:sz w:val="24"/>
          <w:szCs w:val="24"/>
        </w:rPr>
        <w:t>„</w:t>
      </w:r>
      <w:r w:rsidR="00C56D6A" w:rsidRPr="0003744E">
        <w:rPr>
          <w:rFonts w:ascii="Times New Roman" w:eastAsia="Calibri" w:hAnsi="Times New Roman"/>
          <w:sz w:val="24"/>
          <w:szCs w:val="24"/>
        </w:rPr>
        <w:t>Члан 98.</w:t>
      </w:r>
    </w:p>
    <w:p w14:paraId="60E548FB" w14:textId="112720BC" w:rsidR="00F1614E" w:rsidRPr="0003744E" w:rsidRDefault="002A47D7" w:rsidP="002A47D7">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r>
      <w:r w:rsidR="00F1614E" w:rsidRPr="0003744E">
        <w:rPr>
          <w:rFonts w:ascii="Times New Roman" w:hAnsi="Times New Roman"/>
          <w:sz w:val="24"/>
          <w:szCs w:val="24"/>
        </w:rPr>
        <w:t>Ваздухопловна манифестација може да се одржи ако је одобри Директорат и ако јединица за управљање ваздушним простором организатору ваздухопловне манифестације алоцира ваздушни простор у ту сврху.</w:t>
      </w:r>
    </w:p>
    <w:p w14:paraId="572DBF3E" w14:textId="5E9E7F11" w:rsidR="00F1614E" w:rsidRPr="0003744E" w:rsidRDefault="002A47D7" w:rsidP="002A47D7">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r>
      <w:r w:rsidR="00F1614E" w:rsidRPr="0003744E">
        <w:rPr>
          <w:rFonts w:ascii="Times New Roman" w:hAnsi="Times New Roman"/>
          <w:sz w:val="24"/>
          <w:szCs w:val="24"/>
        </w:rPr>
        <w:t>Одобрење из става 1.</w:t>
      </w:r>
      <w:r w:rsidR="00597F20" w:rsidRPr="0003744E">
        <w:rPr>
          <w:rFonts w:ascii="Times New Roman" w:hAnsi="Times New Roman"/>
          <w:sz w:val="24"/>
          <w:szCs w:val="24"/>
        </w:rPr>
        <w:t xml:space="preserve"> </w:t>
      </w:r>
      <w:r w:rsidR="00F1614E" w:rsidRPr="0003744E">
        <w:rPr>
          <w:rFonts w:ascii="Times New Roman" w:hAnsi="Times New Roman"/>
          <w:sz w:val="24"/>
          <w:szCs w:val="24"/>
        </w:rPr>
        <w:t>овог члана Директорат издаје ако су испуњени услови који се односе на безбедно одвијање планираних ваздухопловних активности.</w:t>
      </w:r>
    </w:p>
    <w:p w14:paraId="110E833F" w14:textId="64E24DCB" w:rsidR="00F1614E" w:rsidRPr="0003744E" w:rsidRDefault="002A47D7" w:rsidP="002A47D7">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r>
      <w:r w:rsidR="00F1614E" w:rsidRPr="0003744E">
        <w:rPr>
          <w:rFonts w:ascii="Times New Roman" w:hAnsi="Times New Roman"/>
          <w:sz w:val="24"/>
          <w:szCs w:val="24"/>
        </w:rPr>
        <w:t xml:space="preserve">Алокацију ваздушног простора из става 1. овог члана јединица за управљање ваздушним простором </w:t>
      </w:r>
      <w:r w:rsidR="000C223A" w:rsidRPr="0003744E">
        <w:rPr>
          <w:rFonts w:ascii="Times New Roman" w:hAnsi="Times New Roman"/>
          <w:sz w:val="24"/>
          <w:szCs w:val="24"/>
        </w:rPr>
        <w:t xml:space="preserve">врши </w:t>
      </w:r>
      <w:r w:rsidR="00F1614E" w:rsidRPr="0003744E">
        <w:rPr>
          <w:rFonts w:ascii="Times New Roman" w:hAnsi="Times New Roman"/>
          <w:sz w:val="24"/>
          <w:szCs w:val="24"/>
        </w:rPr>
        <w:t>у складу са прописом из члана 30. став 3. овог закона.</w:t>
      </w:r>
      <w:r w:rsidR="000C223A" w:rsidRPr="0003744E">
        <w:rPr>
          <w:rFonts w:ascii="Times New Roman" w:hAnsi="Times New Roman"/>
          <w:sz w:val="24"/>
          <w:szCs w:val="24"/>
        </w:rPr>
        <w:t>”</w:t>
      </w:r>
    </w:p>
    <w:p w14:paraId="126EBDE9" w14:textId="0F04425D" w:rsidR="00F1614E" w:rsidRPr="0003744E" w:rsidRDefault="00F1614E" w:rsidP="002A47D7">
      <w:pPr>
        <w:pStyle w:val="CommentText"/>
        <w:tabs>
          <w:tab w:val="clear" w:pos="1080"/>
          <w:tab w:val="left" w:pos="0"/>
        </w:tabs>
        <w:spacing w:after="0"/>
        <w:ind w:firstLine="0"/>
        <w:jc w:val="center"/>
        <w:rPr>
          <w:rFonts w:ascii="Times New Roman" w:hAnsi="Times New Roman"/>
          <w:sz w:val="24"/>
          <w:szCs w:val="24"/>
        </w:rPr>
      </w:pPr>
      <w:r w:rsidRPr="0003744E">
        <w:rPr>
          <w:rFonts w:ascii="Times New Roman" w:hAnsi="Times New Roman"/>
          <w:sz w:val="24"/>
          <w:szCs w:val="24"/>
        </w:rPr>
        <w:lastRenderedPageBreak/>
        <w:t>Члан 2</w:t>
      </w:r>
      <w:r w:rsidR="006F1AC8" w:rsidRPr="0003744E">
        <w:rPr>
          <w:rFonts w:ascii="Times New Roman" w:hAnsi="Times New Roman"/>
          <w:sz w:val="24"/>
          <w:szCs w:val="24"/>
        </w:rPr>
        <w:t>6</w:t>
      </w:r>
      <w:r w:rsidRPr="0003744E">
        <w:rPr>
          <w:rFonts w:ascii="Times New Roman" w:hAnsi="Times New Roman"/>
          <w:sz w:val="24"/>
          <w:szCs w:val="24"/>
        </w:rPr>
        <w:t>.</w:t>
      </w:r>
    </w:p>
    <w:p w14:paraId="3D784D6A" w14:textId="5216035D" w:rsidR="00F1614E" w:rsidRPr="0003744E" w:rsidRDefault="002A47D7" w:rsidP="002A47D7">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r>
      <w:r w:rsidR="00F1614E" w:rsidRPr="0003744E">
        <w:rPr>
          <w:rFonts w:ascii="Times New Roman" w:hAnsi="Times New Roman"/>
          <w:sz w:val="24"/>
          <w:szCs w:val="24"/>
        </w:rPr>
        <w:t xml:space="preserve">У члану 101. </w:t>
      </w:r>
      <w:r w:rsidR="00D34F56" w:rsidRPr="0003744E">
        <w:rPr>
          <w:rFonts w:ascii="Times New Roman" w:hAnsi="Times New Roman"/>
          <w:sz w:val="24"/>
          <w:szCs w:val="24"/>
        </w:rPr>
        <w:t>с</w:t>
      </w:r>
      <w:r w:rsidR="00F1614E" w:rsidRPr="0003744E">
        <w:rPr>
          <w:rFonts w:ascii="Times New Roman" w:hAnsi="Times New Roman"/>
          <w:sz w:val="24"/>
          <w:szCs w:val="24"/>
        </w:rPr>
        <w:t>тав 1. речи „цивилни оператер</w:t>
      </w:r>
      <w:r w:rsidR="00D34F56" w:rsidRPr="0003744E">
        <w:rPr>
          <w:rFonts w:ascii="Times New Roman" w:hAnsi="Times New Roman"/>
          <w:sz w:val="24"/>
          <w:szCs w:val="24"/>
        </w:rPr>
        <w:t>”</w:t>
      </w:r>
      <w:r w:rsidR="00F1614E" w:rsidRPr="0003744E">
        <w:rPr>
          <w:rFonts w:ascii="Times New Roman" w:hAnsi="Times New Roman"/>
          <w:sz w:val="24"/>
          <w:szCs w:val="24"/>
        </w:rPr>
        <w:t xml:space="preserve"> замењују се речима: „физичко или правно лице</w:t>
      </w:r>
      <w:r w:rsidR="00D34F56" w:rsidRPr="0003744E">
        <w:rPr>
          <w:rFonts w:ascii="Times New Roman" w:hAnsi="Times New Roman"/>
          <w:sz w:val="24"/>
          <w:szCs w:val="24"/>
        </w:rPr>
        <w:t xml:space="preserve"> које намерава да постане цивилни оператер”</w:t>
      </w:r>
      <w:r w:rsidR="00F1614E" w:rsidRPr="0003744E">
        <w:rPr>
          <w:rFonts w:ascii="Times New Roman" w:hAnsi="Times New Roman"/>
          <w:sz w:val="24"/>
          <w:szCs w:val="24"/>
        </w:rPr>
        <w:t>.</w:t>
      </w:r>
    </w:p>
    <w:p w14:paraId="65C966BB" w14:textId="77777777" w:rsidR="00D34F56" w:rsidRPr="0003744E" w:rsidRDefault="00D34F56" w:rsidP="00543F5A">
      <w:pPr>
        <w:pStyle w:val="CommentText"/>
        <w:spacing w:after="0"/>
        <w:rPr>
          <w:rFonts w:ascii="Times New Roman" w:hAnsi="Times New Roman"/>
          <w:sz w:val="24"/>
          <w:szCs w:val="24"/>
        </w:rPr>
      </w:pPr>
    </w:p>
    <w:p w14:paraId="4B3EB712" w14:textId="3172A01C" w:rsidR="00F1614E" w:rsidRPr="0003744E" w:rsidRDefault="00F1614E" w:rsidP="002A47D7">
      <w:pPr>
        <w:pStyle w:val="CommentText"/>
        <w:tabs>
          <w:tab w:val="clear" w:pos="1080"/>
          <w:tab w:val="left" w:pos="0"/>
        </w:tabs>
        <w:spacing w:after="0"/>
        <w:ind w:firstLine="0"/>
        <w:jc w:val="center"/>
        <w:rPr>
          <w:rFonts w:ascii="Times New Roman" w:hAnsi="Times New Roman"/>
          <w:sz w:val="24"/>
          <w:szCs w:val="24"/>
        </w:rPr>
      </w:pPr>
      <w:r w:rsidRPr="0003744E">
        <w:rPr>
          <w:rFonts w:ascii="Times New Roman" w:hAnsi="Times New Roman"/>
          <w:sz w:val="24"/>
          <w:szCs w:val="24"/>
        </w:rPr>
        <w:t>Члан 2</w:t>
      </w:r>
      <w:r w:rsidR="006F1AC8" w:rsidRPr="0003744E">
        <w:rPr>
          <w:rFonts w:ascii="Times New Roman" w:hAnsi="Times New Roman"/>
          <w:sz w:val="24"/>
          <w:szCs w:val="24"/>
        </w:rPr>
        <w:t>7</w:t>
      </w:r>
      <w:r w:rsidRPr="0003744E">
        <w:rPr>
          <w:rFonts w:ascii="Times New Roman" w:hAnsi="Times New Roman"/>
          <w:sz w:val="24"/>
          <w:szCs w:val="24"/>
        </w:rPr>
        <w:t>.</w:t>
      </w:r>
    </w:p>
    <w:p w14:paraId="04F86F4A" w14:textId="77777777" w:rsidR="00BB7C94" w:rsidRPr="0003744E" w:rsidRDefault="00F1614E" w:rsidP="00543F5A">
      <w:pPr>
        <w:pStyle w:val="NormalWeb"/>
        <w:spacing w:before="0" w:after="0"/>
        <w:ind w:left="0" w:right="0"/>
        <w:jc w:val="both"/>
        <w:rPr>
          <w:sz w:val="24"/>
          <w:szCs w:val="24"/>
          <w:lang w:val="sr-Cyrl-CS"/>
        </w:rPr>
      </w:pPr>
      <w:r w:rsidRPr="0003744E">
        <w:rPr>
          <w:sz w:val="24"/>
          <w:szCs w:val="24"/>
          <w:lang w:val="sr-Cyrl-CS"/>
        </w:rPr>
        <w:t xml:space="preserve">            У члану 103. став 3. мења се и гласи: </w:t>
      </w:r>
    </w:p>
    <w:p w14:paraId="40020608" w14:textId="26919943" w:rsidR="00F1614E" w:rsidRPr="0003744E" w:rsidRDefault="00F1614E" w:rsidP="002A47D7">
      <w:pPr>
        <w:pStyle w:val="NormalWeb"/>
        <w:spacing w:before="0" w:after="0"/>
        <w:ind w:left="0" w:right="0" w:firstLine="720"/>
        <w:jc w:val="both"/>
        <w:rPr>
          <w:spacing w:val="-3"/>
          <w:sz w:val="24"/>
          <w:szCs w:val="24"/>
          <w:lang w:val="sr-Cyrl-CS"/>
        </w:rPr>
      </w:pPr>
      <w:r w:rsidRPr="0003744E">
        <w:rPr>
          <w:sz w:val="24"/>
          <w:szCs w:val="24"/>
          <w:lang w:val="sr-Cyrl-CS"/>
        </w:rPr>
        <w:t>„</w:t>
      </w:r>
      <w:r w:rsidRPr="0003744E">
        <w:rPr>
          <w:spacing w:val="-3"/>
          <w:sz w:val="24"/>
          <w:szCs w:val="24"/>
          <w:lang w:val="sr-Cyrl-CS"/>
        </w:rPr>
        <w:t>Време отворености аеродрома је период у коме аеродром који је отворен за јавну употребу мора бити отворен за одвијање ваздушног саобраћаја</w:t>
      </w:r>
      <w:r w:rsidRPr="0003744E" w:rsidDel="007216FF">
        <w:rPr>
          <w:spacing w:val="-3"/>
          <w:sz w:val="24"/>
          <w:szCs w:val="24"/>
          <w:lang w:val="sr-Cyrl-CS"/>
        </w:rPr>
        <w:t xml:space="preserve"> </w:t>
      </w:r>
      <w:r w:rsidRPr="0003744E">
        <w:rPr>
          <w:spacing w:val="-3"/>
          <w:sz w:val="24"/>
          <w:szCs w:val="24"/>
          <w:lang w:val="sr-Cyrl-CS"/>
        </w:rPr>
        <w:t>и одређује га Директорат, на предлог оператера аеродрома</w:t>
      </w:r>
      <w:r w:rsidR="00F25B60" w:rsidRPr="0003744E">
        <w:rPr>
          <w:spacing w:val="-3"/>
          <w:sz w:val="24"/>
          <w:szCs w:val="24"/>
          <w:lang w:val="sr-Cyrl-CS"/>
        </w:rPr>
        <w:t>.</w:t>
      </w:r>
      <w:r w:rsidR="00F25B60" w:rsidRPr="0003744E">
        <w:rPr>
          <w:sz w:val="24"/>
          <w:szCs w:val="24"/>
          <w:lang w:val="sr-Cyrl-CS"/>
        </w:rPr>
        <w:t>”</w:t>
      </w:r>
    </w:p>
    <w:p w14:paraId="3C4A8301" w14:textId="3531A867" w:rsidR="00F1614E" w:rsidRPr="0003744E" w:rsidRDefault="00F1614E" w:rsidP="00543F5A">
      <w:pPr>
        <w:pStyle w:val="NormalWeb"/>
        <w:spacing w:before="0" w:after="0"/>
        <w:ind w:left="0" w:right="0"/>
        <w:rPr>
          <w:spacing w:val="-3"/>
          <w:sz w:val="24"/>
          <w:szCs w:val="24"/>
          <w:lang w:val="sr-Cyrl-CS"/>
        </w:rPr>
      </w:pPr>
      <w:r w:rsidRPr="0003744E">
        <w:rPr>
          <w:spacing w:val="-3"/>
          <w:sz w:val="24"/>
          <w:szCs w:val="24"/>
          <w:lang w:val="sr-Cyrl-CS"/>
        </w:rPr>
        <w:t xml:space="preserve">        </w:t>
      </w:r>
    </w:p>
    <w:p w14:paraId="119084D9" w14:textId="3350A79F" w:rsidR="00F1614E" w:rsidRPr="0003744E" w:rsidRDefault="00F1614E" w:rsidP="00ED0B08">
      <w:pPr>
        <w:pStyle w:val="NormalWeb"/>
        <w:spacing w:before="0" w:after="0"/>
        <w:ind w:left="0" w:right="0"/>
        <w:jc w:val="center"/>
        <w:rPr>
          <w:spacing w:val="-3"/>
          <w:sz w:val="24"/>
          <w:szCs w:val="24"/>
          <w:lang w:val="sr-Cyrl-CS"/>
        </w:rPr>
      </w:pPr>
      <w:r w:rsidRPr="0003744E">
        <w:rPr>
          <w:spacing w:val="-3"/>
          <w:sz w:val="24"/>
          <w:szCs w:val="24"/>
          <w:lang w:val="sr-Cyrl-CS"/>
        </w:rPr>
        <w:t>Члан 2</w:t>
      </w:r>
      <w:r w:rsidR="006F1AC8" w:rsidRPr="0003744E">
        <w:rPr>
          <w:spacing w:val="-3"/>
          <w:sz w:val="24"/>
          <w:szCs w:val="24"/>
          <w:lang w:val="sr-Cyrl-CS"/>
        </w:rPr>
        <w:t>8</w:t>
      </w:r>
      <w:r w:rsidRPr="0003744E">
        <w:rPr>
          <w:spacing w:val="-3"/>
          <w:sz w:val="24"/>
          <w:szCs w:val="24"/>
          <w:lang w:val="sr-Cyrl-CS"/>
        </w:rPr>
        <w:t>.</w:t>
      </w:r>
    </w:p>
    <w:p w14:paraId="7045373F" w14:textId="55056E99" w:rsidR="00F1614E" w:rsidRPr="0003744E" w:rsidRDefault="00F1614E" w:rsidP="00543F5A">
      <w:pPr>
        <w:pStyle w:val="NormalWeb"/>
        <w:spacing w:before="0" w:after="0"/>
        <w:ind w:left="0" w:right="0"/>
        <w:jc w:val="both"/>
        <w:rPr>
          <w:sz w:val="24"/>
          <w:szCs w:val="24"/>
          <w:lang w:val="sr-Cyrl-CS"/>
        </w:rPr>
      </w:pPr>
      <w:r w:rsidRPr="0003744E">
        <w:rPr>
          <w:spacing w:val="-3"/>
          <w:sz w:val="24"/>
          <w:szCs w:val="24"/>
          <w:lang w:val="sr-Cyrl-CS"/>
        </w:rPr>
        <w:t xml:space="preserve">            У члану 105. став 1. тачка 1</w:t>
      </w:r>
      <w:r w:rsidR="00BB7C94" w:rsidRPr="0003744E">
        <w:rPr>
          <w:spacing w:val="-3"/>
          <w:sz w:val="24"/>
          <w:szCs w:val="24"/>
          <w:lang w:val="sr-Cyrl-CS"/>
        </w:rPr>
        <w:t>)</w:t>
      </w:r>
      <w:r w:rsidRPr="0003744E">
        <w:rPr>
          <w:spacing w:val="-3"/>
          <w:sz w:val="24"/>
          <w:szCs w:val="24"/>
          <w:lang w:val="sr-Cyrl-CS"/>
        </w:rPr>
        <w:t xml:space="preserve"> речи: „асфалтирану полетно-слетну стазу</w:t>
      </w:r>
      <w:r w:rsidR="00BB7C94" w:rsidRPr="0003744E">
        <w:rPr>
          <w:spacing w:val="-3"/>
          <w:sz w:val="24"/>
          <w:szCs w:val="24"/>
          <w:lang w:val="sr-Cyrl-CS"/>
        </w:rPr>
        <w:t xml:space="preserve">” </w:t>
      </w:r>
      <w:r w:rsidRPr="0003744E">
        <w:rPr>
          <w:spacing w:val="-3"/>
          <w:sz w:val="24"/>
          <w:szCs w:val="24"/>
          <w:lang w:val="sr-Cyrl-CS"/>
        </w:rPr>
        <w:t>замењују се речима: „</w:t>
      </w:r>
      <w:r w:rsidRPr="0003744E">
        <w:rPr>
          <w:sz w:val="24"/>
          <w:szCs w:val="24"/>
          <w:lang w:val="sr-Cyrl-CS"/>
        </w:rPr>
        <w:t>полетно-слетну стазу са коловозним застором</w:t>
      </w:r>
      <w:r w:rsidR="00BB7C94" w:rsidRPr="0003744E">
        <w:rPr>
          <w:sz w:val="24"/>
          <w:szCs w:val="24"/>
          <w:lang w:val="sr-Cyrl-CS"/>
        </w:rPr>
        <w:t>”</w:t>
      </w:r>
      <w:r w:rsidRPr="0003744E">
        <w:rPr>
          <w:sz w:val="24"/>
          <w:szCs w:val="24"/>
          <w:lang w:val="sr-Cyrl-CS"/>
        </w:rPr>
        <w:t>.</w:t>
      </w:r>
    </w:p>
    <w:p w14:paraId="2A65517E" w14:textId="77777777" w:rsidR="00F1614E" w:rsidRPr="0003744E" w:rsidRDefault="00F1614E" w:rsidP="00543F5A">
      <w:pPr>
        <w:pStyle w:val="NormalWeb"/>
        <w:spacing w:before="0" w:after="0"/>
        <w:ind w:left="0" w:right="0"/>
        <w:rPr>
          <w:sz w:val="24"/>
          <w:szCs w:val="24"/>
          <w:lang w:val="sr-Cyrl-CS"/>
        </w:rPr>
      </w:pPr>
    </w:p>
    <w:p w14:paraId="0BF40DF1" w14:textId="495D3553" w:rsidR="00F1614E" w:rsidRPr="0003744E" w:rsidRDefault="00F1614E" w:rsidP="00ED0B08">
      <w:pPr>
        <w:pStyle w:val="NormalWeb"/>
        <w:spacing w:before="0" w:after="0"/>
        <w:ind w:left="0" w:right="0"/>
        <w:jc w:val="center"/>
        <w:rPr>
          <w:sz w:val="24"/>
          <w:szCs w:val="24"/>
          <w:lang w:val="sr-Cyrl-CS"/>
        </w:rPr>
      </w:pPr>
      <w:r w:rsidRPr="0003744E">
        <w:rPr>
          <w:sz w:val="24"/>
          <w:szCs w:val="24"/>
          <w:lang w:val="sr-Cyrl-CS"/>
        </w:rPr>
        <w:t>Члан 2</w:t>
      </w:r>
      <w:r w:rsidR="006F1AC8" w:rsidRPr="0003744E">
        <w:rPr>
          <w:sz w:val="24"/>
          <w:szCs w:val="24"/>
          <w:lang w:val="sr-Cyrl-CS"/>
        </w:rPr>
        <w:t>9</w:t>
      </w:r>
      <w:r w:rsidRPr="0003744E">
        <w:rPr>
          <w:sz w:val="24"/>
          <w:szCs w:val="24"/>
          <w:lang w:val="sr-Cyrl-CS"/>
        </w:rPr>
        <w:t>.</w:t>
      </w:r>
    </w:p>
    <w:p w14:paraId="38629EF5" w14:textId="75179241" w:rsidR="00676A66" w:rsidRPr="0003744E" w:rsidRDefault="00F1614E" w:rsidP="00543F5A">
      <w:pPr>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           У члану 106. став 1. </w:t>
      </w:r>
      <w:r w:rsidR="00676A66" w:rsidRPr="0003744E">
        <w:rPr>
          <w:rFonts w:ascii="Times New Roman" w:hAnsi="Times New Roman" w:cs="Times New Roman"/>
          <w:sz w:val="24"/>
          <w:szCs w:val="24"/>
          <w:lang w:val="sr-Cyrl-CS"/>
        </w:rPr>
        <w:t>после речи: „јавног авио-превоза” додају се речи: „или обуку пилота”.</w:t>
      </w:r>
    </w:p>
    <w:p w14:paraId="39EA5D85" w14:textId="77777777" w:rsidR="00AD1B51" w:rsidRPr="0003744E" w:rsidRDefault="00AD1B51" w:rsidP="00543F5A">
      <w:pPr>
        <w:spacing w:after="0" w:line="240" w:lineRule="auto"/>
        <w:jc w:val="both"/>
        <w:rPr>
          <w:rFonts w:ascii="Times New Roman" w:hAnsi="Times New Roman" w:cs="Times New Roman"/>
          <w:sz w:val="24"/>
          <w:szCs w:val="24"/>
          <w:lang w:val="sr-Cyrl-CS"/>
        </w:rPr>
      </w:pPr>
    </w:p>
    <w:p w14:paraId="10F4267C" w14:textId="17D38D9E" w:rsidR="00F1614E" w:rsidRPr="0003744E" w:rsidRDefault="00F1614E" w:rsidP="00543F5A">
      <w:pPr>
        <w:pStyle w:val="NormalWeb"/>
        <w:spacing w:before="0" w:after="0"/>
        <w:ind w:left="0" w:right="0"/>
        <w:jc w:val="center"/>
        <w:rPr>
          <w:sz w:val="24"/>
          <w:szCs w:val="24"/>
          <w:lang w:val="sr-Cyrl-CS"/>
        </w:rPr>
      </w:pPr>
      <w:r w:rsidRPr="0003744E">
        <w:rPr>
          <w:sz w:val="24"/>
          <w:szCs w:val="24"/>
          <w:lang w:val="sr-Cyrl-CS"/>
        </w:rPr>
        <w:t xml:space="preserve"> Члан </w:t>
      </w:r>
      <w:r w:rsidR="006F1AC8" w:rsidRPr="0003744E">
        <w:rPr>
          <w:sz w:val="24"/>
          <w:szCs w:val="24"/>
          <w:lang w:val="sr-Cyrl-CS"/>
        </w:rPr>
        <w:t>30</w:t>
      </w:r>
      <w:r w:rsidRPr="0003744E">
        <w:rPr>
          <w:sz w:val="24"/>
          <w:szCs w:val="24"/>
          <w:lang w:val="sr-Cyrl-CS"/>
        </w:rPr>
        <w:t>.</w:t>
      </w:r>
    </w:p>
    <w:p w14:paraId="649FBA1A" w14:textId="77777777" w:rsidR="00FF4DA8" w:rsidRPr="0003744E" w:rsidRDefault="00F1614E" w:rsidP="00543F5A">
      <w:pPr>
        <w:spacing w:after="0" w:line="240" w:lineRule="auto"/>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t xml:space="preserve">У члану 115. став 3. мења се и гласи: </w:t>
      </w:r>
    </w:p>
    <w:p w14:paraId="01752284" w14:textId="43EA7DBF" w:rsidR="00F1614E" w:rsidRPr="0003744E" w:rsidRDefault="00F1614E" w:rsidP="002A47D7">
      <w:pPr>
        <w:spacing w:after="0" w:line="240" w:lineRule="auto"/>
        <w:ind w:firstLine="720"/>
        <w:jc w:val="both"/>
        <w:rPr>
          <w:rFonts w:ascii="Times New Roman" w:eastAsia="Calibri" w:hAnsi="Times New Roman" w:cs="Times New Roman"/>
          <w:sz w:val="24"/>
          <w:szCs w:val="24"/>
          <w:lang w:val="sr-Cyrl-CS"/>
        </w:rPr>
      </w:pPr>
      <w:r w:rsidRPr="0003744E">
        <w:rPr>
          <w:rFonts w:ascii="Times New Roman" w:hAnsi="Times New Roman" w:cs="Times New Roman"/>
          <w:sz w:val="24"/>
          <w:szCs w:val="24"/>
          <w:lang w:val="sr-Cyrl-CS"/>
        </w:rPr>
        <w:t xml:space="preserve">„Пре стручне контроле, нацрт планског документа за </w:t>
      </w:r>
      <w:r w:rsidR="00565B76" w:rsidRPr="0003744E">
        <w:rPr>
          <w:rFonts w:ascii="Times New Roman" w:hAnsi="Times New Roman" w:cs="Times New Roman"/>
          <w:sz w:val="24"/>
          <w:szCs w:val="24"/>
          <w:lang w:val="sr-Cyrl-CS"/>
        </w:rPr>
        <w:t xml:space="preserve">аеродромски </w:t>
      </w:r>
      <w:r w:rsidRPr="0003744E">
        <w:rPr>
          <w:rFonts w:ascii="Times New Roman" w:hAnsi="Times New Roman" w:cs="Times New Roman"/>
          <w:sz w:val="24"/>
          <w:szCs w:val="24"/>
          <w:lang w:val="sr-Cyrl-CS"/>
        </w:rPr>
        <w:t xml:space="preserve">комплекс и простор који се граничи са </w:t>
      </w:r>
      <w:r w:rsidR="007E3292" w:rsidRPr="0003744E">
        <w:rPr>
          <w:rFonts w:ascii="Times New Roman" w:hAnsi="Times New Roman" w:cs="Times New Roman"/>
          <w:sz w:val="24"/>
          <w:szCs w:val="24"/>
          <w:lang w:val="sr-Cyrl-CS"/>
        </w:rPr>
        <w:t xml:space="preserve">аеродромским </w:t>
      </w:r>
      <w:r w:rsidRPr="0003744E">
        <w:rPr>
          <w:rFonts w:ascii="Times New Roman" w:hAnsi="Times New Roman" w:cs="Times New Roman"/>
          <w:sz w:val="24"/>
          <w:szCs w:val="24"/>
          <w:lang w:val="sr-Cyrl-CS"/>
        </w:rPr>
        <w:t>комплексом, доставља се Директорату ради прибављања мишљења.</w:t>
      </w:r>
      <w:r w:rsidR="00985CC6" w:rsidRPr="0003744E">
        <w:rPr>
          <w:rFonts w:ascii="Times New Roman" w:hAnsi="Times New Roman" w:cs="Times New Roman"/>
          <w:sz w:val="24"/>
          <w:szCs w:val="24"/>
          <w:lang w:val="sr-Cyrl-CS"/>
        </w:rPr>
        <w:t>”</w:t>
      </w:r>
    </w:p>
    <w:p w14:paraId="3F338828" w14:textId="3064CC4B" w:rsidR="00F1614E" w:rsidRPr="0003744E" w:rsidRDefault="00F1614E" w:rsidP="00543F5A">
      <w:pPr>
        <w:spacing w:after="0" w:line="240" w:lineRule="auto"/>
        <w:jc w:val="both"/>
        <w:rPr>
          <w:rFonts w:ascii="Times New Roman" w:eastAsia="Times New Roman" w:hAnsi="Times New Roman" w:cs="Times New Roman"/>
          <w:bCs/>
          <w:sz w:val="24"/>
          <w:szCs w:val="24"/>
          <w:lang w:val="sr-Cyrl-CS"/>
        </w:rPr>
      </w:pPr>
      <w:r w:rsidRPr="0003744E">
        <w:rPr>
          <w:rFonts w:ascii="Times New Roman" w:hAnsi="Times New Roman" w:cs="Times New Roman"/>
          <w:sz w:val="24"/>
          <w:szCs w:val="24"/>
          <w:lang w:val="sr-Cyrl-CS"/>
        </w:rPr>
        <w:t xml:space="preserve">           </w:t>
      </w:r>
      <w:r w:rsidRPr="0003744E">
        <w:rPr>
          <w:rFonts w:ascii="Times New Roman" w:eastAsia="Times New Roman" w:hAnsi="Times New Roman" w:cs="Times New Roman"/>
          <w:bCs/>
          <w:sz w:val="24"/>
          <w:szCs w:val="24"/>
          <w:lang w:val="sr-Cyrl-CS"/>
        </w:rPr>
        <w:t xml:space="preserve">                                                                       </w:t>
      </w:r>
    </w:p>
    <w:p w14:paraId="36FB4551" w14:textId="29EC9F6C" w:rsidR="00F1614E" w:rsidRPr="0003744E" w:rsidRDefault="00F1614E" w:rsidP="00543F5A">
      <w:pPr>
        <w:spacing w:after="0" w:line="240" w:lineRule="auto"/>
        <w:jc w:val="center"/>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Члан 3</w:t>
      </w:r>
      <w:r w:rsidR="006F1AC8" w:rsidRPr="0003744E">
        <w:rPr>
          <w:rFonts w:ascii="Times New Roman" w:eastAsia="Times New Roman" w:hAnsi="Times New Roman" w:cs="Times New Roman"/>
          <w:bCs/>
          <w:sz w:val="24"/>
          <w:szCs w:val="24"/>
          <w:lang w:val="sr-Cyrl-CS"/>
        </w:rPr>
        <w:t>1</w:t>
      </w:r>
      <w:r w:rsidRPr="0003744E">
        <w:rPr>
          <w:rFonts w:ascii="Times New Roman" w:eastAsia="Times New Roman" w:hAnsi="Times New Roman" w:cs="Times New Roman"/>
          <w:bCs/>
          <w:sz w:val="24"/>
          <w:szCs w:val="24"/>
          <w:lang w:val="sr-Cyrl-CS"/>
        </w:rPr>
        <w:t>.</w:t>
      </w:r>
    </w:p>
    <w:p w14:paraId="609F05A5" w14:textId="2ACE2A76" w:rsidR="00F1614E" w:rsidRPr="0003744E" w:rsidRDefault="002A47D7" w:rsidP="002A47D7">
      <w:pPr>
        <w:pStyle w:val="CommentText"/>
        <w:tabs>
          <w:tab w:val="clear" w:pos="1080"/>
          <w:tab w:val="left" w:pos="0"/>
        </w:tabs>
        <w:spacing w:after="0"/>
        <w:ind w:firstLine="0"/>
        <w:rPr>
          <w:rFonts w:ascii="Times New Roman" w:hAnsi="Times New Roman"/>
          <w:bCs/>
          <w:sz w:val="24"/>
          <w:szCs w:val="24"/>
        </w:rPr>
      </w:pPr>
      <w:r w:rsidRPr="0003744E">
        <w:rPr>
          <w:rFonts w:ascii="Times New Roman" w:hAnsi="Times New Roman"/>
          <w:bCs/>
          <w:sz w:val="24"/>
          <w:szCs w:val="24"/>
        </w:rPr>
        <w:tab/>
      </w:r>
      <w:r w:rsidR="00F1614E" w:rsidRPr="0003744E">
        <w:rPr>
          <w:rFonts w:ascii="Times New Roman" w:hAnsi="Times New Roman"/>
          <w:bCs/>
          <w:sz w:val="24"/>
          <w:szCs w:val="24"/>
        </w:rPr>
        <w:t>Назив члана и члан 116. мењају се и гласе:</w:t>
      </w:r>
    </w:p>
    <w:p w14:paraId="4FA8873F" w14:textId="00404011" w:rsidR="00F1614E" w:rsidRPr="0003744E" w:rsidRDefault="00F1614E" w:rsidP="002A47D7">
      <w:pPr>
        <w:pStyle w:val="CommentText"/>
        <w:tabs>
          <w:tab w:val="clear" w:pos="1080"/>
          <w:tab w:val="left" w:pos="0"/>
        </w:tabs>
        <w:spacing w:after="0"/>
        <w:ind w:firstLine="0"/>
        <w:jc w:val="center"/>
        <w:rPr>
          <w:rFonts w:ascii="Times New Roman" w:hAnsi="Times New Roman"/>
          <w:bCs/>
          <w:sz w:val="24"/>
          <w:szCs w:val="24"/>
        </w:rPr>
      </w:pPr>
      <w:r w:rsidRPr="0003744E">
        <w:rPr>
          <w:rFonts w:ascii="Times New Roman" w:hAnsi="Times New Roman"/>
          <w:bCs/>
          <w:sz w:val="24"/>
          <w:szCs w:val="24"/>
        </w:rPr>
        <w:t>„</w:t>
      </w:r>
      <w:r w:rsidR="009D0F4B" w:rsidRPr="0003744E">
        <w:rPr>
          <w:rFonts w:ascii="Times New Roman" w:hAnsi="Times New Roman"/>
          <w:bCs/>
          <w:sz w:val="24"/>
          <w:szCs w:val="24"/>
        </w:rPr>
        <w:t xml:space="preserve">Потврда </w:t>
      </w:r>
      <w:r w:rsidRPr="0003744E">
        <w:rPr>
          <w:rFonts w:ascii="Times New Roman" w:hAnsi="Times New Roman"/>
          <w:bCs/>
          <w:sz w:val="24"/>
          <w:szCs w:val="24"/>
        </w:rPr>
        <w:t>документациј</w:t>
      </w:r>
      <w:r w:rsidR="00AD69A8" w:rsidRPr="0003744E">
        <w:rPr>
          <w:rFonts w:ascii="Times New Roman" w:hAnsi="Times New Roman"/>
          <w:bCs/>
          <w:sz w:val="24"/>
          <w:szCs w:val="24"/>
        </w:rPr>
        <w:t>е</w:t>
      </w:r>
    </w:p>
    <w:p w14:paraId="0F5962D7" w14:textId="77777777" w:rsidR="00F1614E" w:rsidRPr="0003744E" w:rsidRDefault="00F1614E" w:rsidP="002A47D7">
      <w:pPr>
        <w:pStyle w:val="CommentText"/>
        <w:tabs>
          <w:tab w:val="clear" w:pos="1080"/>
          <w:tab w:val="left" w:pos="0"/>
        </w:tabs>
        <w:spacing w:after="0"/>
        <w:ind w:firstLine="0"/>
        <w:jc w:val="center"/>
        <w:rPr>
          <w:rFonts w:ascii="Times New Roman" w:hAnsi="Times New Roman"/>
          <w:bCs/>
          <w:sz w:val="24"/>
          <w:szCs w:val="24"/>
        </w:rPr>
      </w:pPr>
      <w:r w:rsidRPr="0003744E">
        <w:rPr>
          <w:rFonts w:ascii="Times New Roman" w:hAnsi="Times New Roman"/>
          <w:bCs/>
          <w:sz w:val="24"/>
          <w:szCs w:val="24"/>
        </w:rPr>
        <w:t>Члан 116.</w:t>
      </w:r>
    </w:p>
    <w:p w14:paraId="73319B9B" w14:textId="166B27F2"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 xml:space="preserve">Пре вршења стручне или техничке контроле, односно пре подношења захтева за издавање грађевинске дозволе, техничкa документацијa која се односи на изградњу, доградњу и реконструкцију аеродрома доставља се Директорату ради прибављања </w:t>
      </w:r>
      <w:r w:rsidR="009D0F4B" w:rsidRPr="0003744E">
        <w:rPr>
          <w:rFonts w:ascii="Times New Roman" w:eastAsia="Times New Roman" w:hAnsi="Times New Roman" w:cs="Times New Roman"/>
          <w:sz w:val="24"/>
          <w:szCs w:val="24"/>
          <w:lang w:val="sr-Cyrl-CS"/>
        </w:rPr>
        <w:t>потврде</w:t>
      </w:r>
      <w:r w:rsidR="00F1614E" w:rsidRPr="0003744E">
        <w:rPr>
          <w:rFonts w:ascii="Times New Roman" w:eastAsia="Times New Roman" w:hAnsi="Times New Roman" w:cs="Times New Roman"/>
          <w:sz w:val="24"/>
          <w:szCs w:val="24"/>
          <w:lang w:val="sr-Cyrl-CS"/>
        </w:rPr>
        <w:t>.</w:t>
      </w:r>
    </w:p>
    <w:p w14:paraId="1CDE8E8E" w14:textId="27E82BFB" w:rsidR="006B6C71" w:rsidRPr="0003744E" w:rsidRDefault="002A47D7" w:rsidP="006B6C71">
      <w:pPr>
        <w:spacing w:after="0" w:line="240" w:lineRule="auto"/>
        <w:ind w:firstLine="708"/>
        <w:jc w:val="both"/>
        <w:rPr>
          <w:rFonts w:ascii="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6B6C71" w:rsidRPr="0003744E">
        <w:rPr>
          <w:rFonts w:ascii="Times New Roman" w:hAnsi="Times New Roman" w:cs="Times New Roman"/>
          <w:sz w:val="24"/>
          <w:szCs w:val="24"/>
          <w:lang w:val="sr-Cyrl-CS"/>
        </w:rPr>
        <w:t xml:space="preserve">Оператер аеродрома је дужан да о радовима на аеродрому који не подлежу издавању грађевинске дозволе, а који могу да утичу на безбедност и обезбеђивање у ваздухопловству, обавести Директорат и да, на захтев Директората, достави одговарајућу документацију ради прибављања </w:t>
      </w:r>
      <w:r w:rsidR="009D0F4B" w:rsidRPr="0003744E">
        <w:rPr>
          <w:rFonts w:ascii="Times New Roman" w:hAnsi="Times New Roman" w:cs="Times New Roman"/>
          <w:sz w:val="24"/>
          <w:szCs w:val="24"/>
          <w:lang w:val="sr-Cyrl-CS"/>
        </w:rPr>
        <w:t>потврде</w:t>
      </w:r>
      <w:r w:rsidR="006B6C71" w:rsidRPr="0003744E">
        <w:rPr>
          <w:rFonts w:ascii="Times New Roman" w:hAnsi="Times New Roman" w:cs="Times New Roman"/>
          <w:sz w:val="24"/>
          <w:szCs w:val="24"/>
          <w:lang w:val="sr-Cyrl-CS"/>
        </w:rPr>
        <w:t>.</w:t>
      </w:r>
    </w:p>
    <w:p w14:paraId="0F5E0BB8" w14:textId="46CED205"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 xml:space="preserve">Инвеститор или оператер аеродрома су дужни да обавесте Директорат о завршетку радова из ст. 1. и 2. овог члана. </w:t>
      </w:r>
    </w:p>
    <w:p w14:paraId="25F45B20" w14:textId="13650F8F"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 xml:space="preserve">Ако </w:t>
      </w:r>
      <w:r w:rsidR="00985CC6" w:rsidRPr="0003744E">
        <w:rPr>
          <w:rFonts w:ascii="Times New Roman" w:eastAsia="Times New Roman" w:hAnsi="Times New Roman" w:cs="Times New Roman"/>
          <w:sz w:val="24"/>
          <w:szCs w:val="24"/>
          <w:lang w:val="sr-Cyrl-CS"/>
        </w:rPr>
        <w:t>после</w:t>
      </w:r>
      <w:r w:rsidR="00F1614E" w:rsidRPr="0003744E">
        <w:rPr>
          <w:rFonts w:ascii="Times New Roman" w:eastAsia="Times New Roman" w:hAnsi="Times New Roman" w:cs="Times New Roman"/>
          <w:sz w:val="24"/>
          <w:szCs w:val="24"/>
          <w:lang w:val="sr-Cyrl-CS"/>
        </w:rPr>
        <w:t xml:space="preserve"> издавања мишљења из члана 115. овог закона, односно </w:t>
      </w:r>
      <w:r w:rsidR="00DB2C8F" w:rsidRPr="0003744E">
        <w:rPr>
          <w:rFonts w:ascii="Times New Roman" w:eastAsia="Times New Roman" w:hAnsi="Times New Roman" w:cs="Times New Roman"/>
          <w:sz w:val="24"/>
          <w:szCs w:val="24"/>
          <w:lang w:val="sr-Cyrl-CS"/>
        </w:rPr>
        <w:t>после</w:t>
      </w:r>
      <w:r w:rsidR="00F1614E" w:rsidRPr="0003744E">
        <w:rPr>
          <w:rFonts w:ascii="Times New Roman" w:eastAsia="Times New Roman" w:hAnsi="Times New Roman" w:cs="Times New Roman"/>
          <w:sz w:val="24"/>
          <w:szCs w:val="24"/>
          <w:lang w:val="sr-Cyrl-CS"/>
        </w:rPr>
        <w:t xml:space="preserve"> издавања </w:t>
      </w:r>
      <w:r w:rsidR="00A927F5" w:rsidRPr="0003744E">
        <w:rPr>
          <w:rFonts w:ascii="Times New Roman" w:eastAsia="Times New Roman" w:hAnsi="Times New Roman" w:cs="Times New Roman"/>
          <w:sz w:val="24"/>
          <w:szCs w:val="24"/>
          <w:lang w:val="sr-Cyrl-CS"/>
        </w:rPr>
        <w:t xml:space="preserve">потврде </w:t>
      </w:r>
      <w:r w:rsidR="00F1614E" w:rsidRPr="0003744E">
        <w:rPr>
          <w:rFonts w:ascii="Times New Roman" w:eastAsia="Times New Roman" w:hAnsi="Times New Roman" w:cs="Times New Roman"/>
          <w:sz w:val="24"/>
          <w:szCs w:val="24"/>
          <w:lang w:val="sr-Cyrl-CS"/>
        </w:rPr>
        <w:t xml:space="preserve">из ст. 1. и 2. овог члана дође до измена, инвеститор или оператер аеродрома су дужни да од Директората прибаве ново мишљење, односно </w:t>
      </w:r>
      <w:r w:rsidR="00A927F5" w:rsidRPr="0003744E">
        <w:rPr>
          <w:rFonts w:ascii="Times New Roman" w:eastAsia="Times New Roman" w:hAnsi="Times New Roman" w:cs="Times New Roman"/>
          <w:sz w:val="24"/>
          <w:szCs w:val="24"/>
          <w:lang w:val="sr-Cyrl-CS"/>
        </w:rPr>
        <w:t>потврду</w:t>
      </w:r>
      <w:r w:rsidR="00F1614E" w:rsidRPr="0003744E">
        <w:rPr>
          <w:rFonts w:ascii="Times New Roman" w:eastAsia="Times New Roman" w:hAnsi="Times New Roman" w:cs="Times New Roman"/>
          <w:sz w:val="24"/>
          <w:szCs w:val="24"/>
          <w:lang w:val="sr-Cyrl-CS"/>
        </w:rPr>
        <w:t xml:space="preserve">. </w:t>
      </w:r>
    </w:p>
    <w:p w14:paraId="2A58A6D4" w14:textId="11BD69C7" w:rsidR="00F1614E" w:rsidRPr="0003744E" w:rsidRDefault="002A47D7"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 xml:space="preserve">За поступање по захтеву за издавање </w:t>
      </w:r>
      <w:r w:rsidR="00A927F5" w:rsidRPr="0003744E">
        <w:rPr>
          <w:rFonts w:ascii="Times New Roman" w:eastAsia="Times New Roman" w:hAnsi="Times New Roman" w:cs="Times New Roman"/>
          <w:sz w:val="24"/>
          <w:szCs w:val="24"/>
          <w:lang w:val="sr-Cyrl-CS"/>
        </w:rPr>
        <w:t xml:space="preserve">потврде </w:t>
      </w:r>
      <w:r w:rsidR="00F1614E" w:rsidRPr="0003744E">
        <w:rPr>
          <w:rFonts w:ascii="Times New Roman" w:eastAsia="Times New Roman" w:hAnsi="Times New Roman" w:cs="Times New Roman"/>
          <w:sz w:val="24"/>
          <w:szCs w:val="24"/>
          <w:lang w:val="sr-Cyrl-CS"/>
        </w:rPr>
        <w:t>из ст. 1. и 2. овог члана плаћа се такса Директорату.</w:t>
      </w:r>
      <w:r w:rsidR="00DE3581" w:rsidRPr="0003744E">
        <w:rPr>
          <w:rFonts w:ascii="Times New Roman" w:hAnsi="Times New Roman" w:cs="Times New Roman"/>
          <w:sz w:val="24"/>
          <w:szCs w:val="24"/>
          <w:lang w:val="sr-Cyrl-CS"/>
        </w:rPr>
        <w:t>”</w:t>
      </w:r>
    </w:p>
    <w:p w14:paraId="12940DD7" w14:textId="2FC8265F" w:rsidR="00A37632" w:rsidRPr="0003744E" w:rsidRDefault="00F1614E" w:rsidP="00543F5A">
      <w:pPr>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 xml:space="preserve">                                                                                                                                             </w:t>
      </w:r>
    </w:p>
    <w:p w14:paraId="1D30DA47" w14:textId="75ACAE79" w:rsidR="00F1614E" w:rsidRPr="0003744E" w:rsidRDefault="00F1614E" w:rsidP="00543F5A">
      <w:pPr>
        <w:spacing w:after="0" w:line="240" w:lineRule="auto"/>
        <w:jc w:val="center"/>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Члан 3</w:t>
      </w:r>
      <w:r w:rsidR="006F1AC8" w:rsidRPr="0003744E">
        <w:rPr>
          <w:rFonts w:ascii="Times New Roman" w:eastAsia="Times New Roman" w:hAnsi="Times New Roman" w:cs="Times New Roman"/>
          <w:bCs/>
          <w:sz w:val="24"/>
          <w:szCs w:val="24"/>
          <w:lang w:val="sr-Cyrl-CS"/>
        </w:rPr>
        <w:t>2</w:t>
      </w:r>
      <w:r w:rsidRPr="0003744E">
        <w:rPr>
          <w:rFonts w:ascii="Times New Roman" w:eastAsia="Times New Roman" w:hAnsi="Times New Roman" w:cs="Times New Roman"/>
          <w:bCs/>
          <w:sz w:val="24"/>
          <w:szCs w:val="24"/>
          <w:lang w:val="sr-Cyrl-CS"/>
        </w:rPr>
        <w:t>.</w:t>
      </w:r>
    </w:p>
    <w:p w14:paraId="4B7A3A85" w14:textId="3F1CAB2E" w:rsidR="00587E9D" w:rsidRPr="0003744E" w:rsidRDefault="00F1614E" w:rsidP="00543F5A">
      <w:pPr>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 xml:space="preserve">          </w:t>
      </w:r>
      <w:r w:rsidR="00587E9D" w:rsidRPr="0003744E">
        <w:rPr>
          <w:rFonts w:ascii="Times New Roman" w:eastAsia="Times New Roman" w:hAnsi="Times New Roman" w:cs="Times New Roman"/>
          <w:bCs/>
          <w:sz w:val="24"/>
          <w:szCs w:val="24"/>
          <w:lang w:val="sr-Cyrl-CS"/>
        </w:rPr>
        <w:tab/>
      </w:r>
      <w:r w:rsidRPr="0003744E">
        <w:rPr>
          <w:rFonts w:ascii="Times New Roman" w:eastAsia="Times New Roman" w:hAnsi="Times New Roman" w:cs="Times New Roman"/>
          <w:bCs/>
          <w:sz w:val="24"/>
          <w:szCs w:val="24"/>
          <w:lang w:val="sr-Cyrl-CS"/>
        </w:rPr>
        <w:t xml:space="preserve">У члану 122. став 1. </w:t>
      </w:r>
      <w:r w:rsidR="00DB2C8F" w:rsidRPr="0003744E">
        <w:rPr>
          <w:rFonts w:ascii="Times New Roman" w:eastAsia="Times New Roman" w:hAnsi="Times New Roman" w:cs="Times New Roman"/>
          <w:bCs/>
          <w:sz w:val="24"/>
          <w:szCs w:val="24"/>
          <w:lang w:val="sr-Cyrl-CS"/>
        </w:rPr>
        <w:t xml:space="preserve">после речи: „дужан да” </w:t>
      </w:r>
      <w:r w:rsidR="00175323" w:rsidRPr="0003744E">
        <w:rPr>
          <w:rFonts w:ascii="Times New Roman" w:eastAsia="Times New Roman" w:hAnsi="Times New Roman" w:cs="Times New Roman"/>
          <w:bCs/>
          <w:sz w:val="24"/>
          <w:szCs w:val="24"/>
          <w:lang w:val="sr-Cyrl-CS"/>
        </w:rPr>
        <w:t>запета</w:t>
      </w:r>
      <w:r w:rsidR="00DB2C8F" w:rsidRPr="0003744E">
        <w:rPr>
          <w:rFonts w:ascii="Times New Roman" w:eastAsia="Times New Roman" w:hAnsi="Times New Roman" w:cs="Times New Roman"/>
          <w:bCs/>
          <w:sz w:val="24"/>
          <w:szCs w:val="24"/>
          <w:lang w:val="sr-Cyrl-CS"/>
        </w:rPr>
        <w:t xml:space="preserve"> и</w:t>
      </w:r>
      <w:r w:rsidR="00175323" w:rsidRPr="0003744E">
        <w:rPr>
          <w:rFonts w:ascii="Times New Roman" w:eastAsia="Times New Roman" w:hAnsi="Times New Roman" w:cs="Times New Roman"/>
          <w:bCs/>
          <w:sz w:val="24"/>
          <w:szCs w:val="24"/>
          <w:lang w:val="sr-Cyrl-CS"/>
        </w:rPr>
        <w:t xml:space="preserve"> </w:t>
      </w:r>
      <w:r w:rsidRPr="0003744E">
        <w:rPr>
          <w:rFonts w:ascii="Times New Roman" w:eastAsia="Times New Roman" w:hAnsi="Times New Roman" w:cs="Times New Roman"/>
          <w:bCs/>
          <w:sz w:val="24"/>
          <w:szCs w:val="24"/>
          <w:lang w:val="sr-Cyrl-CS"/>
        </w:rPr>
        <w:t>речи: „у сарадњи са надлежним органима државне управе и локалне самоуправе</w:t>
      </w:r>
      <w:r w:rsidR="00DB2C8F" w:rsidRPr="0003744E">
        <w:rPr>
          <w:rFonts w:ascii="Times New Roman" w:eastAsia="Times New Roman" w:hAnsi="Times New Roman" w:cs="Times New Roman"/>
          <w:bCs/>
          <w:sz w:val="24"/>
          <w:szCs w:val="24"/>
          <w:lang w:val="sr-Cyrl-CS"/>
        </w:rPr>
        <w:t>,</w:t>
      </w:r>
      <w:r w:rsidR="00000463" w:rsidRPr="0003744E">
        <w:rPr>
          <w:rFonts w:ascii="Times New Roman" w:eastAsia="Times New Roman" w:hAnsi="Times New Roman" w:cs="Times New Roman"/>
          <w:bCs/>
          <w:sz w:val="24"/>
          <w:szCs w:val="24"/>
          <w:lang w:val="sr-Cyrl-CS"/>
        </w:rPr>
        <w:t>”</w:t>
      </w:r>
      <w:r w:rsidRPr="0003744E">
        <w:rPr>
          <w:rFonts w:ascii="Times New Roman" w:eastAsia="Times New Roman" w:hAnsi="Times New Roman" w:cs="Times New Roman"/>
          <w:bCs/>
          <w:sz w:val="24"/>
          <w:szCs w:val="24"/>
          <w:lang w:val="sr-Cyrl-CS"/>
        </w:rPr>
        <w:t xml:space="preserve"> бришу се.</w:t>
      </w:r>
    </w:p>
    <w:p w14:paraId="0B207021" w14:textId="2B23D4D6" w:rsidR="00000463" w:rsidRPr="0003744E" w:rsidRDefault="00F1614E" w:rsidP="00543F5A">
      <w:pPr>
        <w:spacing w:after="0" w:line="240" w:lineRule="auto"/>
        <w:ind w:firstLine="720"/>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 xml:space="preserve">После става 1. додаје се нови став 2, који гласи: </w:t>
      </w:r>
    </w:p>
    <w:p w14:paraId="0E892E0F" w14:textId="7CB9F9EE" w:rsidR="00F1614E" w:rsidRPr="0003744E" w:rsidRDefault="00587E9D" w:rsidP="00543F5A">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bCs/>
          <w:sz w:val="24"/>
          <w:szCs w:val="24"/>
          <w:lang w:val="sr-Cyrl-CS"/>
        </w:rPr>
        <w:lastRenderedPageBreak/>
        <w:tab/>
      </w:r>
      <w:r w:rsidR="00F1614E" w:rsidRPr="0003744E">
        <w:rPr>
          <w:rFonts w:ascii="Times New Roman" w:eastAsia="Times New Roman" w:hAnsi="Times New Roman" w:cs="Times New Roman"/>
          <w:bCs/>
          <w:sz w:val="24"/>
          <w:szCs w:val="24"/>
          <w:lang w:val="sr-Cyrl-CS"/>
        </w:rPr>
        <w:t>„</w:t>
      </w:r>
      <w:r w:rsidR="00F1614E" w:rsidRPr="0003744E">
        <w:rPr>
          <w:rFonts w:ascii="Times New Roman" w:eastAsia="Times New Roman" w:hAnsi="Times New Roman" w:cs="Times New Roman"/>
          <w:sz w:val="24"/>
          <w:szCs w:val="24"/>
          <w:lang w:val="sr-Cyrl-CS"/>
        </w:rPr>
        <w:t>Надлежни орган држав</w:t>
      </w:r>
      <w:r w:rsidR="00175323" w:rsidRPr="0003744E">
        <w:rPr>
          <w:rFonts w:ascii="Times New Roman" w:eastAsia="Times New Roman" w:hAnsi="Times New Roman" w:cs="Times New Roman"/>
          <w:sz w:val="24"/>
          <w:szCs w:val="24"/>
          <w:lang w:val="sr-Cyrl-CS"/>
        </w:rPr>
        <w:t xml:space="preserve">не управе и локалне самоуправе је </w:t>
      </w:r>
      <w:r w:rsidR="00F1614E" w:rsidRPr="0003744E">
        <w:rPr>
          <w:rFonts w:ascii="Times New Roman" w:eastAsia="Times New Roman" w:hAnsi="Times New Roman" w:cs="Times New Roman"/>
          <w:sz w:val="24"/>
          <w:szCs w:val="24"/>
          <w:lang w:val="sr-Cyrl-CS"/>
        </w:rPr>
        <w:t xml:space="preserve">дужан да предузима мере за уклањање или спречавање </w:t>
      </w:r>
      <w:r w:rsidR="005516B5" w:rsidRPr="0003744E">
        <w:rPr>
          <w:rFonts w:ascii="Times New Roman" w:eastAsia="Times New Roman" w:hAnsi="Times New Roman" w:cs="Times New Roman"/>
          <w:sz w:val="24"/>
          <w:szCs w:val="24"/>
          <w:lang w:val="sr-Cyrl-CS"/>
        </w:rPr>
        <w:t xml:space="preserve">настајања </w:t>
      </w:r>
      <w:r w:rsidR="00324F05" w:rsidRPr="0003744E">
        <w:rPr>
          <w:rFonts w:ascii="Times New Roman" w:eastAsia="Times New Roman" w:hAnsi="Times New Roman" w:cs="Times New Roman"/>
          <w:sz w:val="24"/>
          <w:szCs w:val="24"/>
          <w:lang w:val="sr-Cyrl-CS"/>
        </w:rPr>
        <w:t>дивљих</w:t>
      </w:r>
      <w:r w:rsidR="00F1614E" w:rsidRPr="0003744E">
        <w:rPr>
          <w:rFonts w:ascii="Times New Roman" w:eastAsia="Times New Roman" w:hAnsi="Times New Roman" w:cs="Times New Roman"/>
          <w:sz w:val="24"/>
          <w:szCs w:val="24"/>
          <w:lang w:val="sr-Cyrl-CS"/>
        </w:rPr>
        <w:t xml:space="preserve"> депонија или других садржаја у околини аеродрома, који могу да привуку птице и друге животиње</w:t>
      </w:r>
      <w:r w:rsidR="00DA3DD2" w:rsidRPr="0003744E">
        <w:rPr>
          <w:rFonts w:ascii="Times New Roman" w:eastAsia="Times New Roman" w:hAnsi="Times New Roman" w:cs="Times New Roman"/>
          <w:sz w:val="24"/>
          <w:szCs w:val="24"/>
          <w:lang w:val="sr-Cyrl-CS"/>
        </w:rPr>
        <w:t>.</w:t>
      </w:r>
      <w:r w:rsidR="00DE3581" w:rsidRPr="0003744E">
        <w:rPr>
          <w:rFonts w:ascii="Times New Roman" w:hAnsi="Times New Roman" w:cs="Times New Roman"/>
          <w:sz w:val="24"/>
          <w:szCs w:val="24"/>
          <w:lang w:val="sr-Cyrl-CS"/>
        </w:rPr>
        <w:t>”</w:t>
      </w:r>
      <w:r w:rsidR="00F1614E" w:rsidRPr="0003744E">
        <w:rPr>
          <w:rFonts w:ascii="Times New Roman" w:eastAsia="Times New Roman" w:hAnsi="Times New Roman" w:cs="Times New Roman"/>
          <w:sz w:val="24"/>
          <w:szCs w:val="24"/>
          <w:lang w:val="sr-Cyrl-CS"/>
        </w:rPr>
        <w:t>.</w:t>
      </w:r>
    </w:p>
    <w:p w14:paraId="2852737F" w14:textId="18A8EB63" w:rsidR="00F1614E" w:rsidRPr="0003744E" w:rsidRDefault="00F1614E" w:rsidP="00543F5A">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00000463" w:rsidRPr="0003744E">
        <w:rPr>
          <w:rFonts w:ascii="Times New Roman" w:eastAsia="Times New Roman" w:hAnsi="Times New Roman" w:cs="Times New Roman"/>
          <w:sz w:val="24"/>
          <w:szCs w:val="24"/>
          <w:lang w:val="sr-Cyrl-CS"/>
        </w:rPr>
        <w:t xml:space="preserve"> </w:t>
      </w:r>
      <w:r w:rsidR="00587E9D" w:rsidRPr="0003744E">
        <w:rPr>
          <w:rFonts w:ascii="Times New Roman" w:eastAsia="Times New Roman" w:hAnsi="Times New Roman" w:cs="Times New Roman"/>
          <w:sz w:val="24"/>
          <w:szCs w:val="24"/>
          <w:lang w:val="sr-Cyrl-CS"/>
        </w:rPr>
        <w:tab/>
      </w:r>
      <w:r w:rsidR="00000463" w:rsidRPr="0003744E">
        <w:rPr>
          <w:rFonts w:ascii="Times New Roman" w:eastAsia="Times New Roman" w:hAnsi="Times New Roman" w:cs="Times New Roman"/>
          <w:sz w:val="24"/>
          <w:szCs w:val="24"/>
          <w:lang w:val="sr-Cyrl-CS"/>
        </w:rPr>
        <w:t xml:space="preserve">Досадашњи ст. </w:t>
      </w:r>
      <w:r w:rsidRPr="0003744E">
        <w:rPr>
          <w:rFonts w:ascii="Times New Roman" w:eastAsia="Times New Roman" w:hAnsi="Times New Roman" w:cs="Times New Roman"/>
          <w:sz w:val="24"/>
          <w:szCs w:val="24"/>
          <w:lang w:val="sr-Cyrl-CS"/>
        </w:rPr>
        <w:t xml:space="preserve">2. </w:t>
      </w:r>
      <w:r w:rsidR="00000463" w:rsidRPr="0003744E">
        <w:rPr>
          <w:rFonts w:ascii="Times New Roman" w:eastAsia="Times New Roman" w:hAnsi="Times New Roman" w:cs="Times New Roman"/>
          <w:sz w:val="24"/>
          <w:szCs w:val="24"/>
          <w:lang w:val="sr-Cyrl-CS"/>
        </w:rPr>
        <w:t>и 3. постају ст. 3. и 4.</w:t>
      </w:r>
      <w:r w:rsidRPr="0003744E">
        <w:rPr>
          <w:rFonts w:ascii="Times New Roman" w:eastAsia="Times New Roman" w:hAnsi="Times New Roman" w:cs="Times New Roman"/>
          <w:sz w:val="24"/>
          <w:szCs w:val="24"/>
          <w:lang w:val="sr-Cyrl-CS"/>
        </w:rPr>
        <w:t xml:space="preserve">          </w:t>
      </w:r>
    </w:p>
    <w:p w14:paraId="38FA6CCA" w14:textId="77777777" w:rsidR="00074B9E" w:rsidRPr="0003744E" w:rsidRDefault="00074B9E" w:rsidP="00543F5A">
      <w:pPr>
        <w:tabs>
          <w:tab w:val="left" w:pos="0"/>
        </w:tabs>
        <w:spacing w:after="0" w:line="240" w:lineRule="auto"/>
        <w:rPr>
          <w:rFonts w:ascii="Times New Roman" w:eastAsia="Times New Roman" w:hAnsi="Times New Roman" w:cs="Times New Roman"/>
          <w:sz w:val="24"/>
          <w:szCs w:val="24"/>
          <w:lang w:val="sr-Cyrl-CS"/>
        </w:rPr>
      </w:pPr>
    </w:p>
    <w:p w14:paraId="06040E2B" w14:textId="7CAE59A8" w:rsidR="00F1614E" w:rsidRPr="0003744E" w:rsidRDefault="00F1614E" w:rsidP="00543F5A">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3</w:t>
      </w:r>
      <w:r w:rsidR="006F1AC8" w:rsidRPr="0003744E">
        <w:rPr>
          <w:rFonts w:ascii="Times New Roman" w:eastAsia="Times New Roman" w:hAnsi="Times New Roman" w:cs="Times New Roman"/>
          <w:sz w:val="24"/>
          <w:szCs w:val="24"/>
          <w:lang w:val="sr-Cyrl-CS"/>
        </w:rPr>
        <w:t>3</w:t>
      </w:r>
      <w:r w:rsidRPr="0003744E">
        <w:rPr>
          <w:rFonts w:ascii="Times New Roman" w:eastAsia="Times New Roman" w:hAnsi="Times New Roman" w:cs="Times New Roman"/>
          <w:sz w:val="24"/>
          <w:szCs w:val="24"/>
          <w:lang w:val="sr-Cyrl-CS"/>
        </w:rPr>
        <w:t>.</w:t>
      </w:r>
    </w:p>
    <w:p w14:paraId="64A03D31" w14:textId="44E555E2" w:rsidR="00F1614E" w:rsidRPr="0003744E" w:rsidRDefault="00F1614E" w:rsidP="00543F5A">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У члану 123. став 1. речи: „површину аеродрома која није јавна</w:t>
      </w:r>
      <w:r w:rsidR="00F14F60"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 замењују се речима: „</w:t>
      </w:r>
      <w:r w:rsidRPr="0003744E">
        <w:rPr>
          <w:rFonts w:ascii="Times New Roman" w:hAnsi="Times New Roman" w:cs="Times New Roman"/>
          <w:iCs/>
          <w:sz w:val="24"/>
          <w:szCs w:val="24"/>
          <w:lang w:val="sr-Cyrl-CS"/>
        </w:rPr>
        <w:t>део аеродрома који не представља јавну зону</w:t>
      </w:r>
      <w:r w:rsidR="00F14F60" w:rsidRPr="0003744E">
        <w:rPr>
          <w:rFonts w:ascii="Times New Roman" w:hAnsi="Times New Roman" w:cs="Times New Roman"/>
          <w:iCs/>
          <w:sz w:val="24"/>
          <w:szCs w:val="24"/>
          <w:lang w:val="sr-Cyrl-CS"/>
        </w:rPr>
        <w:t>”</w:t>
      </w:r>
      <w:r w:rsidRPr="0003744E">
        <w:rPr>
          <w:rFonts w:ascii="Times New Roman" w:hAnsi="Times New Roman" w:cs="Times New Roman"/>
          <w:iCs/>
          <w:sz w:val="24"/>
          <w:szCs w:val="24"/>
          <w:lang w:val="sr-Cyrl-CS"/>
        </w:rPr>
        <w:t>.</w:t>
      </w:r>
    </w:p>
    <w:p w14:paraId="72587C21" w14:textId="2C84A3AF" w:rsidR="00F1614E" w:rsidRPr="0003744E" w:rsidRDefault="00F46CEA" w:rsidP="00543F5A">
      <w:pPr>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 xml:space="preserve">         </w:t>
      </w:r>
      <w:r w:rsidR="00F1614E" w:rsidRPr="0003744E">
        <w:rPr>
          <w:rFonts w:ascii="Times New Roman" w:eastAsia="Times New Roman" w:hAnsi="Times New Roman" w:cs="Times New Roman"/>
          <w:bCs/>
          <w:sz w:val="24"/>
          <w:szCs w:val="24"/>
          <w:lang w:val="sr-Cyrl-CS"/>
        </w:rPr>
        <w:t xml:space="preserve">У ставу 2. </w:t>
      </w:r>
      <w:r w:rsidR="00F14F60" w:rsidRPr="0003744E">
        <w:rPr>
          <w:rFonts w:ascii="Times New Roman" w:eastAsia="Times New Roman" w:hAnsi="Times New Roman" w:cs="Times New Roman"/>
          <w:bCs/>
          <w:sz w:val="24"/>
          <w:szCs w:val="24"/>
          <w:lang w:val="sr-Cyrl-CS"/>
        </w:rPr>
        <w:t xml:space="preserve">после </w:t>
      </w:r>
      <w:r w:rsidR="00F1614E" w:rsidRPr="0003744E">
        <w:rPr>
          <w:rFonts w:ascii="Times New Roman" w:eastAsia="Times New Roman" w:hAnsi="Times New Roman" w:cs="Times New Roman"/>
          <w:bCs/>
          <w:sz w:val="24"/>
          <w:szCs w:val="24"/>
          <w:lang w:val="sr-Cyrl-CS"/>
        </w:rPr>
        <w:t>речи: „саобраћаја</w:t>
      </w:r>
      <w:r w:rsidR="00F14F60" w:rsidRPr="0003744E">
        <w:rPr>
          <w:rFonts w:ascii="Times New Roman" w:eastAsia="Times New Roman" w:hAnsi="Times New Roman" w:cs="Times New Roman"/>
          <w:bCs/>
          <w:sz w:val="24"/>
          <w:szCs w:val="24"/>
          <w:lang w:val="sr-Cyrl-CS"/>
        </w:rPr>
        <w:t>”</w:t>
      </w:r>
      <w:r w:rsidR="00F1614E" w:rsidRPr="0003744E">
        <w:rPr>
          <w:rFonts w:ascii="Times New Roman" w:eastAsia="Times New Roman" w:hAnsi="Times New Roman" w:cs="Times New Roman"/>
          <w:bCs/>
          <w:sz w:val="24"/>
          <w:szCs w:val="24"/>
          <w:lang w:val="sr-Cyrl-CS"/>
        </w:rPr>
        <w:t xml:space="preserve"> додају се речи: „и обезбеђивања у ваздухопловству</w:t>
      </w:r>
      <w:r w:rsidR="00DF6053" w:rsidRPr="0003744E">
        <w:rPr>
          <w:rFonts w:ascii="Times New Roman" w:eastAsia="Times New Roman" w:hAnsi="Times New Roman" w:cs="Times New Roman"/>
          <w:bCs/>
          <w:sz w:val="24"/>
          <w:szCs w:val="24"/>
          <w:lang w:val="sr-Cyrl-CS"/>
        </w:rPr>
        <w:t>”</w:t>
      </w:r>
      <w:r w:rsidR="00F1614E" w:rsidRPr="0003744E">
        <w:rPr>
          <w:rFonts w:ascii="Times New Roman" w:eastAsia="Times New Roman" w:hAnsi="Times New Roman" w:cs="Times New Roman"/>
          <w:bCs/>
          <w:sz w:val="24"/>
          <w:szCs w:val="24"/>
          <w:lang w:val="sr-Cyrl-CS"/>
        </w:rPr>
        <w:t>.</w:t>
      </w:r>
    </w:p>
    <w:p w14:paraId="69B0413D" w14:textId="1A47B737" w:rsidR="00DF6053" w:rsidRPr="0003744E" w:rsidRDefault="00F46CEA" w:rsidP="00543F5A">
      <w:pPr>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 xml:space="preserve">         </w:t>
      </w:r>
      <w:r w:rsidR="00F1614E" w:rsidRPr="0003744E">
        <w:rPr>
          <w:rFonts w:ascii="Times New Roman" w:eastAsia="Times New Roman" w:hAnsi="Times New Roman" w:cs="Times New Roman"/>
          <w:bCs/>
          <w:sz w:val="24"/>
          <w:szCs w:val="24"/>
          <w:lang w:val="sr-Cyrl-CS"/>
        </w:rPr>
        <w:t>После става 2. додаје се нови став 3</w:t>
      </w:r>
      <w:r w:rsidR="00DF6053" w:rsidRPr="0003744E">
        <w:rPr>
          <w:rFonts w:ascii="Times New Roman" w:eastAsia="Times New Roman" w:hAnsi="Times New Roman" w:cs="Times New Roman"/>
          <w:bCs/>
          <w:sz w:val="24"/>
          <w:szCs w:val="24"/>
          <w:lang w:val="sr-Cyrl-CS"/>
        </w:rPr>
        <w:t>,</w:t>
      </w:r>
      <w:r w:rsidR="00F1614E" w:rsidRPr="0003744E">
        <w:rPr>
          <w:rFonts w:ascii="Times New Roman" w:eastAsia="Times New Roman" w:hAnsi="Times New Roman" w:cs="Times New Roman"/>
          <w:bCs/>
          <w:sz w:val="24"/>
          <w:szCs w:val="24"/>
          <w:lang w:val="sr-Cyrl-CS"/>
        </w:rPr>
        <w:t xml:space="preserve"> који гласи: </w:t>
      </w:r>
    </w:p>
    <w:p w14:paraId="479EFD71" w14:textId="4DC911B3" w:rsidR="00F1614E" w:rsidRPr="0003744E" w:rsidRDefault="00F46CEA" w:rsidP="00543F5A">
      <w:pPr>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bCs/>
          <w:sz w:val="24"/>
          <w:szCs w:val="24"/>
          <w:lang w:val="sr-Cyrl-CS"/>
        </w:rPr>
        <w:t xml:space="preserve">         </w:t>
      </w:r>
      <w:r w:rsidR="00F1614E" w:rsidRPr="0003744E">
        <w:rPr>
          <w:rFonts w:ascii="Times New Roman" w:eastAsia="Times New Roman" w:hAnsi="Times New Roman" w:cs="Times New Roman"/>
          <w:bCs/>
          <w:sz w:val="24"/>
          <w:szCs w:val="24"/>
          <w:lang w:val="sr-Cyrl-CS"/>
        </w:rPr>
        <w:t>„</w:t>
      </w:r>
      <w:r w:rsidR="00F1614E" w:rsidRPr="0003744E">
        <w:rPr>
          <w:rFonts w:ascii="Times New Roman" w:eastAsia="Times New Roman" w:hAnsi="Times New Roman" w:cs="Times New Roman"/>
          <w:sz w:val="24"/>
          <w:szCs w:val="24"/>
          <w:lang w:val="sr-Cyrl-CS"/>
        </w:rPr>
        <w:t xml:space="preserve">На простору од најмање </w:t>
      </w:r>
      <w:r w:rsidR="00DB0FF9" w:rsidRPr="0003744E">
        <w:rPr>
          <w:rFonts w:ascii="Times New Roman" w:eastAsia="Times New Roman" w:hAnsi="Times New Roman" w:cs="Times New Roman"/>
          <w:sz w:val="24"/>
          <w:szCs w:val="24"/>
          <w:lang w:val="sr-Cyrl-CS"/>
        </w:rPr>
        <w:t xml:space="preserve">три метра </w:t>
      </w:r>
      <w:r w:rsidR="00F1614E" w:rsidRPr="0003744E">
        <w:rPr>
          <w:rFonts w:ascii="Times New Roman" w:eastAsia="Times New Roman" w:hAnsi="Times New Roman" w:cs="Times New Roman"/>
          <w:sz w:val="24"/>
          <w:szCs w:val="24"/>
          <w:lang w:val="sr-Cyrl-CS"/>
        </w:rPr>
        <w:t xml:space="preserve">од ограде аеродрома не </w:t>
      </w:r>
      <w:r w:rsidR="00DB2C8F" w:rsidRPr="0003744E">
        <w:rPr>
          <w:rFonts w:ascii="Times New Roman" w:eastAsia="Times New Roman" w:hAnsi="Times New Roman" w:cs="Times New Roman"/>
          <w:sz w:val="24"/>
          <w:szCs w:val="24"/>
          <w:lang w:val="sr-Cyrl-CS"/>
        </w:rPr>
        <w:t>може</w:t>
      </w:r>
      <w:r w:rsidR="00F1614E" w:rsidRPr="0003744E">
        <w:rPr>
          <w:rFonts w:ascii="Times New Roman" w:eastAsia="Times New Roman" w:hAnsi="Times New Roman" w:cs="Times New Roman"/>
          <w:sz w:val="24"/>
          <w:szCs w:val="24"/>
          <w:lang w:val="sr-Cyrl-CS"/>
        </w:rPr>
        <w:t xml:space="preserve"> да постоји растиње или објекти који онемогућавају надгледање ограде аеродрома или који могу да се искористе за неовлашћени приступ аеродрому.</w:t>
      </w:r>
      <w:r w:rsidR="007F5672" w:rsidRPr="0003744E">
        <w:rPr>
          <w:rFonts w:ascii="Times New Roman" w:eastAsia="Times New Roman" w:hAnsi="Times New Roman" w:cs="Times New Roman"/>
          <w:sz w:val="24"/>
          <w:szCs w:val="24"/>
          <w:lang w:val="sr-Cyrl-CS"/>
        </w:rPr>
        <w:t>”</w:t>
      </w:r>
    </w:p>
    <w:p w14:paraId="396DB0D7" w14:textId="4B5C9E8D" w:rsidR="00F1614E" w:rsidRPr="0003744E" w:rsidRDefault="00F46CEA" w:rsidP="00543F5A">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00F1614E" w:rsidRPr="0003744E">
        <w:rPr>
          <w:rFonts w:ascii="Times New Roman" w:eastAsia="Times New Roman" w:hAnsi="Times New Roman" w:cs="Times New Roman"/>
          <w:sz w:val="24"/>
          <w:szCs w:val="24"/>
          <w:lang w:val="sr-Cyrl-CS"/>
        </w:rPr>
        <w:t>Досадашњи став 3. постаје став</w:t>
      </w:r>
      <w:r w:rsidR="00DF6053" w:rsidRPr="0003744E">
        <w:rPr>
          <w:rFonts w:ascii="Times New Roman" w:eastAsia="Times New Roman" w:hAnsi="Times New Roman" w:cs="Times New Roman"/>
          <w:sz w:val="24"/>
          <w:szCs w:val="24"/>
          <w:lang w:val="sr-Cyrl-CS"/>
        </w:rPr>
        <w:t xml:space="preserve"> </w:t>
      </w:r>
      <w:r w:rsidR="00F1614E" w:rsidRPr="0003744E">
        <w:rPr>
          <w:rFonts w:ascii="Times New Roman" w:eastAsia="Times New Roman" w:hAnsi="Times New Roman" w:cs="Times New Roman"/>
          <w:sz w:val="24"/>
          <w:szCs w:val="24"/>
          <w:lang w:val="sr-Cyrl-CS"/>
        </w:rPr>
        <w:t>4.</w:t>
      </w:r>
    </w:p>
    <w:p w14:paraId="40260B50" w14:textId="77777777" w:rsidR="00F1614E" w:rsidRPr="0003744E" w:rsidRDefault="00F1614E" w:rsidP="00543F5A">
      <w:pPr>
        <w:spacing w:after="0" w:line="240" w:lineRule="auto"/>
        <w:jc w:val="both"/>
        <w:rPr>
          <w:rFonts w:ascii="Times New Roman" w:eastAsia="Times New Roman" w:hAnsi="Times New Roman" w:cs="Times New Roman"/>
          <w:sz w:val="24"/>
          <w:szCs w:val="24"/>
          <w:lang w:val="sr-Cyrl-CS"/>
        </w:rPr>
      </w:pPr>
    </w:p>
    <w:p w14:paraId="0E8CC26C" w14:textId="47B26C0E" w:rsidR="00F1614E" w:rsidRPr="0003744E" w:rsidRDefault="00F1614E" w:rsidP="00543F5A">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3</w:t>
      </w:r>
      <w:r w:rsidR="006F1AC8" w:rsidRPr="0003744E">
        <w:rPr>
          <w:rFonts w:ascii="Times New Roman" w:eastAsia="Times New Roman" w:hAnsi="Times New Roman" w:cs="Times New Roman"/>
          <w:sz w:val="24"/>
          <w:szCs w:val="24"/>
          <w:lang w:val="sr-Cyrl-CS"/>
        </w:rPr>
        <w:t>4</w:t>
      </w:r>
      <w:r w:rsidRPr="0003744E">
        <w:rPr>
          <w:rFonts w:ascii="Times New Roman" w:eastAsia="Times New Roman" w:hAnsi="Times New Roman" w:cs="Times New Roman"/>
          <w:sz w:val="24"/>
          <w:szCs w:val="24"/>
          <w:lang w:val="sr-Cyrl-CS"/>
        </w:rPr>
        <w:t>.</w:t>
      </w:r>
    </w:p>
    <w:p w14:paraId="490B7237" w14:textId="0DA6E15A" w:rsidR="00F1614E" w:rsidRPr="0003744E" w:rsidRDefault="00DD2796" w:rsidP="00543F5A">
      <w:pPr>
        <w:tabs>
          <w:tab w:val="left" w:pos="0"/>
        </w:tabs>
        <w:spacing w:after="0" w:line="240" w:lineRule="auto"/>
        <w:jc w:val="both"/>
        <w:rPr>
          <w:rFonts w:ascii="Times New Roman" w:eastAsia="Times New Roman" w:hAnsi="Times New Roman" w:cs="Times New Roman"/>
          <w:bCs/>
          <w:iCs/>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У члану 133. став</w:t>
      </w:r>
      <w:r w:rsidR="00B122AF" w:rsidRPr="0003744E">
        <w:rPr>
          <w:rFonts w:ascii="Times New Roman" w:eastAsia="Times New Roman" w:hAnsi="Times New Roman" w:cs="Times New Roman"/>
          <w:sz w:val="24"/>
          <w:szCs w:val="24"/>
          <w:lang w:val="sr-Cyrl-CS"/>
        </w:rPr>
        <w:t xml:space="preserve"> </w:t>
      </w:r>
      <w:r w:rsidR="00F1614E" w:rsidRPr="0003744E">
        <w:rPr>
          <w:rFonts w:ascii="Times New Roman" w:eastAsia="Times New Roman" w:hAnsi="Times New Roman" w:cs="Times New Roman"/>
          <w:sz w:val="24"/>
          <w:szCs w:val="24"/>
          <w:lang w:val="sr-Cyrl-CS"/>
        </w:rPr>
        <w:t xml:space="preserve">3. </w:t>
      </w:r>
      <w:r w:rsidR="00B122AF" w:rsidRPr="0003744E">
        <w:rPr>
          <w:rFonts w:ascii="Times New Roman" w:eastAsia="Times New Roman" w:hAnsi="Times New Roman" w:cs="Times New Roman"/>
          <w:sz w:val="24"/>
          <w:szCs w:val="24"/>
          <w:lang w:val="sr-Cyrl-CS"/>
        </w:rPr>
        <w:t xml:space="preserve">после </w:t>
      </w:r>
      <w:r w:rsidR="00F1614E" w:rsidRPr="0003744E">
        <w:rPr>
          <w:rFonts w:ascii="Times New Roman" w:eastAsia="Times New Roman" w:hAnsi="Times New Roman" w:cs="Times New Roman"/>
          <w:sz w:val="24"/>
          <w:szCs w:val="24"/>
          <w:lang w:val="sr-Cyrl-CS"/>
        </w:rPr>
        <w:t>речи: „намене</w:t>
      </w:r>
      <w:r w:rsidRPr="0003744E">
        <w:rPr>
          <w:rFonts w:ascii="Times New Roman" w:eastAsia="Times New Roman" w:hAnsi="Times New Roman" w:cs="Times New Roman"/>
          <w:sz w:val="24"/>
          <w:szCs w:val="24"/>
          <w:lang w:val="sr-Cyrl-CS"/>
        </w:rPr>
        <w:t>”</w:t>
      </w:r>
      <w:r w:rsidR="00F1614E" w:rsidRPr="0003744E">
        <w:rPr>
          <w:rFonts w:ascii="Times New Roman" w:eastAsia="Times New Roman" w:hAnsi="Times New Roman" w:cs="Times New Roman"/>
          <w:sz w:val="24"/>
          <w:szCs w:val="24"/>
          <w:lang w:val="sr-Cyrl-CS"/>
        </w:rPr>
        <w:t xml:space="preserve">, тачка се </w:t>
      </w:r>
      <w:r w:rsidR="00B122AF" w:rsidRPr="0003744E">
        <w:rPr>
          <w:rFonts w:ascii="Times New Roman" w:eastAsia="Times New Roman" w:hAnsi="Times New Roman" w:cs="Times New Roman"/>
          <w:sz w:val="24"/>
          <w:szCs w:val="24"/>
          <w:lang w:val="sr-Cyrl-CS"/>
        </w:rPr>
        <w:t xml:space="preserve">замењује запетом </w:t>
      </w:r>
      <w:r w:rsidR="00F1614E" w:rsidRPr="0003744E">
        <w:rPr>
          <w:rFonts w:ascii="Times New Roman" w:eastAsia="Times New Roman" w:hAnsi="Times New Roman" w:cs="Times New Roman"/>
          <w:sz w:val="24"/>
          <w:szCs w:val="24"/>
          <w:lang w:val="sr-Cyrl-CS"/>
        </w:rPr>
        <w:t xml:space="preserve">и додају </w:t>
      </w:r>
      <w:r w:rsidR="00B122AF" w:rsidRPr="0003744E">
        <w:rPr>
          <w:rFonts w:ascii="Times New Roman" w:eastAsia="Times New Roman" w:hAnsi="Times New Roman" w:cs="Times New Roman"/>
          <w:sz w:val="24"/>
          <w:szCs w:val="24"/>
          <w:lang w:val="sr-Cyrl-CS"/>
        </w:rPr>
        <w:t xml:space="preserve">се </w:t>
      </w:r>
      <w:r w:rsidR="00F1614E" w:rsidRPr="0003744E">
        <w:rPr>
          <w:rFonts w:ascii="Times New Roman" w:eastAsia="Times New Roman" w:hAnsi="Times New Roman" w:cs="Times New Roman"/>
          <w:sz w:val="24"/>
          <w:szCs w:val="24"/>
          <w:lang w:val="sr-Cyrl-CS"/>
        </w:rPr>
        <w:t>речи: „</w:t>
      </w:r>
      <w:r w:rsidR="00F1614E" w:rsidRPr="0003744E">
        <w:rPr>
          <w:rFonts w:ascii="Times New Roman" w:eastAsia="Times New Roman" w:hAnsi="Times New Roman" w:cs="Times New Roman"/>
          <w:bCs/>
          <w:iCs/>
          <w:sz w:val="24"/>
          <w:szCs w:val="24"/>
          <w:lang w:val="sr-Cyrl-CS"/>
        </w:rPr>
        <w:t>као и домаћи и страни ваздухоплови који учествују у трагању и спасавању на територији Републике Србије или обављају хуманитарне летове.</w:t>
      </w:r>
      <w:r w:rsidR="00C30321" w:rsidRPr="0003744E">
        <w:rPr>
          <w:rFonts w:ascii="Times New Roman" w:eastAsia="Times New Roman" w:hAnsi="Times New Roman" w:cs="Times New Roman"/>
          <w:bCs/>
          <w:iCs/>
          <w:sz w:val="24"/>
          <w:szCs w:val="24"/>
          <w:lang w:val="sr-Cyrl-CS"/>
        </w:rPr>
        <w:t>”</w:t>
      </w:r>
    </w:p>
    <w:p w14:paraId="1CB790FB" w14:textId="4AE47CB1" w:rsidR="000246AB" w:rsidRPr="0003744E" w:rsidRDefault="00F1614E" w:rsidP="002A47D7">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000246AB" w:rsidRPr="0003744E">
        <w:rPr>
          <w:rFonts w:ascii="Times New Roman" w:eastAsia="Times New Roman" w:hAnsi="Times New Roman" w:cs="Times New Roman"/>
          <w:sz w:val="24"/>
          <w:szCs w:val="24"/>
          <w:lang w:val="sr-Cyrl-CS"/>
        </w:rPr>
        <w:t xml:space="preserve">  </w:t>
      </w:r>
      <w:r w:rsidR="000E2447" w:rsidRPr="0003744E">
        <w:rPr>
          <w:rFonts w:ascii="Times New Roman" w:eastAsia="Times New Roman" w:hAnsi="Times New Roman" w:cs="Times New Roman"/>
          <w:sz w:val="24"/>
          <w:szCs w:val="24"/>
          <w:lang w:val="sr-Cyrl-CS"/>
        </w:rPr>
        <w:t xml:space="preserve">После </w:t>
      </w:r>
      <w:r w:rsidRPr="0003744E">
        <w:rPr>
          <w:rFonts w:ascii="Times New Roman" w:eastAsia="Times New Roman" w:hAnsi="Times New Roman" w:cs="Times New Roman"/>
          <w:sz w:val="24"/>
          <w:szCs w:val="24"/>
          <w:lang w:val="sr-Cyrl-CS"/>
        </w:rPr>
        <w:t>става 5. додај</w:t>
      </w:r>
      <w:r w:rsidR="00210D52" w:rsidRPr="0003744E">
        <w:rPr>
          <w:rFonts w:ascii="Times New Roman" w:eastAsia="Times New Roman" w:hAnsi="Times New Roman" w:cs="Times New Roman"/>
          <w:sz w:val="24"/>
          <w:szCs w:val="24"/>
          <w:lang w:val="sr-Cyrl-CS"/>
        </w:rPr>
        <w:t>е</w:t>
      </w:r>
      <w:r w:rsidRPr="0003744E">
        <w:rPr>
          <w:rFonts w:ascii="Times New Roman" w:eastAsia="Times New Roman" w:hAnsi="Times New Roman" w:cs="Times New Roman"/>
          <w:sz w:val="24"/>
          <w:szCs w:val="24"/>
          <w:lang w:val="sr-Cyrl-CS"/>
        </w:rPr>
        <w:t xml:space="preserve"> се нови ст</w:t>
      </w:r>
      <w:r w:rsidR="00210D52" w:rsidRPr="0003744E">
        <w:rPr>
          <w:rFonts w:ascii="Times New Roman" w:eastAsia="Times New Roman" w:hAnsi="Times New Roman" w:cs="Times New Roman"/>
          <w:sz w:val="24"/>
          <w:szCs w:val="24"/>
          <w:lang w:val="sr-Cyrl-CS"/>
        </w:rPr>
        <w:t>ав</w:t>
      </w:r>
      <w:r w:rsidRPr="0003744E">
        <w:rPr>
          <w:rFonts w:ascii="Times New Roman" w:eastAsia="Times New Roman" w:hAnsi="Times New Roman" w:cs="Times New Roman"/>
          <w:sz w:val="24"/>
          <w:szCs w:val="24"/>
          <w:lang w:val="sr-Cyrl-CS"/>
        </w:rPr>
        <w:t xml:space="preserve"> 6</w:t>
      </w:r>
      <w:r w:rsidR="00210D52" w:rsidRPr="0003744E">
        <w:rPr>
          <w:rFonts w:ascii="Times New Roman" w:eastAsia="Times New Roman" w:hAnsi="Times New Roman" w:cs="Times New Roman"/>
          <w:sz w:val="24"/>
          <w:szCs w:val="24"/>
          <w:lang w:val="sr-Cyrl-CS"/>
        </w:rPr>
        <w:t>,</w:t>
      </w:r>
      <w:r w:rsidR="000246AB"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који глас</w:t>
      </w:r>
      <w:r w:rsidR="00210D52" w:rsidRPr="0003744E">
        <w:rPr>
          <w:rFonts w:ascii="Times New Roman" w:eastAsia="Times New Roman" w:hAnsi="Times New Roman" w:cs="Times New Roman"/>
          <w:sz w:val="24"/>
          <w:szCs w:val="24"/>
          <w:lang w:val="sr-Cyrl-CS"/>
        </w:rPr>
        <w:t>и</w:t>
      </w:r>
      <w:r w:rsidRPr="0003744E">
        <w:rPr>
          <w:rFonts w:ascii="Times New Roman" w:eastAsia="Times New Roman" w:hAnsi="Times New Roman" w:cs="Times New Roman"/>
          <w:sz w:val="24"/>
          <w:szCs w:val="24"/>
          <w:lang w:val="sr-Cyrl-CS"/>
        </w:rPr>
        <w:t xml:space="preserve">: </w:t>
      </w:r>
    </w:p>
    <w:p w14:paraId="48642559" w14:textId="22647C73" w:rsidR="00F1614E" w:rsidRPr="0003744E" w:rsidRDefault="00F1614E" w:rsidP="002A47D7">
      <w:pPr>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„Пре доношења одлуке о измени система обрачунавања или висине аеродромских накнада оператер аеродрома обавља консултације са корисницима аеродромских услуга.</w:t>
      </w:r>
      <w:r w:rsidR="00210D52" w:rsidRPr="0003744E">
        <w:rPr>
          <w:rFonts w:ascii="Times New Roman" w:eastAsia="Times New Roman" w:hAnsi="Times New Roman" w:cs="Times New Roman"/>
          <w:bCs/>
          <w:iCs/>
          <w:sz w:val="24"/>
          <w:szCs w:val="24"/>
          <w:lang w:val="sr-Cyrl-CS"/>
        </w:rPr>
        <w:t xml:space="preserve"> ”</w:t>
      </w:r>
      <w:r w:rsidRPr="0003744E">
        <w:rPr>
          <w:rFonts w:ascii="Times New Roman" w:eastAsia="Times New Roman" w:hAnsi="Times New Roman" w:cs="Times New Roman"/>
          <w:sz w:val="24"/>
          <w:szCs w:val="24"/>
          <w:lang w:val="sr-Cyrl-CS"/>
        </w:rPr>
        <w:t xml:space="preserve"> </w:t>
      </w:r>
    </w:p>
    <w:p w14:paraId="045A1F79" w14:textId="1775316C" w:rsidR="00F1614E" w:rsidRPr="0003744E" w:rsidRDefault="00D8029C"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Досадашњи став 6. постаје став</w:t>
      </w:r>
      <w:r w:rsidR="000246AB" w:rsidRPr="0003744E">
        <w:rPr>
          <w:rFonts w:ascii="Times New Roman" w:eastAsia="Times New Roman" w:hAnsi="Times New Roman" w:cs="Times New Roman"/>
          <w:sz w:val="24"/>
          <w:szCs w:val="24"/>
          <w:lang w:val="sr-Cyrl-CS"/>
        </w:rPr>
        <w:t xml:space="preserve"> </w:t>
      </w:r>
      <w:r w:rsidR="00210D52" w:rsidRPr="0003744E">
        <w:rPr>
          <w:rFonts w:ascii="Times New Roman" w:eastAsia="Times New Roman" w:hAnsi="Times New Roman" w:cs="Times New Roman"/>
          <w:sz w:val="24"/>
          <w:szCs w:val="24"/>
          <w:lang w:val="sr-Cyrl-CS"/>
        </w:rPr>
        <w:t>7</w:t>
      </w:r>
      <w:r w:rsidR="00F1614E" w:rsidRPr="0003744E">
        <w:rPr>
          <w:rFonts w:ascii="Times New Roman" w:eastAsia="Times New Roman" w:hAnsi="Times New Roman" w:cs="Times New Roman"/>
          <w:sz w:val="24"/>
          <w:szCs w:val="24"/>
          <w:lang w:val="sr-Cyrl-CS"/>
        </w:rPr>
        <w:t>.</w:t>
      </w:r>
    </w:p>
    <w:p w14:paraId="2DDDA2ED" w14:textId="77777777" w:rsidR="008E0BC1" w:rsidRPr="0003744E" w:rsidRDefault="008E0BC1" w:rsidP="00543F5A">
      <w:pPr>
        <w:tabs>
          <w:tab w:val="left" w:pos="1080"/>
        </w:tabs>
        <w:spacing w:after="0" w:line="240" w:lineRule="auto"/>
        <w:jc w:val="center"/>
        <w:rPr>
          <w:rFonts w:ascii="Times New Roman" w:eastAsia="Times New Roman" w:hAnsi="Times New Roman" w:cs="Times New Roman"/>
          <w:sz w:val="24"/>
          <w:szCs w:val="24"/>
          <w:lang w:val="sr-Cyrl-CS"/>
        </w:rPr>
      </w:pPr>
    </w:p>
    <w:p w14:paraId="2F029C67" w14:textId="05F5C6A4" w:rsidR="00F1614E" w:rsidRPr="0003744E" w:rsidRDefault="00F1614E" w:rsidP="00263DE6">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3</w:t>
      </w:r>
      <w:r w:rsidR="006F1AC8" w:rsidRPr="0003744E">
        <w:rPr>
          <w:rFonts w:ascii="Times New Roman" w:eastAsia="Times New Roman" w:hAnsi="Times New Roman" w:cs="Times New Roman"/>
          <w:sz w:val="24"/>
          <w:szCs w:val="24"/>
          <w:lang w:val="sr-Cyrl-CS"/>
        </w:rPr>
        <w:t>5</w:t>
      </w:r>
      <w:r w:rsidRPr="0003744E">
        <w:rPr>
          <w:rFonts w:ascii="Times New Roman" w:eastAsia="Times New Roman" w:hAnsi="Times New Roman" w:cs="Times New Roman"/>
          <w:sz w:val="24"/>
          <w:szCs w:val="24"/>
          <w:lang w:val="sr-Cyrl-CS"/>
        </w:rPr>
        <w:t>.</w:t>
      </w:r>
    </w:p>
    <w:p w14:paraId="6986E663" w14:textId="323B6064" w:rsidR="006F4FE3" w:rsidRPr="0003744E" w:rsidRDefault="00F1614E" w:rsidP="00543F5A">
      <w:pPr>
        <w:tabs>
          <w:tab w:val="left" w:pos="72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006F4FE3"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 xml:space="preserve">Члан 138. мења се и гласи: </w:t>
      </w:r>
    </w:p>
    <w:p w14:paraId="23B827E8" w14:textId="77777777" w:rsidR="006F4FE3" w:rsidRPr="0003744E" w:rsidRDefault="00F1614E" w:rsidP="00263DE6">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w:t>
      </w:r>
      <w:r w:rsidR="006F4FE3" w:rsidRPr="0003744E">
        <w:rPr>
          <w:rFonts w:ascii="Times New Roman" w:eastAsia="Times New Roman" w:hAnsi="Times New Roman" w:cs="Times New Roman"/>
          <w:sz w:val="24"/>
          <w:szCs w:val="24"/>
          <w:lang w:val="sr-Cyrl-CS"/>
        </w:rPr>
        <w:t>Члан 138.</w:t>
      </w:r>
    </w:p>
    <w:p w14:paraId="1236F2A3" w14:textId="1968235B" w:rsidR="00F1614E" w:rsidRPr="0003744E" w:rsidRDefault="006F4FE3" w:rsidP="00543F5A">
      <w:pPr>
        <w:tabs>
          <w:tab w:val="left" w:pos="72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У Регистар ваздухоплова се уписују све категорије ваздухоплова, изузев ултралаких ваздухоплова, аматерски грађених ваздухоплова и беспилотних ваздухоплова, који се уписују у Евиденцију ваздухоплова.</w:t>
      </w:r>
      <w:r w:rsidR="00C30321" w:rsidRPr="0003744E">
        <w:rPr>
          <w:rFonts w:ascii="Times New Roman" w:eastAsia="Times New Roman" w:hAnsi="Times New Roman" w:cs="Times New Roman"/>
          <w:sz w:val="24"/>
          <w:szCs w:val="24"/>
          <w:lang w:val="sr-Cyrl-CS"/>
        </w:rPr>
        <w:t>”</w:t>
      </w:r>
    </w:p>
    <w:p w14:paraId="3DFD0583" w14:textId="190C3A10" w:rsidR="00F1614E" w:rsidRPr="0003744E" w:rsidRDefault="00F1614E" w:rsidP="00263DE6">
      <w:pPr>
        <w:tabs>
          <w:tab w:val="left" w:pos="72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p>
    <w:p w14:paraId="30DCCC09" w14:textId="40D24337" w:rsidR="00263DE6" w:rsidRPr="0003744E" w:rsidRDefault="00263DE6" w:rsidP="00ED0B08">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3</w:t>
      </w:r>
      <w:r w:rsidR="006F1AC8" w:rsidRPr="0003744E">
        <w:rPr>
          <w:rFonts w:ascii="Times New Roman" w:eastAsia="Times New Roman" w:hAnsi="Times New Roman" w:cs="Times New Roman"/>
          <w:sz w:val="24"/>
          <w:szCs w:val="24"/>
          <w:lang w:val="sr-Cyrl-CS"/>
        </w:rPr>
        <w:t>6</w:t>
      </w:r>
      <w:r w:rsidRPr="0003744E">
        <w:rPr>
          <w:rFonts w:ascii="Times New Roman" w:eastAsia="Times New Roman" w:hAnsi="Times New Roman" w:cs="Times New Roman"/>
          <w:sz w:val="24"/>
          <w:szCs w:val="24"/>
          <w:lang w:val="sr-Cyrl-CS"/>
        </w:rPr>
        <w:t>.</w:t>
      </w:r>
    </w:p>
    <w:p w14:paraId="218C3DC4" w14:textId="43BB93C1" w:rsidR="00263DE6" w:rsidRPr="0003744E" w:rsidRDefault="00263DE6" w:rsidP="00263DE6">
      <w:pPr>
        <w:tabs>
          <w:tab w:val="left" w:pos="72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ab/>
        <w:t xml:space="preserve">У члану 139. став 1. тачка 3) тачка на крају замењује се тачком </w:t>
      </w:r>
      <w:r w:rsidR="002163CD" w:rsidRPr="0003744E">
        <w:rPr>
          <w:rFonts w:ascii="Times New Roman" w:eastAsia="Times New Roman" w:hAnsi="Times New Roman" w:cs="Times New Roman"/>
          <w:sz w:val="24"/>
          <w:szCs w:val="24"/>
          <w:lang w:val="sr-Cyrl-CS"/>
        </w:rPr>
        <w:t xml:space="preserve">и </w:t>
      </w:r>
      <w:r w:rsidRPr="0003744E">
        <w:rPr>
          <w:rFonts w:ascii="Times New Roman" w:eastAsia="Times New Roman" w:hAnsi="Times New Roman" w:cs="Times New Roman"/>
          <w:sz w:val="24"/>
          <w:szCs w:val="24"/>
          <w:lang w:val="sr-Cyrl-CS"/>
        </w:rPr>
        <w:t xml:space="preserve">запетом и додаје се тачка 4) која гласи: </w:t>
      </w:r>
    </w:p>
    <w:p w14:paraId="1C2A44C9" w14:textId="7E2B623F" w:rsidR="00263DE6" w:rsidRPr="0003744E" w:rsidRDefault="00263DE6" w:rsidP="00263DE6">
      <w:pPr>
        <w:spacing w:after="0" w:line="240" w:lineRule="auto"/>
        <w:ind w:firstLine="708"/>
        <w:jc w:val="both"/>
        <w:rPr>
          <w:rFonts w:ascii="Times New Roman" w:hAnsi="Times New Roman" w:cs="Times New Roman"/>
          <w:sz w:val="24"/>
          <w:szCs w:val="24"/>
          <w:lang w:val="sr-Cyrl-CS" w:eastAsia="sr-Latn-RS"/>
        </w:rPr>
      </w:pPr>
      <w:r w:rsidRPr="0003744E">
        <w:rPr>
          <w:rFonts w:ascii="Times New Roman" w:eastAsia="Times New Roman" w:hAnsi="Times New Roman" w:cs="Times New Roman"/>
          <w:sz w:val="24"/>
          <w:szCs w:val="24"/>
          <w:lang w:val="sr-Cyrl-CS"/>
        </w:rPr>
        <w:t>„</w:t>
      </w:r>
      <w:r w:rsidRPr="0003744E">
        <w:rPr>
          <w:rFonts w:ascii="Times New Roman" w:hAnsi="Times New Roman" w:cs="Times New Roman"/>
          <w:sz w:val="24"/>
          <w:szCs w:val="24"/>
          <w:lang w:val="sr-Cyrl-CS" w:eastAsia="sr-Latn-RS"/>
        </w:rPr>
        <w:t>4) власник или корисник ваздухоплова страно физичко или правно лице, уз сагласност министарства надлежног за послове саобраћаја.</w:t>
      </w:r>
      <w:r w:rsidR="00C30321" w:rsidRPr="0003744E">
        <w:rPr>
          <w:rFonts w:ascii="Times New Roman" w:eastAsia="Times New Roman" w:hAnsi="Times New Roman" w:cs="Times New Roman"/>
          <w:sz w:val="24"/>
          <w:szCs w:val="24"/>
          <w:lang w:val="sr-Cyrl-CS"/>
        </w:rPr>
        <w:t>”</w:t>
      </w:r>
    </w:p>
    <w:p w14:paraId="1C9D942C" w14:textId="77777777" w:rsidR="00263DE6" w:rsidRPr="0003744E" w:rsidRDefault="00263DE6" w:rsidP="00263DE6">
      <w:pPr>
        <w:tabs>
          <w:tab w:val="left" w:pos="72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Ст. 2. и 3. бришу се.</w:t>
      </w:r>
    </w:p>
    <w:p w14:paraId="644A2034" w14:textId="77777777" w:rsidR="00263DE6" w:rsidRPr="0003744E" w:rsidRDefault="00263DE6" w:rsidP="00263DE6">
      <w:pPr>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ab/>
        <w:t>Досадашњи ст. 4. и 5. постају ст. 2. и 3.</w:t>
      </w:r>
    </w:p>
    <w:p w14:paraId="700B1117" w14:textId="4FF0C048" w:rsidR="006F1AC8" w:rsidRPr="0003744E" w:rsidRDefault="00F1614E" w:rsidP="00543F5A">
      <w:pPr>
        <w:spacing w:after="0" w:line="240" w:lineRule="auto"/>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p>
    <w:p w14:paraId="2EC94802" w14:textId="5D697350" w:rsidR="00F1614E" w:rsidRPr="0003744E" w:rsidRDefault="00F1614E" w:rsidP="00263DE6">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3</w:t>
      </w:r>
      <w:r w:rsidR="006F1AC8" w:rsidRPr="0003744E">
        <w:rPr>
          <w:rFonts w:ascii="Times New Roman" w:eastAsia="Times New Roman" w:hAnsi="Times New Roman" w:cs="Times New Roman"/>
          <w:sz w:val="24"/>
          <w:szCs w:val="24"/>
          <w:lang w:val="sr-Cyrl-CS"/>
        </w:rPr>
        <w:t>7</w:t>
      </w:r>
      <w:r w:rsidRPr="0003744E">
        <w:rPr>
          <w:rFonts w:ascii="Times New Roman" w:eastAsia="Times New Roman" w:hAnsi="Times New Roman" w:cs="Times New Roman"/>
          <w:sz w:val="24"/>
          <w:szCs w:val="24"/>
          <w:lang w:val="sr-Cyrl-CS"/>
        </w:rPr>
        <w:t>.</w:t>
      </w:r>
    </w:p>
    <w:p w14:paraId="7ADC5142" w14:textId="4CFB4A6B" w:rsidR="00F1614E" w:rsidRPr="0003744E" w:rsidRDefault="00F1614E" w:rsidP="00543F5A">
      <w:pPr>
        <w:spacing w:after="0" w:line="240" w:lineRule="auto"/>
        <w:jc w:val="both"/>
        <w:rPr>
          <w:rFonts w:ascii="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00892525" w:rsidRPr="0003744E">
        <w:rPr>
          <w:rFonts w:ascii="Times New Roman" w:eastAsia="Times New Roman" w:hAnsi="Times New Roman" w:cs="Times New Roman"/>
          <w:sz w:val="24"/>
          <w:szCs w:val="24"/>
          <w:lang w:val="sr-Cyrl-CS"/>
        </w:rPr>
        <w:tab/>
      </w:r>
      <w:r w:rsidRPr="0003744E">
        <w:rPr>
          <w:rFonts w:ascii="Times New Roman" w:eastAsia="Times New Roman" w:hAnsi="Times New Roman" w:cs="Times New Roman"/>
          <w:sz w:val="24"/>
          <w:szCs w:val="24"/>
          <w:lang w:val="sr-Cyrl-CS"/>
        </w:rPr>
        <w:t xml:space="preserve">У члану 144. став 1. </w:t>
      </w:r>
      <w:r w:rsidR="009E268A" w:rsidRPr="0003744E">
        <w:rPr>
          <w:rFonts w:ascii="Times New Roman" w:eastAsia="Times New Roman" w:hAnsi="Times New Roman" w:cs="Times New Roman"/>
          <w:sz w:val="24"/>
          <w:szCs w:val="24"/>
          <w:lang w:val="sr-Cyrl-CS"/>
        </w:rPr>
        <w:t xml:space="preserve">после </w:t>
      </w:r>
      <w:r w:rsidRPr="0003744E">
        <w:rPr>
          <w:rFonts w:ascii="Times New Roman" w:eastAsia="Times New Roman" w:hAnsi="Times New Roman" w:cs="Times New Roman"/>
          <w:sz w:val="24"/>
          <w:szCs w:val="24"/>
          <w:lang w:val="sr-Cyrl-CS"/>
        </w:rPr>
        <w:t>речи: „ваздухоплова</w:t>
      </w:r>
      <w:r w:rsidR="00390EE4"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 додај</w:t>
      </w:r>
      <w:r w:rsidR="00D61C06" w:rsidRPr="0003744E">
        <w:rPr>
          <w:rFonts w:ascii="Times New Roman" w:eastAsia="Times New Roman" w:hAnsi="Times New Roman" w:cs="Times New Roman"/>
          <w:sz w:val="24"/>
          <w:szCs w:val="24"/>
          <w:lang w:val="sr-Cyrl-CS"/>
        </w:rPr>
        <w:t>е</w:t>
      </w:r>
      <w:r w:rsidRPr="0003744E">
        <w:rPr>
          <w:rFonts w:ascii="Times New Roman" w:eastAsia="Times New Roman" w:hAnsi="Times New Roman" w:cs="Times New Roman"/>
          <w:sz w:val="24"/>
          <w:szCs w:val="24"/>
          <w:lang w:val="sr-Cyrl-CS"/>
        </w:rPr>
        <w:t xml:space="preserve"> се </w:t>
      </w:r>
      <w:r w:rsidR="009E268A" w:rsidRPr="0003744E">
        <w:rPr>
          <w:rFonts w:ascii="Times New Roman" w:eastAsia="Times New Roman" w:hAnsi="Times New Roman" w:cs="Times New Roman"/>
          <w:sz w:val="24"/>
          <w:szCs w:val="24"/>
          <w:lang w:val="sr-Cyrl-CS"/>
        </w:rPr>
        <w:t>запета</w:t>
      </w:r>
      <w:r w:rsidR="00D61C06" w:rsidRPr="0003744E">
        <w:rPr>
          <w:rFonts w:ascii="Times New Roman" w:eastAsia="Times New Roman" w:hAnsi="Times New Roman" w:cs="Times New Roman"/>
          <w:sz w:val="24"/>
          <w:szCs w:val="24"/>
          <w:lang w:val="sr-Cyrl-CS"/>
        </w:rPr>
        <w:t>, а речи:</w:t>
      </w:r>
      <w:r w:rsidR="009E268A" w:rsidRPr="0003744E">
        <w:rPr>
          <w:rFonts w:ascii="Times New Roman" w:eastAsia="Times New Roman" w:hAnsi="Times New Roman" w:cs="Times New Roman"/>
          <w:sz w:val="24"/>
          <w:szCs w:val="24"/>
          <w:lang w:val="sr-Cyrl-CS"/>
        </w:rPr>
        <w:t xml:space="preserve"> </w:t>
      </w:r>
      <w:r w:rsidRPr="0003744E">
        <w:rPr>
          <w:rFonts w:ascii="Times New Roman" w:hAnsi="Times New Roman" w:cs="Times New Roman"/>
          <w:sz w:val="24"/>
          <w:szCs w:val="24"/>
          <w:lang w:val="sr-Cyrl-CS"/>
        </w:rPr>
        <w:t>„заснива се</w:t>
      </w:r>
      <w:r w:rsidR="00D61C06"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замењују се речима: „</w:t>
      </w:r>
      <w:r w:rsidR="00D61C06" w:rsidRPr="0003744E">
        <w:rPr>
          <w:rFonts w:ascii="Times New Roman" w:hAnsi="Times New Roman" w:cs="Times New Roman"/>
          <w:sz w:val="24"/>
          <w:szCs w:val="24"/>
          <w:lang w:val="sr-Cyrl-CS"/>
        </w:rPr>
        <w:t>као и измена уписаних података, заснивају се”</w:t>
      </w:r>
      <w:r w:rsidRPr="0003744E">
        <w:rPr>
          <w:rFonts w:ascii="Times New Roman" w:hAnsi="Times New Roman" w:cs="Times New Roman"/>
          <w:sz w:val="24"/>
          <w:szCs w:val="24"/>
          <w:lang w:val="sr-Cyrl-CS"/>
        </w:rPr>
        <w:t>.</w:t>
      </w:r>
    </w:p>
    <w:p w14:paraId="33F0953C" w14:textId="4EDA7B88" w:rsidR="00926B7F" w:rsidRPr="0003744E" w:rsidRDefault="00F1614E" w:rsidP="00D8029C">
      <w:pPr>
        <w:tabs>
          <w:tab w:val="left" w:pos="0"/>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        </w:t>
      </w:r>
      <w:r w:rsidR="00926B7F" w:rsidRPr="0003744E">
        <w:rPr>
          <w:rFonts w:ascii="Times New Roman" w:hAnsi="Times New Roman" w:cs="Times New Roman"/>
          <w:sz w:val="24"/>
          <w:szCs w:val="24"/>
          <w:lang w:val="sr-Cyrl-CS"/>
        </w:rPr>
        <w:tab/>
      </w:r>
      <w:r w:rsidRPr="0003744E">
        <w:rPr>
          <w:rFonts w:ascii="Times New Roman" w:hAnsi="Times New Roman" w:cs="Times New Roman"/>
          <w:sz w:val="24"/>
          <w:szCs w:val="24"/>
          <w:lang w:val="sr-Cyrl-CS"/>
        </w:rPr>
        <w:t>После става 3. додаје се став 4</w:t>
      </w:r>
      <w:r w:rsidR="00D61C06"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који гласи: </w:t>
      </w:r>
    </w:p>
    <w:p w14:paraId="67E52DEF" w14:textId="648AB8B4" w:rsidR="00F1614E" w:rsidRPr="0003744E" w:rsidRDefault="00926B7F"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00F1614E" w:rsidRPr="0003744E">
        <w:rPr>
          <w:rFonts w:ascii="Times New Roman" w:eastAsia="Times New Roman" w:hAnsi="Times New Roman" w:cs="Times New Roman"/>
          <w:sz w:val="24"/>
          <w:szCs w:val="24"/>
          <w:lang w:val="sr-Cyrl-CS"/>
        </w:rPr>
        <w:t>Власник, односно корисник ваздухоплова који је уписан у Регистар ваздухоплова је обавезан да пријави Директорату сваку промену података уписаних у тај регистар</w:t>
      </w:r>
      <w:r w:rsidR="00CA0B7A" w:rsidRPr="0003744E">
        <w:rPr>
          <w:rFonts w:ascii="Times New Roman" w:eastAsia="Times New Roman" w:hAnsi="Times New Roman" w:cs="Times New Roman"/>
          <w:sz w:val="24"/>
          <w:szCs w:val="24"/>
          <w:lang w:val="sr-Cyrl-CS"/>
        </w:rPr>
        <w:t xml:space="preserve"> ако се о томе не води службена евиденција</w:t>
      </w:r>
      <w:r w:rsidR="00F1614E"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w:t>
      </w:r>
      <w:r w:rsidR="0073369E" w:rsidRPr="0003744E">
        <w:rPr>
          <w:rFonts w:ascii="Times New Roman" w:eastAsia="Times New Roman" w:hAnsi="Times New Roman" w:cs="Times New Roman"/>
          <w:sz w:val="24"/>
          <w:szCs w:val="24"/>
          <w:lang w:val="sr-Cyrl-CS"/>
        </w:rPr>
        <w:t>.</w:t>
      </w:r>
    </w:p>
    <w:p w14:paraId="75CAE677" w14:textId="77777777" w:rsidR="00F95262" w:rsidRPr="0003744E" w:rsidRDefault="00F95262" w:rsidP="00D8029C">
      <w:pPr>
        <w:tabs>
          <w:tab w:val="left" w:pos="0"/>
        </w:tabs>
        <w:spacing w:after="0" w:line="240" w:lineRule="auto"/>
        <w:jc w:val="both"/>
        <w:rPr>
          <w:rFonts w:ascii="Times New Roman" w:eastAsia="Times New Roman" w:hAnsi="Times New Roman" w:cs="Times New Roman"/>
          <w:sz w:val="24"/>
          <w:szCs w:val="24"/>
          <w:lang w:val="sr-Cyrl-CS"/>
        </w:rPr>
      </w:pPr>
    </w:p>
    <w:p w14:paraId="10E29C15" w14:textId="77777777" w:rsidR="0003744E" w:rsidRPr="0003744E" w:rsidRDefault="0003744E" w:rsidP="00543F5A">
      <w:pPr>
        <w:spacing w:after="0" w:line="240" w:lineRule="auto"/>
        <w:jc w:val="center"/>
        <w:rPr>
          <w:rFonts w:ascii="Times New Roman" w:eastAsia="Times New Roman" w:hAnsi="Times New Roman" w:cs="Times New Roman"/>
          <w:sz w:val="24"/>
          <w:szCs w:val="24"/>
          <w:lang w:val="sr-Cyrl-CS"/>
        </w:rPr>
      </w:pPr>
    </w:p>
    <w:p w14:paraId="0F9AC704" w14:textId="3788A9B0" w:rsidR="00F1614E" w:rsidRPr="0003744E" w:rsidRDefault="00F1614E" w:rsidP="00543F5A">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Члан 3</w:t>
      </w:r>
      <w:r w:rsidR="006F1AC8" w:rsidRPr="0003744E">
        <w:rPr>
          <w:rFonts w:ascii="Times New Roman" w:eastAsia="Times New Roman" w:hAnsi="Times New Roman" w:cs="Times New Roman"/>
          <w:sz w:val="24"/>
          <w:szCs w:val="24"/>
          <w:lang w:val="sr-Cyrl-CS"/>
        </w:rPr>
        <w:t>8</w:t>
      </w:r>
      <w:r w:rsidRPr="0003744E">
        <w:rPr>
          <w:rFonts w:ascii="Times New Roman" w:eastAsia="Times New Roman" w:hAnsi="Times New Roman" w:cs="Times New Roman"/>
          <w:sz w:val="24"/>
          <w:szCs w:val="24"/>
          <w:lang w:val="sr-Cyrl-CS"/>
        </w:rPr>
        <w:t>.</w:t>
      </w:r>
    </w:p>
    <w:p w14:paraId="0777F35F" w14:textId="77777777" w:rsidR="00580837" w:rsidRPr="0003744E" w:rsidRDefault="00F1614E"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001A5A0B" w:rsidRPr="0003744E">
        <w:rPr>
          <w:rFonts w:ascii="Times New Roman" w:eastAsia="Times New Roman" w:hAnsi="Times New Roman" w:cs="Times New Roman"/>
          <w:sz w:val="24"/>
          <w:szCs w:val="24"/>
          <w:lang w:val="sr-Cyrl-CS"/>
        </w:rPr>
        <w:tab/>
        <w:t>Назив члана 156. мења се и гласи: „3. Налог за пловидбеност</w:t>
      </w:r>
      <w:r w:rsidR="00580837" w:rsidRPr="0003744E">
        <w:rPr>
          <w:rFonts w:ascii="Times New Roman" w:eastAsia="Times New Roman" w:hAnsi="Times New Roman" w:cs="Times New Roman"/>
          <w:sz w:val="24"/>
          <w:szCs w:val="24"/>
          <w:lang w:val="sr-Cyrl-CS"/>
        </w:rPr>
        <w:t>”.</w:t>
      </w:r>
    </w:p>
    <w:p w14:paraId="3FD1A02C" w14:textId="57DD01A7" w:rsidR="00F1614E" w:rsidRPr="0003744E" w:rsidRDefault="00580837" w:rsidP="00543F5A">
      <w:pPr>
        <w:tabs>
          <w:tab w:val="left" w:pos="720"/>
          <w:tab w:val="left" w:pos="1152"/>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У став</w:t>
      </w:r>
      <w:r w:rsidRPr="0003744E">
        <w:rPr>
          <w:rFonts w:ascii="Times New Roman" w:eastAsia="Times New Roman" w:hAnsi="Times New Roman" w:cs="Times New Roman"/>
          <w:sz w:val="24"/>
          <w:szCs w:val="24"/>
          <w:lang w:val="sr-Cyrl-CS"/>
        </w:rPr>
        <w:t>у</w:t>
      </w:r>
      <w:r w:rsidR="00F1614E" w:rsidRPr="0003744E">
        <w:rPr>
          <w:rFonts w:ascii="Times New Roman" w:eastAsia="Times New Roman" w:hAnsi="Times New Roman" w:cs="Times New Roman"/>
          <w:sz w:val="24"/>
          <w:szCs w:val="24"/>
          <w:lang w:val="sr-Cyrl-CS"/>
        </w:rPr>
        <w:t xml:space="preserve"> 1. речи: „наложити његовом кориснику да отклони грешку у року који одреди Директорат</w:t>
      </w:r>
      <w:r w:rsidR="001A5A0B" w:rsidRPr="0003744E">
        <w:rPr>
          <w:rFonts w:ascii="Times New Roman" w:eastAsia="Times New Roman" w:hAnsi="Times New Roman" w:cs="Times New Roman"/>
          <w:sz w:val="24"/>
          <w:szCs w:val="24"/>
          <w:lang w:val="sr-Cyrl-CS"/>
        </w:rPr>
        <w:t>”</w:t>
      </w:r>
      <w:r w:rsidR="00F1614E" w:rsidRPr="0003744E">
        <w:rPr>
          <w:rFonts w:ascii="Times New Roman" w:eastAsia="Times New Roman" w:hAnsi="Times New Roman" w:cs="Times New Roman"/>
          <w:sz w:val="24"/>
          <w:szCs w:val="24"/>
          <w:lang w:val="sr-Cyrl-CS"/>
        </w:rPr>
        <w:t xml:space="preserve"> замењују се речима: „ кориснику таквог ваздухопловног производа</w:t>
      </w:r>
      <w:r w:rsidR="00F535E7" w:rsidRPr="0003744E">
        <w:rPr>
          <w:rFonts w:ascii="Times New Roman" w:eastAsia="Times New Roman" w:hAnsi="Times New Roman" w:cs="Times New Roman"/>
          <w:sz w:val="24"/>
          <w:szCs w:val="24"/>
          <w:lang w:val="sr-Cyrl-CS"/>
        </w:rPr>
        <w:t xml:space="preserve"> да</w:t>
      </w:r>
      <w:r w:rsidR="00F1614E" w:rsidRPr="0003744E">
        <w:rPr>
          <w:rFonts w:ascii="Times New Roman" w:eastAsia="Times New Roman" w:hAnsi="Times New Roman" w:cs="Times New Roman"/>
          <w:sz w:val="24"/>
          <w:szCs w:val="24"/>
          <w:lang w:val="sr-Cyrl-CS"/>
        </w:rPr>
        <w:t xml:space="preserve"> изда налог за пловидбеност којим га обавезује да у одређеном року такву грешку отклони</w:t>
      </w:r>
      <w:r w:rsidR="001A5A0B" w:rsidRPr="0003744E">
        <w:rPr>
          <w:rFonts w:ascii="Times New Roman" w:eastAsia="Times New Roman" w:hAnsi="Times New Roman" w:cs="Times New Roman"/>
          <w:sz w:val="24"/>
          <w:szCs w:val="24"/>
          <w:lang w:val="sr-Cyrl-CS"/>
        </w:rPr>
        <w:t>”</w:t>
      </w:r>
      <w:r w:rsidR="009204A9" w:rsidRPr="0003744E">
        <w:rPr>
          <w:rFonts w:ascii="Times New Roman" w:eastAsia="Times New Roman" w:hAnsi="Times New Roman" w:cs="Times New Roman"/>
          <w:sz w:val="24"/>
          <w:szCs w:val="24"/>
          <w:lang w:val="sr-Cyrl-CS"/>
        </w:rPr>
        <w:t>.</w:t>
      </w:r>
      <w:r w:rsidR="00F1614E" w:rsidRPr="0003744E">
        <w:rPr>
          <w:rFonts w:ascii="Times New Roman" w:eastAsia="Times New Roman" w:hAnsi="Times New Roman" w:cs="Times New Roman"/>
          <w:sz w:val="24"/>
          <w:szCs w:val="24"/>
          <w:lang w:val="sr-Cyrl-CS"/>
        </w:rPr>
        <w:t xml:space="preserve"> </w:t>
      </w:r>
    </w:p>
    <w:p w14:paraId="67FA88E8" w14:textId="77777777" w:rsidR="00F1614E" w:rsidRPr="0003744E" w:rsidRDefault="00F1614E" w:rsidP="00543F5A">
      <w:pPr>
        <w:tabs>
          <w:tab w:val="left" w:pos="1152"/>
        </w:tabs>
        <w:spacing w:after="0" w:line="240" w:lineRule="auto"/>
        <w:jc w:val="center"/>
        <w:rPr>
          <w:rFonts w:ascii="Times New Roman" w:eastAsia="Times New Roman" w:hAnsi="Times New Roman" w:cs="Times New Roman"/>
          <w:sz w:val="24"/>
          <w:szCs w:val="24"/>
          <w:lang w:val="sr-Cyrl-CS"/>
        </w:rPr>
      </w:pPr>
    </w:p>
    <w:p w14:paraId="11630CB8" w14:textId="620D73E1" w:rsidR="00F1614E" w:rsidRPr="0003744E" w:rsidRDefault="00F1614E" w:rsidP="00D8029C">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w:t>
      </w:r>
      <w:r w:rsidR="003E7F8E" w:rsidRPr="0003744E">
        <w:rPr>
          <w:rFonts w:ascii="Times New Roman" w:eastAsia="Times New Roman" w:hAnsi="Times New Roman" w:cs="Times New Roman"/>
          <w:sz w:val="24"/>
          <w:szCs w:val="24"/>
          <w:lang w:val="sr-Cyrl-CS"/>
        </w:rPr>
        <w:t>3</w:t>
      </w:r>
      <w:r w:rsidR="006F1AC8" w:rsidRPr="0003744E">
        <w:rPr>
          <w:rFonts w:ascii="Times New Roman" w:eastAsia="Times New Roman" w:hAnsi="Times New Roman" w:cs="Times New Roman"/>
          <w:sz w:val="24"/>
          <w:szCs w:val="24"/>
          <w:lang w:val="sr-Cyrl-CS"/>
        </w:rPr>
        <w:t>9</w:t>
      </w:r>
      <w:r w:rsidRPr="0003744E">
        <w:rPr>
          <w:rFonts w:ascii="Times New Roman" w:eastAsia="Times New Roman" w:hAnsi="Times New Roman" w:cs="Times New Roman"/>
          <w:sz w:val="24"/>
          <w:szCs w:val="24"/>
          <w:lang w:val="sr-Cyrl-CS"/>
        </w:rPr>
        <w:t>.</w:t>
      </w:r>
    </w:p>
    <w:p w14:paraId="2860BDF4" w14:textId="644FF45D" w:rsidR="003E7F8E" w:rsidRPr="0003744E" w:rsidRDefault="00F1614E"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003E7F8E" w:rsidRPr="0003744E">
        <w:rPr>
          <w:rFonts w:ascii="Times New Roman" w:eastAsia="Times New Roman" w:hAnsi="Times New Roman" w:cs="Times New Roman"/>
          <w:sz w:val="24"/>
          <w:szCs w:val="24"/>
          <w:lang w:val="sr-Cyrl-CS"/>
        </w:rPr>
        <w:tab/>
      </w:r>
      <w:r w:rsidRPr="0003744E">
        <w:rPr>
          <w:rFonts w:ascii="Times New Roman" w:eastAsia="Times New Roman" w:hAnsi="Times New Roman" w:cs="Times New Roman"/>
          <w:sz w:val="24"/>
          <w:szCs w:val="24"/>
          <w:lang w:val="sr-Cyrl-CS"/>
        </w:rPr>
        <w:t xml:space="preserve">У члану 173. став 1. мења се и гласи: </w:t>
      </w:r>
    </w:p>
    <w:p w14:paraId="1FEB998E" w14:textId="7FF4ACE6" w:rsidR="00F1614E" w:rsidRPr="0003744E" w:rsidRDefault="003E7F8E"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„Стручну оспособљеност ваздухопловног особља чији послови непосредно утичу на безбедност ваздушног саобраћаја, у зависности од врсте ваздухопловног особља, проверава Директорат, као и испитивачи и процењивачи које он овласти.</w:t>
      </w:r>
      <w:r w:rsidRPr="0003744E">
        <w:rPr>
          <w:rFonts w:ascii="Times New Roman" w:eastAsia="Times New Roman" w:hAnsi="Times New Roman" w:cs="Times New Roman"/>
          <w:sz w:val="24"/>
          <w:szCs w:val="24"/>
          <w:lang w:val="sr-Cyrl-CS"/>
        </w:rPr>
        <w:t>”</w:t>
      </w:r>
    </w:p>
    <w:p w14:paraId="2A7FA517" w14:textId="640DF7DE" w:rsidR="008A5B5E" w:rsidRPr="0003744E" w:rsidRDefault="00D8029C" w:rsidP="00D8029C">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r>
      <w:r w:rsidR="00F1614E" w:rsidRPr="0003744E">
        <w:rPr>
          <w:rFonts w:ascii="Times New Roman" w:hAnsi="Times New Roman"/>
          <w:sz w:val="24"/>
          <w:szCs w:val="24"/>
        </w:rPr>
        <w:t>После става 3. додаје се став 4</w:t>
      </w:r>
      <w:r w:rsidR="008A5B5E" w:rsidRPr="0003744E">
        <w:rPr>
          <w:rFonts w:ascii="Times New Roman" w:hAnsi="Times New Roman"/>
          <w:sz w:val="24"/>
          <w:szCs w:val="24"/>
        </w:rPr>
        <w:t>,</w:t>
      </w:r>
      <w:r w:rsidR="00F1614E" w:rsidRPr="0003744E">
        <w:rPr>
          <w:rFonts w:ascii="Times New Roman" w:hAnsi="Times New Roman"/>
          <w:sz w:val="24"/>
          <w:szCs w:val="24"/>
        </w:rPr>
        <w:t xml:space="preserve"> који гласи: </w:t>
      </w:r>
    </w:p>
    <w:p w14:paraId="2BAD240D" w14:textId="74CA4F90" w:rsidR="00F1614E" w:rsidRPr="0003744E" w:rsidRDefault="00D8029C" w:rsidP="00D8029C">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r>
      <w:r w:rsidR="00F1614E" w:rsidRPr="0003744E">
        <w:rPr>
          <w:rFonts w:ascii="Times New Roman" w:hAnsi="Times New Roman"/>
          <w:sz w:val="24"/>
          <w:szCs w:val="24"/>
        </w:rPr>
        <w:t>„Испитивачи и процењивачи из става 1. овог члана имају право на надокнаду за свој рад</w:t>
      </w:r>
      <w:r w:rsidR="00BB5634" w:rsidRPr="0003744E">
        <w:rPr>
          <w:rFonts w:ascii="Times New Roman" w:hAnsi="Times New Roman"/>
          <w:sz w:val="24"/>
          <w:szCs w:val="24"/>
        </w:rPr>
        <w:t xml:space="preserve"> која се исплаћује из таксе прописане ставом 3. овог члана</w:t>
      </w:r>
      <w:r w:rsidR="00DF4491" w:rsidRPr="0003744E">
        <w:rPr>
          <w:rFonts w:ascii="Times New Roman" w:hAnsi="Times New Roman"/>
          <w:sz w:val="24"/>
          <w:szCs w:val="24"/>
        </w:rPr>
        <w:t>.”</w:t>
      </w:r>
    </w:p>
    <w:p w14:paraId="10582F39" w14:textId="77777777" w:rsidR="00263DE6" w:rsidRPr="0003744E" w:rsidRDefault="00263DE6" w:rsidP="00263DE6">
      <w:pPr>
        <w:pStyle w:val="CommentText"/>
        <w:tabs>
          <w:tab w:val="clear" w:pos="1080"/>
          <w:tab w:val="left" w:pos="0"/>
        </w:tabs>
        <w:spacing w:after="0"/>
        <w:ind w:firstLine="0"/>
        <w:rPr>
          <w:rFonts w:ascii="Times New Roman" w:hAnsi="Times New Roman"/>
          <w:sz w:val="24"/>
          <w:szCs w:val="24"/>
        </w:rPr>
      </w:pPr>
    </w:p>
    <w:p w14:paraId="19C06379" w14:textId="392363E4" w:rsidR="00F1614E" w:rsidRPr="0003744E" w:rsidRDefault="00F1614E" w:rsidP="00263DE6">
      <w:pPr>
        <w:pStyle w:val="CommentText"/>
        <w:tabs>
          <w:tab w:val="clear" w:pos="1080"/>
          <w:tab w:val="left" w:pos="0"/>
        </w:tabs>
        <w:spacing w:after="0"/>
        <w:ind w:firstLine="0"/>
        <w:jc w:val="center"/>
        <w:rPr>
          <w:rFonts w:ascii="Times New Roman" w:hAnsi="Times New Roman"/>
          <w:sz w:val="24"/>
          <w:szCs w:val="24"/>
        </w:rPr>
      </w:pPr>
      <w:r w:rsidRPr="0003744E">
        <w:rPr>
          <w:rFonts w:ascii="Times New Roman" w:hAnsi="Times New Roman"/>
          <w:sz w:val="24"/>
          <w:szCs w:val="24"/>
        </w:rPr>
        <w:t xml:space="preserve">Члан </w:t>
      </w:r>
      <w:r w:rsidR="006F1AC8" w:rsidRPr="0003744E">
        <w:rPr>
          <w:rFonts w:ascii="Times New Roman" w:hAnsi="Times New Roman"/>
          <w:sz w:val="24"/>
          <w:szCs w:val="24"/>
        </w:rPr>
        <w:t>40</w:t>
      </w:r>
      <w:r w:rsidRPr="0003744E">
        <w:rPr>
          <w:rFonts w:ascii="Times New Roman" w:hAnsi="Times New Roman"/>
          <w:sz w:val="24"/>
          <w:szCs w:val="24"/>
        </w:rPr>
        <w:t>.</w:t>
      </w:r>
    </w:p>
    <w:p w14:paraId="04B4DEDE" w14:textId="5A115BF1" w:rsidR="00F1614E" w:rsidRPr="0003744E" w:rsidRDefault="00F1614E" w:rsidP="00543F5A">
      <w:pPr>
        <w:pStyle w:val="CommentText"/>
        <w:spacing w:after="0"/>
        <w:rPr>
          <w:rFonts w:ascii="Times New Roman" w:hAnsi="Times New Roman"/>
          <w:sz w:val="24"/>
          <w:szCs w:val="24"/>
        </w:rPr>
      </w:pPr>
      <w:r w:rsidRPr="0003744E">
        <w:rPr>
          <w:rFonts w:ascii="Times New Roman" w:hAnsi="Times New Roman"/>
          <w:sz w:val="24"/>
          <w:szCs w:val="24"/>
        </w:rPr>
        <w:t xml:space="preserve">У члану 187. став 1. </w:t>
      </w:r>
      <w:r w:rsidR="002A3563" w:rsidRPr="0003744E">
        <w:rPr>
          <w:rFonts w:ascii="Times New Roman" w:hAnsi="Times New Roman"/>
          <w:sz w:val="24"/>
          <w:szCs w:val="24"/>
        </w:rPr>
        <w:t xml:space="preserve">после </w:t>
      </w:r>
      <w:r w:rsidRPr="0003744E">
        <w:rPr>
          <w:rFonts w:ascii="Times New Roman" w:hAnsi="Times New Roman"/>
          <w:sz w:val="24"/>
          <w:szCs w:val="24"/>
        </w:rPr>
        <w:t>речи: „дозволу</w:t>
      </w:r>
      <w:r w:rsidR="002A3563" w:rsidRPr="0003744E">
        <w:rPr>
          <w:rFonts w:ascii="Times New Roman" w:hAnsi="Times New Roman"/>
          <w:sz w:val="24"/>
          <w:szCs w:val="24"/>
        </w:rPr>
        <w:t>”</w:t>
      </w:r>
      <w:r w:rsidRPr="0003744E">
        <w:rPr>
          <w:rFonts w:ascii="Times New Roman" w:hAnsi="Times New Roman"/>
          <w:sz w:val="24"/>
          <w:szCs w:val="24"/>
        </w:rPr>
        <w:t xml:space="preserve"> додај</w:t>
      </w:r>
      <w:r w:rsidR="002A3563" w:rsidRPr="0003744E">
        <w:rPr>
          <w:rFonts w:ascii="Times New Roman" w:hAnsi="Times New Roman"/>
          <w:sz w:val="24"/>
          <w:szCs w:val="24"/>
        </w:rPr>
        <w:t>у се запета и</w:t>
      </w:r>
      <w:r w:rsidRPr="0003744E">
        <w:rPr>
          <w:rFonts w:ascii="Times New Roman" w:hAnsi="Times New Roman"/>
          <w:sz w:val="24"/>
          <w:szCs w:val="24"/>
        </w:rPr>
        <w:t xml:space="preserve"> реч: „сертификат</w:t>
      </w:r>
      <w:r w:rsidR="002A3563" w:rsidRPr="0003744E">
        <w:rPr>
          <w:rFonts w:ascii="Times New Roman" w:hAnsi="Times New Roman"/>
          <w:sz w:val="24"/>
          <w:szCs w:val="24"/>
        </w:rPr>
        <w:t>”</w:t>
      </w:r>
      <w:r w:rsidRPr="0003744E">
        <w:rPr>
          <w:rFonts w:ascii="Times New Roman" w:hAnsi="Times New Roman"/>
          <w:sz w:val="24"/>
          <w:szCs w:val="24"/>
        </w:rPr>
        <w:t>.</w:t>
      </w:r>
    </w:p>
    <w:p w14:paraId="725A88D7" w14:textId="77777777" w:rsidR="00D8029C" w:rsidRPr="0003744E" w:rsidRDefault="00D8029C" w:rsidP="00D8029C">
      <w:pPr>
        <w:pStyle w:val="CommentText"/>
        <w:tabs>
          <w:tab w:val="clear" w:pos="1080"/>
          <w:tab w:val="left" w:pos="0"/>
        </w:tabs>
        <w:spacing w:after="0"/>
        <w:ind w:firstLine="0"/>
        <w:rPr>
          <w:rFonts w:ascii="Times New Roman" w:hAnsi="Times New Roman"/>
          <w:sz w:val="24"/>
          <w:szCs w:val="24"/>
        </w:rPr>
      </w:pPr>
    </w:p>
    <w:p w14:paraId="2C31C421" w14:textId="1DBC03E9" w:rsidR="00F1614E" w:rsidRPr="0003744E" w:rsidRDefault="00F1614E" w:rsidP="00D8029C">
      <w:pPr>
        <w:pStyle w:val="CommentText"/>
        <w:tabs>
          <w:tab w:val="clear" w:pos="1080"/>
          <w:tab w:val="left" w:pos="0"/>
        </w:tabs>
        <w:spacing w:after="0"/>
        <w:ind w:firstLine="0"/>
        <w:jc w:val="center"/>
        <w:rPr>
          <w:rFonts w:ascii="Times New Roman" w:hAnsi="Times New Roman"/>
          <w:sz w:val="24"/>
          <w:szCs w:val="24"/>
        </w:rPr>
      </w:pPr>
      <w:r w:rsidRPr="0003744E">
        <w:rPr>
          <w:rFonts w:ascii="Times New Roman" w:hAnsi="Times New Roman"/>
          <w:sz w:val="24"/>
          <w:szCs w:val="24"/>
        </w:rPr>
        <w:t>Члан 4</w:t>
      </w:r>
      <w:r w:rsidR="006F1AC8" w:rsidRPr="0003744E">
        <w:rPr>
          <w:rFonts w:ascii="Times New Roman" w:hAnsi="Times New Roman"/>
          <w:sz w:val="24"/>
          <w:szCs w:val="24"/>
        </w:rPr>
        <w:t>1</w:t>
      </w:r>
      <w:r w:rsidRPr="0003744E">
        <w:rPr>
          <w:rFonts w:ascii="Times New Roman" w:hAnsi="Times New Roman"/>
          <w:sz w:val="24"/>
          <w:szCs w:val="24"/>
        </w:rPr>
        <w:t>.</w:t>
      </w:r>
    </w:p>
    <w:p w14:paraId="5D7736CB" w14:textId="50DD4B97" w:rsidR="002A3563" w:rsidRPr="0003744E" w:rsidRDefault="00F1614E" w:rsidP="00D8029C">
      <w:pPr>
        <w:tabs>
          <w:tab w:val="left" w:pos="0"/>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            У члану 192. после става 3. додаје се став 4</w:t>
      </w:r>
      <w:r w:rsidR="002A3563" w:rsidRPr="0003744E">
        <w:rPr>
          <w:rFonts w:ascii="Times New Roman" w:hAnsi="Times New Roman" w:cs="Times New Roman"/>
          <w:sz w:val="24"/>
          <w:szCs w:val="24"/>
          <w:lang w:val="sr-Cyrl-CS"/>
        </w:rPr>
        <w:t>,</w:t>
      </w:r>
      <w:r w:rsidRPr="0003744E">
        <w:rPr>
          <w:rFonts w:ascii="Times New Roman" w:hAnsi="Times New Roman" w:cs="Times New Roman"/>
          <w:sz w:val="24"/>
          <w:szCs w:val="24"/>
          <w:lang w:val="sr-Cyrl-CS"/>
        </w:rPr>
        <w:t xml:space="preserve"> који гласи: </w:t>
      </w:r>
    </w:p>
    <w:p w14:paraId="0C3E03A7" w14:textId="3A2FEEE8" w:rsidR="00F1614E" w:rsidRPr="0003744E" w:rsidRDefault="002A3563"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hAnsi="Times New Roman" w:cs="Times New Roman"/>
          <w:sz w:val="24"/>
          <w:szCs w:val="24"/>
          <w:lang w:val="sr-Cyrl-CS"/>
        </w:rPr>
        <w:tab/>
      </w:r>
      <w:r w:rsidR="00F1614E" w:rsidRPr="0003744E">
        <w:rPr>
          <w:rFonts w:ascii="Times New Roman" w:hAnsi="Times New Roman" w:cs="Times New Roman"/>
          <w:sz w:val="24"/>
          <w:szCs w:val="24"/>
          <w:lang w:val="sr-Cyrl-CS"/>
        </w:rPr>
        <w:t>„</w:t>
      </w:r>
      <w:r w:rsidR="00F1614E" w:rsidRPr="0003744E">
        <w:rPr>
          <w:rFonts w:ascii="Times New Roman" w:eastAsia="Times New Roman" w:hAnsi="Times New Roman" w:cs="Times New Roman"/>
          <w:sz w:val="24"/>
          <w:szCs w:val="24"/>
          <w:lang w:val="sr-Cyrl-CS"/>
        </w:rPr>
        <w:t>Стручњаци који учествују у раду другостепене лекарске комисије имају право на надокнаду за свој рад</w:t>
      </w:r>
      <w:r w:rsidR="00BB5634" w:rsidRPr="0003744E">
        <w:rPr>
          <w:rFonts w:ascii="Times New Roman" w:eastAsia="Times New Roman" w:hAnsi="Times New Roman" w:cs="Times New Roman"/>
          <w:sz w:val="24"/>
          <w:szCs w:val="24"/>
          <w:lang w:val="sr-Cyrl-CS"/>
        </w:rPr>
        <w:t xml:space="preserve"> која се исплаћује из средстава Директората</w:t>
      </w:r>
      <w:r w:rsidR="00F1614E" w:rsidRPr="0003744E">
        <w:rPr>
          <w:rFonts w:ascii="Times New Roman" w:eastAsia="Times New Roman" w:hAnsi="Times New Roman" w:cs="Times New Roman"/>
          <w:sz w:val="24"/>
          <w:szCs w:val="24"/>
          <w:lang w:val="sr-Cyrl-CS"/>
        </w:rPr>
        <w:t>.</w:t>
      </w:r>
      <w:r w:rsidR="00394760" w:rsidRPr="0003744E">
        <w:rPr>
          <w:rFonts w:ascii="Times New Roman" w:eastAsia="Times New Roman" w:hAnsi="Times New Roman" w:cs="Times New Roman"/>
          <w:sz w:val="24"/>
          <w:szCs w:val="24"/>
          <w:lang w:val="sr-Cyrl-CS"/>
        </w:rPr>
        <w:t>”</w:t>
      </w:r>
    </w:p>
    <w:p w14:paraId="421ED318" w14:textId="77777777" w:rsidR="00F1614E" w:rsidRPr="0003744E" w:rsidRDefault="00F1614E" w:rsidP="00543F5A">
      <w:pPr>
        <w:tabs>
          <w:tab w:val="left" w:pos="1152"/>
        </w:tabs>
        <w:spacing w:after="0" w:line="240" w:lineRule="auto"/>
        <w:jc w:val="both"/>
        <w:rPr>
          <w:rFonts w:ascii="Times New Roman" w:eastAsia="Times New Roman" w:hAnsi="Times New Roman" w:cs="Times New Roman"/>
          <w:sz w:val="24"/>
          <w:szCs w:val="24"/>
          <w:lang w:val="sr-Cyrl-CS"/>
        </w:rPr>
      </w:pPr>
    </w:p>
    <w:p w14:paraId="339506C0" w14:textId="08F7A5EA" w:rsidR="00F1614E" w:rsidRPr="0003744E" w:rsidRDefault="00F1614E" w:rsidP="00ED0B08">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4</w:t>
      </w:r>
      <w:r w:rsidR="006F1AC8" w:rsidRPr="0003744E">
        <w:rPr>
          <w:rFonts w:ascii="Times New Roman" w:eastAsia="Times New Roman" w:hAnsi="Times New Roman" w:cs="Times New Roman"/>
          <w:sz w:val="24"/>
          <w:szCs w:val="24"/>
          <w:lang w:val="sr-Cyrl-CS"/>
        </w:rPr>
        <w:t>2</w:t>
      </w:r>
      <w:r w:rsidRPr="0003744E">
        <w:rPr>
          <w:rFonts w:ascii="Times New Roman" w:eastAsia="Times New Roman" w:hAnsi="Times New Roman" w:cs="Times New Roman"/>
          <w:sz w:val="24"/>
          <w:szCs w:val="24"/>
          <w:lang w:val="sr-Cyrl-CS"/>
        </w:rPr>
        <w:t>.</w:t>
      </w:r>
    </w:p>
    <w:p w14:paraId="2161229D" w14:textId="10877958" w:rsidR="00341C8F" w:rsidRPr="0003744E" w:rsidRDefault="00F1614E" w:rsidP="0000602E">
      <w:pPr>
        <w:tabs>
          <w:tab w:val="left" w:pos="0"/>
          <w:tab w:val="left" w:pos="709"/>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Назив члана 198. </w:t>
      </w:r>
      <w:r w:rsidR="00341C8F" w:rsidRPr="0003744E">
        <w:rPr>
          <w:rFonts w:ascii="Times New Roman" w:eastAsia="Times New Roman" w:hAnsi="Times New Roman" w:cs="Times New Roman"/>
          <w:sz w:val="24"/>
          <w:szCs w:val="24"/>
          <w:lang w:val="sr-Cyrl-CS"/>
        </w:rPr>
        <w:t>и члан 198. мењају се и гласе</w:t>
      </w:r>
      <w:r w:rsidRPr="0003744E">
        <w:rPr>
          <w:rFonts w:ascii="Times New Roman" w:eastAsia="Times New Roman" w:hAnsi="Times New Roman" w:cs="Times New Roman"/>
          <w:sz w:val="24"/>
          <w:szCs w:val="24"/>
          <w:lang w:val="sr-Cyrl-CS"/>
        </w:rPr>
        <w:t>:</w:t>
      </w:r>
    </w:p>
    <w:p w14:paraId="4A1D389A" w14:textId="274F7762" w:rsidR="00341C8F" w:rsidRPr="0003744E" w:rsidRDefault="00F1614E" w:rsidP="00D8029C">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w:t>
      </w:r>
      <w:r w:rsidR="00341C8F" w:rsidRPr="0003744E">
        <w:rPr>
          <w:rFonts w:ascii="Times New Roman" w:eastAsia="Times New Roman" w:hAnsi="Times New Roman" w:cs="Times New Roman"/>
          <w:sz w:val="24"/>
          <w:szCs w:val="24"/>
          <w:lang w:val="sr-Cyrl-CS"/>
        </w:rPr>
        <w:t>Права и дужности вође ваздухоплова, чланова посаде и других лица</w:t>
      </w:r>
    </w:p>
    <w:p w14:paraId="5E11543E" w14:textId="77777777" w:rsidR="00341C8F" w:rsidRPr="0003744E" w:rsidRDefault="00341C8F" w:rsidP="00ED0B08">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198.</w:t>
      </w:r>
    </w:p>
    <w:p w14:paraId="59D9C8BB" w14:textId="77777777" w:rsidR="00341C8F" w:rsidRPr="0003744E" w:rsidRDefault="00341C8F"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Вођа ваздухоплова дужан је да пре лета провери да ли су ваздухоплов и посада спремни за лет, да ли се у ваздухоплову налазе све потребне исправе и књиге и да предузме мере које су одређене оперативним приручником корисника ваздухоплова.</w:t>
      </w:r>
    </w:p>
    <w:p w14:paraId="12F69197" w14:textId="77777777" w:rsidR="00341C8F" w:rsidRPr="0003744E" w:rsidRDefault="00341C8F"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Чланови посаде ваздухоплова и друга лица дужни су да се повинују наређењима вође ваздухоплова.</w:t>
      </w:r>
    </w:p>
    <w:p w14:paraId="183C17AA" w14:textId="68E79EC5" w:rsidR="00341C8F" w:rsidRPr="0003744E" w:rsidRDefault="00341C8F" w:rsidP="00D8029C">
      <w:pPr>
        <w:tabs>
          <w:tab w:val="left" w:pos="0"/>
        </w:tabs>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Pr="0003744E">
        <w:rPr>
          <w:rFonts w:ascii="Times New Roman" w:eastAsia="Times New Roman" w:hAnsi="Times New Roman" w:cs="Times New Roman"/>
          <w:sz w:val="24"/>
          <w:szCs w:val="24"/>
          <w:lang w:val="sr-Cyrl-CS"/>
        </w:rPr>
        <w:t>Ако</w:t>
      </w:r>
      <w:r w:rsidRPr="0003744E">
        <w:rPr>
          <w:rFonts w:ascii="Times New Roman" w:eastAsia="Times New Roman" w:hAnsi="Times New Roman" w:cs="Times New Roman"/>
          <w:bCs/>
          <w:sz w:val="24"/>
          <w:szCs w:val="24"/>
          <w:lang w:val="sr-Cyrl-CS"/>
        </w:rPr>
        <w:t xml:space="preserve"> је угрожена безбедност лета ваздухоплова, вођа ваздухоплова може забранити </w:t>
      </w:r>
      <w:r w:rsidR="00210D52" w:rsidRPr="0003744E">
        <w:rPr>
          <w:rFonts w:ascii="Times New Roman" w:eastAsia="Times New Roman" w:hAnsi="Times New Roman" w:cs="Times New Roman"/>
          <w:bCs/>
          <w:sz w:val="24"/>
          <w:szCs w:val="24"/>
          <w:lang w:val="sr-Cyrl-CS"/>
        </w:rPr>
        <w:t xml:space="preserve">укрцавање лица, </w:t>
      </w:r>
      <w:r w:rsidRPr="0003744E">
        <w:rPr>
          <w:rFonts w:ascii="Times New Roman" w:eastAsia="Times New Roman" w:hAnsi="Times New Roman" w:cs="Times New Roman"/>
          <w:bCs/>
          <w:sz w:val="24"/>
          <w:szCs w:val="24"/>
          <w:lang w:val="sr-Cyrl-CS"/>
        </w:rPr>
        <w:t>утовар пртљага, поште или робе, захтевати искрцавање или истовар.</w:t>
      </w:r>
    </w:p>
    <w:p w14:paraId="54648503" w14:textId="77777777" w:rsidR="00341C8F" w:rsidRPr="0003744E" w:rsidRDefault="00341C8F"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Вођа ваздухоплова је дужан да на најцелисходнији начин, укључујући и везивање, онеспособи лице које се налази у ваздухоплову да својим поступцима угрожава безбедност ваздушног саобраћаја или безбедност лица и имовине или да крши ред и дисциплину у ваздухоплову и може га искрцати из ваздухоплова на првом аеродрому на који ваздухоплов слети.</w:t>
      </w:r>
    </w:p>
    <w:p w14:paraId="2F4F9D08" w14:textId="77777777" w:rsidR="00341C8F" w:rsidRPr="0003744E" w:rsidRDefault="00341C8F"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Ако за време лета члан посаде ваздухоплова или друго лице у ваздухоплову припрема, покуша да изврши или изврши радњу којом се угрожава безбедност ваздухоплова или лица у њему, вођа ваздухоплова је дужан да предузме мере да се таква радња спречи, а ако је радња извршена, да ублажи њене последице, водећи рачуна о безбедности путника, посаде и ваздухоплова.</w:t>
      </w:r>
    </w:p>
    <w:p w14:paraId="1C4806B0" w14:textId="77777777" w:rsidR="00341C8F" w:rsidRPr="0003744E" w:rsidRDefault="00341C8F"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 xml:space="preserve">Вођа ваздухоплова може захтевати помоћ других чланова посаде или их на то овластити, а такође може замолити за помоћ или овластити на то путнике ради примене принудних мера које има право да предузме. </w:t>
      </w:r>
    </w:p>
    <w:p w14:paraId="12354C0E" w14:textId="77777777" w:rsidR="00341C8F" w:rsidRPr="0003744E" w:rsidRDefault="00341C8F"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ab/>
        <w:t>Ако се неко лице мора искрцати из ваздухоплова због радње којом се угрожава безбедност лица и имовине, због кршења реда и дисциплине у ваздухоплову, због неизвршавања наређења вође ваздухоплова или због других поступака којима се угрожава безбедност ваздушног саобраћаја, вођа ваздухоплова је дужан да пре слетања на аеродром у Републици Србији о томе обавести, преко надлежног пружаоца услуга контроле летења, министарство надлежно за унутрашње послове, да после слетања на аеродром том органу преда лице и евентуално прикупљене доказе и да му пружи потребна обавештења.</w:t>
      </w:r>
    </w:p>
    <w:p w14:paraId="3B718A2D" w14:textId="658A823A" w:rsidR="00F1614E" w:rsidRPr="0003744E" w:rsidRDefault="00341C8F" w:rsidP="00D8029C">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Кад ваздухоплов из става 7. овог члана слеће на аеродром у иностранству, вођа ваздухоплова дужан је да, преко надлежног пружаоца услуга контроле летења, обавести о томе надлежни орган те земље и да после слетања на аеродром том органу преда лице и евентуално прикупљене доказе и да му пружи потребна обавештења.</w:t>
      </w:r>
      <w:r w:rsidR="0081614E" w:rsidRPr="0003744E">
        <w:rPr>
          <w:rFonts w:ascii="Times New Roman" w:eastAsia="Times New Roman" w:hAnsi="Times New Roman" w:cs="Times New Roman"/>
          <w:sz w:val="24"/>
          <w:szCs w:val="24"/>
          <w:lang w:val="sr-Cyrl-CS"/>
        </w:rPr>
        <w:t>”.</w:t>
      </w:r>
    </w:p>
    <w:p w14:paraId="0DCEB5FE" w14:textId="77777777" w:rsidR="00F1614E" w:rsidRPr="0003744E" w:rsidRDefault="00F1614E" w:rsidP="00543F5A">
      <w:pPr>
        <w:pStyle w:val="lan"/>
        <w:keepNext w:val="0"/>
        <w:tabs>
          <w:tab w:val="clear" w:pos="720"/>
          <w:tab w:val="left" w:pos="1152"/>
        </w:tabs>
        <w:spacing w:before="0"/>
        <w:ind w:left="0" w:firstLine="720"/>
        <w:jc w:val="both"/>
        <w:rPr>
          <w:rFonts w:ascii="Times New Roman" w:hAnsi="Times New Roman" w:cs="Times New Roman"/>
          <w:b w:val="0"/>
          <w:sz w:val="24"/>
          <w:szCs w:val="24"/>
          <w:lang w:val="sr-Cyrl-CS"/>
        </w:rPr>
      </w:pPr>
    </w:p>
    <w:p w14:paraId="4E289C5A" w14:textId="7510E51B" w:rsidR="00F1614E" w:rsidRPr="0003744E" w:rsidRDefault="00F1614E" w:rsidP="00D8029C">
      <w:pPr>
        <w:pStyle w:val="lan"/>
        <w:keepNext w:val="0"/>
        <w:tabs>
          <w:tab w:val="clear" w:pos="720"/>
          <w:tab w:val="left" w:pos="0"/>
        </w:tabs>
        <w:spacing w:before="0"/>
        <w:ind w:left="0" w:firstLine="0"/>
        <w:rPr>
          <w:rFonts w:ascii="Times New Roman" w:hAnsi="Times New Roman" w:cs="Times New Roman"/>
          <w:b w:val="0"/>
          <w:sz w:val="24"/>
          <w:szCs w:val="24"/>
          <w:lang w:val="sr-Cyrl-CS"/>
        </w:rPr>
      </w:pPr>
      <w:r w:rsidRPr="0003744E">
        <w:rPr>
          <w:rFonts w:ascii="Times New Roman" w:hAnsi="Times New Roman" w:cs="Times New Roman"/>
          <w:b w:val="0"/>
          <w:sz w:val="24"/>
          <w:szCs w:val="24"/>
          <w:lang w:val="sr-Cyrl-CS"/>
        </w:rPr>
        <w:t>Члан 4</w:t>
      </w:r>
      <w:r w:rsidR="006F1AC8" w:rsidRPr="0003744E">
        <w:rPr>
          <w:rFonts w:ascii="Times New Roman" w:hAnsi="Times New Roman" w:cs="Times New Roman"/>
          <w:b w:val="0"/>
          <w:sz w:val="24"/>
          <w:szCs w:val="24"/>
          <w:lang w:val="sr-Cyrl-CS"/>
        </w:rPr>
        <w:t>3</w:t>
      </w:r>
      <w:r w:rsidRPr="0003744E">
        <w:rPr>
          <w:rFonts w:ascii="Times New Roman" w:hAnsi="Times New Roman" w:cs="Times New Roman"/>
          <w:b w:val="0"/>
          <w:sz w:val="24"/>
          <w:szCs w:val="24"/>
          <w:lang w:val="sr-Cyrl-CS"/>
        </w:rPr>
        <w:t>.</w:t>
      </w:r>
    </w:p>
    <w:p w14:paraId="070302B0" w14:textId="18A50BE1" w:rsidR="00F1614E" w:rsidRPr="0003744E" w:rsidRDefault="00D8029C" w:rsidP="00D8029C">
      <w:pPr>
        <w:pStyle w:val="lan"/>
        <w:keepNext w:val="0"/>
        <w:tabs>
          <w:tab w:val="clear" w:pos="720"/>
          <w:tab w:val="left" w:pos="0"/>
        </w:tabs>
        <w:spacing w:before="0"/>
        <w:ind w:left="0" w:firstLine="0"/>
        <w:jc w:val="left"/>
        <w:rPr>
          <w:rFonts w:ascii="Times New Roman" w:hAnsi="Times New Roman" w:cs="Times New Roman"/>
          <w:b w:val="0"/>
          <w:sz w:val="24"/>
          <w:szCs w:val="24"/>
          <w:lang w:val="sr-Cyrl-CS"/>
        </w:rPr>
      </w:pPr>
      <w:r w:rsidRPr="0003744E">
        <w:rPr>
          <w:rFonts w:ascii="Times New Roman" w:hAnsi="Times New Roman" w:cs="Times New Roman"/>
          <w:b w:val="0"/>
          <w:sz w:val="24"/>
          <w:szCs w:val="24"/>
          <w:lang w:val="sr-Cyrl-CS"/>
        </w:rPr>
        <w:tab/>
      </w:r>
      <w:r w:rsidR="00C14260" w:rsidRPr="0003744E">
        <w:rPr>
          <w:rFonts w:ascii="Times New Roman" w:hAnsi="Times New Roman" w:cs="Times New Roman"/>
          <w:b w:val="0"/>
          <w:sz w:val="24"/>
          <w:szCs w:val="24"/>
          <w:lang w:val="sr-Cyrl-CS"/>
        </w:rPr>
        <w:t>У члану 200</w:t>
      </w:r>
      <w:r w:rsidR="00F1614E" w:rsidRPr="0003744E">
        <w:rPr>
          <w:rFonts w:ascii="Times New Roman" w:hAnsi="Times New Roman" w:cs="Times New Roman"/>
          <w:b w:val="0"/>
          <w:sz w:val="24"/>
          <w:szCs w:val="24"/>
          <w:lang w:val="sr-Cyrl-CS"/>
        </w:rPr>
        <w:t xml:space="preserve">. </w:t>
      </w:r>
      <w:r w:rsidR="00C14260" w:rsidRPr="0003744E">
        <w:rPr>
          <w:rFonts w:ascii="Times New Roman" w:hAnsi="Times New Roman" w:cs="Times New Roman"/>
          <w:b w:val="0"/>
          <w:sz w:val="24"/>
          <w:szCs w:val="24"/>
          <w:lang w:val="sr-Cyrl-CS"/>
        </w:rPr>
        <w:t xml:space="preserve">став 2. </w:t>
      </w:r>
      <w:r w:rsidR="00F1614E" w:rsidRPr="0003744E">
        <w:rPr>
          <w:rFonts w:ascii="Times New Roman" w:hAnsi="Times New Roman" w:cs="Times New Roman"/>
          <w:b w:val="0"/>
          <w:sz w:val="24"/>
          <w:szCs w:val="24"/>
          <w:lang w:val="sr-Cyrl-CS"/>
        </w:rPr>
        <w:t>брише се.</w:t>
      </w:r>
    </w:p>
    <w:p w14:paraId="198AD32F" w14:textId="77777777" w:rsidR="00061F69" w:rsidRPr="0003744E" w:rsidRDefault="00061F69" w:rsidP="00543F5A">
      <w:pPr>
        <w:pStyle w:val="lan"/>
        <w:keepNext w:val="0"/>
        <w:tabs>
          <w:tab w:val="clear" w:pos="720"/>
          <w:tab w:val="left" w:pos="1152"/>
        </w:tabs>
        <w:spacing w:before="0"/>
        <w:ind w:left="0" w:firstLine="720"/>
        <w:jc w:val="left"/>
        <w:rPr>
          <w:rFonts w:ascii="Times New Roman" w:hAnsi="Times New Roman" w:cs="Times New Roman"/>
          <w:b w:val="0"/>
          <w:sz w:val="24"/>
          <w:szCs w:val="24"/>
          <w:lang w:val="sr-Cyrl-CS"/>
        </w:rPr>
      </w:pPr>
    </w:p>
    <w:p w14:paraId="7DD48338" w14:textId="2432343F" w:rsidR="00061F69" w:rsidRPr="0003744E" w:rsidRDefault="00061F69" w:rsidP="00BB2ACF">
      <w:pPr>
        <w:pStyle w:val="lan"/>
        <w:keepNext w:val="0"/>
        <w:tabs>
          <w:tab w:val="clear" w:pos="720"/>
          <w:tab w:val="left" w:pos="0"/>
        </w:tabs>
        <w:spacing w:before="0"/>
        <w:ind w:left="0" w:firstLine="0"/>
        <w:rPr>
          <w:rFonts w:ascii="Times New Roman" w:hAnsi="Times New Roman" w:cs="Times New Roman"/>
          <w:b w:val="0"/>
          <w:sz w:val="24"/>
          <w:szCs w:val="24"/>
          <w:lang w:val="sr-Cyrl-CS"/>
        </w:rPr>
      </w:pPr>
      <w:r w:rsidRPr="0003744E">
        <w:rPr>
          <w:rFonts w:ascii="Times New Roman" w:hAnsi="Times New Roman" w:cs="Times New Roman"/>
          <w:b w:val="0"/>
          <w:sz w:val="24"/>
          <w:szCs w:val="24"/>
          <w:lang w:val="sr-Cyrl-CS"/>
        </w:rPr>
        <w:t>Члан 4</w:t>
      </w:r>
      <w:r w:rsidR="006F1AC8" w:rsidRPr="0003744E">
        <w:rPr>
          <w:rFonts w:ascii="Times New Roman" w:hAnsi="Times New Roman" w:cs="Times New Roman"/>
          <w:b w:val="0"/>
          <w:sz w:val="24"/>
          <w:szCs w:val="24"/>
          <w:lang w:val="sr-Cyrl-CS"/>
        </w:rPr>
        <w:t>4</w:t>
      </w:r>
      <w:r w:rsidRPr="0003744E">
        <w:rPr>
          <w:rFonts w:ascii="Times New Roman" w:hAnsi="Times New Roman" w:cs="Times New Roman"/>
          <w:b w:val="0"/>
          <w:sz w:val="24"/>
          <w:szCs w:val="24"/>
          <w:lang w:val="sr-Cyrl-CS"/>
        </w:rPr>
        <w:t>.</w:t>
      </w:r>
    </w:p>
    <w:p w14:paraId="1D10EBB8" w14:textId="34D83649" w:rsidR="00061F69" w:rsidRPr="0003744E" w:rsidRDefault="00F74935" w:rsidP="00D41102">
      <w:pPr>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            </w:t>
      </w:r>
      <w:r w:rsidR="0014665C" w:rsidRPr="0003744E">
        <w:rPr>
          <w:rFonts w:ascii="Times New Roman" w:hAnsi="Times New Roman" w:cs="Times New Roman"/>
          <w:sz w:val="24"/>
          <w:szCs w:val="24"/>
          <w:lang w:val="sr-Cyrl-CS"/>
        </w:rPr>
        <w:t>Члан 202</w:t>
      </w:r>
      <w:r w:rsidR="00D41102" w:rsidRPr="0003744E">
        <w:rPr>
          <w:rFonts w:ascii="Times New Roman" w:hAnsi="Times New Roman" w:cs="Times New Roman"/>
          <w:sz w:val="24"/>
          <w:szCs w:val="24"/>
          <w:lang w:val="sr-Cyrl-CS"/>
        </w:rPr>
        <w:t>. брише се.</w:t>
      </w:r>
    </w:p>
    <w:p w14:paraId="17AF6EEC" w14:textId="77777777" w:rsidR="00F1614E" w:rsidRPr="0003744E" w:rsidRDefault="00F1614E" w:rsidP="00543F5A">
      <w:pPr>
        <w:pStyle w:val="lan"/>
        <w:keepNext w:val="0"/>
        <w:tabs>
          <w:tab w:val="clear" w:pos="720"/>
          <w:tab w:val="left" w:pos="1152"/>
        </w:tabs>
        <w:spacing w:before="0"/>
        <w:ind w:left="0" w:firstLine="720"/>
        <w:jc w:val="both"/>
        <w:rPr>
          <w:rFonts w:ascii="Times New Roman" w:hAnsi="Times New Roman" w:cs="Times New Roman"/>
          <w:b w:val="0"/>
          <w:sz w:val="24"/>
          <w:szCs w:val="24"/>
          <w:lang w:val="sr-Cyrl-CS"/>
        </w:rPr>
      </w:pPr>
    </w:p>
    <w:p w14:paraId="403F0856" w14:textId="350B1D0B" w:rsidR="00F1614E" w:rsidRPr="0003744E" w:rsidRDefault="00020C92" w:rsidP="009D2594">
      <w:pPr>
        <w:pStyle w:val="lan"/>
        <w:keepNext w:val="0"/>
        <w:tabs>
          <w:tab w:val="clear" w:pos="720"/>
          <w:tab w:val="left" w:pos="0"/>
        </w:tabs>
        <w:spacing w:before="0"/>
        <w:ind w:left="0" w:firstLine="0"/>
        <w:rPr>
          <w:rFonts w:ascii="Times New Roman" w:hAnsi="Times New Roman" w:cs="Times New Roman"/>
          <w:b w:val="0"/>
          <w:sz w:val="24"/>
          <w:szCs w:val="24"/>
          <w:lang w:val="sr-Cyrl-CS"/>
        </w:rPr>
      </w:pPr>
      <w:r w:rsidRPr="0003744E">
        <w:rPr>
          <w:rFonts w:ascii="Times New Roman" w:hAnsi="Times New Roman" w:cs="Times New Roman"/>
          <w:b w:val="0"/>
          <w:sz w:val="24"/>
          <w:szCs w:val="24"/>
          <w:lang w:val="sr-Cyrl-CS"/>
        </w:rPr>
        <w:t>Члан 4</w:t>
      </w:r>
      <w:r w:rsidR="006F1AC8" w:rsidRPr="0003744E">
        <w:rPr>
          <w:rFonts w:ascii="Times New Roman" w:hAnsi="Times New Roman" w:cs="Times New Roman"/>
          <w:b w:val="0"/>
          <w:sz w:val="24"/>
          <w:szCs w:val="24"/>
          <w:lang w:val="sr-Cyrl-CS"/>
        </w:rPr>
        <w:t>5</w:t>
      </w:r>
      <w:r w:rsidR="00F1614E" w:rsidRPr="0003744E">
        <w:rPr>
          <w:rFonts w:ascii="Times New Roman" w:hAnsi="Times New Roman" w:cs="Times New Roman"/>
          <w:b w:val="0"/>
          <w:sz w:val="24"/>
          <w:szCs w:val="24"/>
          <w:lang w:val="sr-Cyrl-CS"/>
        </w:rPr>
        <w:t>.</w:t>
      </w:r>
    </w:p>
    <w:p w14:paraId="453FEFDD" w14:textId="77777777" w:rsidR="00181332" w:rsidRPr="0003744E" w:rsidRDefault="00020C92" w:rsidP="00ED0B08">
      <w:pPr>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                  Назив члана 203. </w:t>
      </w:r>
      <w:r w:rsidR="00181332" w:rsidRPr="0003744E">
        <w:rPr>
          <w:rFonts w:ascii="Times New Roman" w:hAnsi="Times New Roman" w:cs="Times New Roman"/>
          <w:sz w:val="24"/>
          <w:szCs w:val="24"/>
          <w:lang w:val="sr-Cyrl-CS"/>
        </w:rPr>
        <w:t xml:space="preserve">и члан 203. </w:t>
      </w:r>
      <w:r w:rsidRPr="0003744E">
        <w:rPr>
          <w:rFonts w:ascii="Times New Roman" w:hAnsi="Times New Roman" w:cs="Times New Roman"/>
          <w:sz w:val="24"/>
          <w:szCs w:val="24"/>
          <w:lang w:val="sr-Cyrl-CS"/>
        </w:rPr>
        <w:t>мења</w:t>
      </w:r>
      <w:r w:rsidR="00181332" w:rsidRPr="0003744E">
        <w:rPr>
          <w:rFonts w:ascii="Times New Roman" w:hAnsi="Times New Roman" w:cs="Times New Roman"/>
          <w:sz w:val="24"/>
          <w:szCs w:val="24"/>
          <w:lang w:val="sr-Cyrl-CS"/>
        </w:rPr>
        <w:t>ју се и гласе:</w:t>
      </w:r>
    </w:p>
    <w:p w14:paraId="4D2F9259" w14:textId="3D7A09C0" w:rsidR="00020C92" w:rsidRPr="0003744E" w:rsidRDefault="00020C92" w:rsidP="00ED0B08">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„Оперативна ограничења која се односе на </w:t>
      </w:r>
      <w:r w:rsidR="00EE4D29" w:rsidRPr="0003744E">
        <w:rPr>
          <w:rFonts w:ascii="Times New Roman" w:hAnsi="Times New Roman" w:cs="Times New Roman"/>
          <w:sz w:val="24"/>
          <w:szCs w:val="24"/>
          <w:lang w:val="sr-Cyrl-CS"/>
        </w:rPr>
        <w:t xml:space="preserve">заштиту </w:t>
      </w:r>
      <w:r w:rsidR="00330C5D" w:rsidRPr="0003744E">
        <w:rPr>
          <w:rFonts w:ascii="Times New Roman" w:hAnsi="Times New Roman" w:cs="Times New Roman"/>
          <w:sz w:val="24"/>
          <w:szCs w:val="24"/>
          <w:lang w:val="sr-Cyrl-CS"/>
        </w:rPr>
        <w:t>од буке</w:t>
      </w:r>
      <w:r w:rsidRPr="0003744E">
        <w:rPr>
          <w:rFonts w:ascii="Times New Roman" w:hAnsi="Times New Roman" w:cs="Times New Roman"/>
          <w:sz w:val="24"/>
          <w:szCs w:val="24"/>
          <w:lang w:val="sr-Cyrl-CS"/>
        </w:rPr>
        <w:t xml:space="preserve"> на аеродромима</w:t>
      </w:r>
    </w:p>
    <w:p w14:paraId="7E68DE97" w14:textId="65A76117" w:rsidR="00181332" w:rsidRPr="0003744E" w:rsidRDefault="00181332" w:rsidP="00ED0B08">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203.</w:t>
      </w:r>
    </w:p>
    <w:p w14:paraId="4F8BEB04" w14:textId="77777777" w:rsidR="0014665C" w:rsidRPr="0003744E" w:rsidRDefault="0014665C" w:rsidP="00ED0B08">
      <w:pPr>
        <w:spacing w:after="0" w:line="240" w:lineRule="auto"/>
        <w:ind w:firstLine="720"/>
        <w:jc w:val="both"/>
        <w:rPr>
          <w:rFonts w:ascii="Times New Roman" w:hAnsi="Times New Roman"/>
          <w:sz w:val="24"/>
          <w:szCs w:val="24"/>
          <w:lang w:val="sr-Cyrl-CS"/>
        </w:rPr>
      </w:pPr>
      <w:r w:rsidRPr="0003744E">
        <w:rPr>
          <w:rFonts w:ascii="Times New Roman" w:hAnsi="Times New Roman"/>
          <w:sz w:val="24"/>
          <w:szCs w:val="24"/>
          <w:lang w:val="sr-Cyrl-CS"/>
        </w:rPr>
        <w:t>Оператер аеродрома на којем је у току претходне календарске године обављено више од 50.000 полетања и слетања цивилних ваздухоплова је дужан да обезбеди стално мерење буке која се на аеродрому и његовој околини ствара при полетању и слетању ваздухоплова.</w:t>
      </w:r>
    </w:p>
    <w:p w14:paraId="45C3C840" w14:textId="77777777" w:rsidR="0014665C" w:rsidRPr="0003744E" w:rsidRDefault="0014665C" w:rsidP="00ED0B08">
      <w:pPr>
        <w:spacing w:after="0" w:line="240" w:lineRule="auto"/>
        <w:jc w:val="both"/>
        <w:rPr>
          <w:rFonts w:ascii="Times New Roman" w:hAnsi="Times New Roman" w:cs="Times New Roman"/>
          <w:bCs/>
          <w:color w:val="1F4E79"/>
          <w:sz w:val="24"/>
          <w:szCs w:val="24"/>
          <w:lang w:val="sr-Cyrl-CS"/>
        </w:rPr>
      </w:pPr>
      <w:r w:rsidRPr="0003744E">
        <w:rPr>
          <w:rFonts w:ascii="Times New Roman" w:hAnsi="Times New Roman"/>
          <w:sz w:val="24"/>
          <w:szCs w:val="24"/>
          <w:lang w:val="sr-Cyrl-CS"/>
        </w:rPr>
        <w:tab/>
        <w:t>Ако је на аеродрому утврђен ниво буке изнад прописане граничне вредности, министарство надлежно за послове саобраћаја може да донесе одлуку о оперативним ограничењима која се односе на буку на аеродромима.</w:t>
      </w:r>
    </w:p>
    <w:p w14:paraId="02E62A40" w14:textId="1D389489" w:rsidR="0014665C" w:rsidRPr="0003744E" w:rsidRDefault="0014665C" w:rsidP="00ED0B08">
      <w:pPr>
        <w:tabs>
          <w:tab w:val="left" w:pos="1080"/>
        </w:tabs>
        <w:autoSpaceDE w:val="0"/>
        <w:autoSpaceDN w:val="0"/>
        <w:spacing w:after="0" w:line="240" w:lineRule="auto"/>
        <w:ind w:firstLine="720"/>
        <w:jc w:val="both"/>
        <w:rPr>
          <w:rFonts w:ascii="Times New Roman" w:eastAsia="Times New Roman" w:hAnsi="Times New Roman" w:cs="Times New Roman"/>
          <w:bCs/>
          <w:sz w:val="24"/>
          <w:szCs w:val="24"/>
          <w:lang w:val="sr-Cyrl-CS" w:eastAsia="sr-Latn-CS"/>
        </w:rPr>
      </w:pPr>
      <w:r w:rsidRPr="0003744E">
        <w:rPr>
          <w:rFonts w:ascii="Times New Roman" w:eastAsia="Times New Roman" w:hAnsi="Times New Roman" w:cs="Times New Roman"/>
          <w:bCs/>
          <w:sz w:val="24"/>
          <w:szCs w:val="24"/>
          <w:lang w:val="sr-Cyrl-CS" w:eastAsia="sr-Latn-CS"/>
        </w:rPr>
        <w:t>Влада доноси пропис којим се ближе утврђују услови за доношење одлуке о оперативним ограничењима која се односе на заштиту од буке на аеродромима.</w:t>
      </w:r>
      <w:r w:rsidR="00ED0B08" w:rsidRPr="0003744E">
        <w:rPr>
          <w:rFonts w:ascii="Times New Roman" w:hAnsi="Times New Roman" w:cs="Times New Roman"/>
          <w:sz w:val="24"/>
          <w:szCs w:val="24"/>
          <w:lang w:val="sr-Cyrl-CS"/>
        </w:rPr>
        <w:t>”</w:t>
      </w:r>
    </w:p>
    <w:p w14:paraId="7877C3B0" w14:textId="77777777" w:rsidR="000454D3" w:rsidRPr="0003744E" w:rsidRDefault="000454D3" w:rsidP="00D8029C">
      <w:pPr>
        <w:pStyle w:val="CommentText"/>
        <w:tabs>
          <w:tab w:val="clear" w:pos="1080"/>
          <w:tab w:val="left" w:pos="0"/>
        </w:tabs>
        <w:spacing w:after="0"/>
        <w:ind w:firstLine="0"/>
        <w:jc w:val="center"/>
        <w:rPr>
          <w:rFonts w:ascii="Times New Roman" w:hAnsi="Times New Roman"/>
          <w:sz w:val="24"/>
          <w:szCs w:val="24"/>
        </w:rPr>
      </w:pPr>
    </w:p>
    <w:p w14:paraId="251BECB3" w14:textId="066605C4" w:rsidR="00F1614E" w:rsidRPr="0003744E" w:rsidRDefault="00AE0916" w:rsidP="00D8029C">
      <w:pPr>
        <w:pStyle w:val="CommentText"/>
        <w:tabs>
          <w:tab w:val="clear" w:pos="1080"/>
          <w:tab w:val="left" w:pos="0"/>
        </w:tabs>
        <w:spacing w:after="0"/>
        <w:ind w:firstLine="0"/>
        <w:jc w:val="center"/>
        <w:rPr>
          <w:rFonts w:ascii="Times New Roman" w:hAnsi="Times New Roman"/>
          <w:sz w:val="24"/>
          <w:szCs w:val="24"/>
        </w:rPr>
      </w:pPr>
      <w:r w:rsidRPr="0003744E">
        <w:rPr>
          <w:rFonts w:ascii="Times New Roman" w:hAnsi="Times New Roman"/>
          <w:sz w:val="24"/>
          <w:szCs w:val="24"/>
        </w:rPr>
        <w:t>Члан 4</w:t>
      </w:r>
      <w:r w:rsidR="006F1AC8" w:rsidRPr="0003744E">
        <w:rPr>
          <w:rFonts w:ascii="Times New Roman" w:hAnsi="Times New Roman"/>
          <w:sz w:val="24"/>
          <w:szCs w:val="24"/>
        </w:rPr>
        <w:t>6</w:t>
      </w:r>
      <w:r w:rsidR="00F1614E" w:rsidRPr="0003744E">
        <w:rPr>
          <w:rFonts w:ascii="Times New Roman" w:hAnsi="Times New Roman"/>
          <w:sz w:val="24"/>
          <w:szCs w:val="24"/>
        </w:rPr>
        <w:t>.</w:t>
      </w:r>
    </w:p>
    <w:p w14:paraId="298E3BC3" w14:textId="4E5A8D40" w:rsidR="004A597B" w:rsidRPr="0003744E" w:rsidRDefault="00F1614E" w:rsidP="00D8029C">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 xml:space="preserve">         </w:t>
      </w:r>
      <w:r w:rsidR="004A597B" w:rsidRPr="0003744E">
        <w:rPr>
          <w:rFonts w:ascii="Times New Roman" w:hAnsi="Times New Roman"/>
          <w:sz w:val="24"/>
          <w:szCs w:val="24"/>
        </w:rPr>
        <w:tab/>
        <w:t>После члана 203. додаје се нова Глава десета</w:t>
      </w:r>
      <w:r w:rsidR="00D83E56" w:rsidRPr="0003744E">
        <w:rPr>
          <w:rFonts w:ascii="Times New Roman" w:hAnsi="Times New Roman"/>
          <w:sz w:val="24"/>
          <w:szCs w:val="24"/>
        </w:rPr>
        <w:t>,</w:t>
      </w:r>
      <w:r w:rsidR="004A597B" w:rsidRPr="0003744E">
        <w:rPr>
          <w:rFonts w:ascii="Times New Roman" w:hAnsi="Times New Roman"/>
          <w:sz w:val="24"/>
          <w:szCs w:val="24"/>
        </w:rPr>
        <w:t xml:space="preserve"> називи чланова и чл. 204 </w:t>
      </w:r>
      <w:r w:rsidR="004D4A1F" w:rsidRPr="0003744E">
        <w:rPr>
          <w:rFonts w:ascii="Times New Roman" w:hAnsi="Times New Roman"/>
          <w:sz w:val="24"/>
          <w:szCs w:val="24"/>
        </w:rPr>
        <w:t>-</w:t>
      </w:r>
      <w:r w:rsidR="004A597B" w:rsidRPr="0003744E">
        <w:rPr>
          <w:rFonts w:ascii="Times New Roman" w:hAnsi="Times New Roman"/>
          <w:sz w:val="24"/>
          <w:szCs w:val="24"/>
        </w:rPr>
        <w:t xml:space="preserve"> 217, који гласе:</w:t>
      </w:r>
    </w:p>
    <w:p w14:paraId="5E1D35BD" w14:textId="77777777" w:rsidR="00F26377" w:rsidRPr="0003744E" w:rsidRDefault="00F26377" w:rsidP="00543F5A">
      <w:pPr>
        <w:pStyle w:val="Default"/>
        <w:jc w:val="center"/>
        <w:rPr>
          <w:lang w:val="sr-Cyrl-CS"/>
        </w:rPr>
      </w:pPr>
      <w:r w:rsidRPr="0003744E">
        <w:rPr>
          <w:bCs/>
          <w:lang w:val="sr-Cyrl-CS"/>
        </w:rPr>
        <w:t>„Глава десета</w:t>
      </w:r>
    </w:p>
    <w:p w14:paraId="21A36928" w14:textId="77777777" w:rsidR="00F26377" w:rsidRPr="0003744E" w:rsidRDefault="00F26377" w:rsidP="00543F5A">
      <w:pPr>
        <w:pStyle w:val="Default"/>
        <w:jc w:val="center"/>
        <w:rPr>
          <w:bCs/>
          <w:lang w:val="sr-Cyrl-CS"/>
        </w:rPr>
      </w:pPr>
      <w:r w:rsidRPr="0003744E">
        <w:rPr>
          <w:bCs/>
          <w:lang w:val="sr-Cyrl-CS"/>
        </w:rPr>
        <w:t>ТРАНСПОРТ ОПАСНЕ РОБЕ ВАЗДУШНИМ ПУТЕМ</w:t>
      </w:r>
    </w:p>
    <w:p w14:paraId="1D8908B8" w14:textId="1D970683" w:rsidR="00F26377" w:rsidRPr="0003744E" w:rsidRDefault="00F26377" w:rsidP="00543F5A">
      <w:pPr>
        <w:pStyle w:val="NormalWeb"/>
        <w:spacing w:before="0" w:after="0"/>
        <w:ind w:left="0" w:right="0"/>
        <w:jc w:val="center"/>
        <w:rPr>
          <w:rStyle w:val="Strong"/>
          <w:b w:val="0"/>
          <w:color w:val="000000"/>
          <w:sz w:val="24"/>
          <w:szCs w:val="24"/>
          <w:lang w:val="sr-Cyrl-CS"/>
        </w:rPr>
      </w:pPr>
      <w:r w:rsidRPr="0003744E">
        <w:rPr>
          <w:rStyle w:val="Strong"/>
          <w:b w:val="0"/>
          <w:color w:val="000000"/>
          <w:sz w:val="24"/>
          <w:szCs w:val="24"/>
          <w:lang w:val="sr-Cyrl-CS"/>
        </w:rPr>
        <w:t xml:space="preserve">Транспорт опасне робе ваздушним путем </w:t>
      </w:r>
      <w:r w:rsidR="004D4A1F" w:rsidRPr="0003744E">
        <w:rPr>
          <w:rStyle w:val="Strong"/>
          <w:b w:val="0"/>
          <w:color w:val="000000"/>
          <w:sz w:val="24"/>
          <w:szCs w:val="24"/>
          <w:lang w:val="sr-Cyrl-CS"/>
        </w:rPr>
        <w:t>-</w:t>
      </w:r>
      <w:r w:rsidRPr="0003744E">
        <w:rPr>
          <w:rStyle w:val="Strong"/>
          <w:b w:val="0"/>
          <w:color w:val="000000"/>
          <w:sz w:val="24"/>
          <w:szCs w:val="24"/>
          <w:lang w:val="sr-Cyrl-CS"/>
        </w:rPr>
        <w:t xml:space="preserve"> </w:t>
      </w:r>
      <w:r w:rsidR="00D83E56" w:rsidRPr="0003744E">
        <w:rPr>
          <w:rStyle w:val="Strong"/>
          <w:b w:val="0"/>
          <w:color w:val="000000"/>
          <w:sz w:val="24"/>
          <w:szCs w:val="24"/>
          <w:lang w:val="sr-Cyrl-CS"/>
        </w:rPr>
        <w:t>основне</w:t>
      </w:r>
      <w:r w:rsidRPr="0003744E">
        <w:rPr>
          <w:rStyle w:val="Strong"/>
          <w:b w:val="0"/>
          <w:color w:val="000000"/>
          <w:sz w:val="24"/>
          <w:szCs w:val="24"/>
          <w:lang w:val="sr-Cyrl-CS"/>
        </w:rPr>
        <w:t xml:space="preserve"> одредбе</w:t>
      </w:r>
    </w:p>
    <w:p w14:paraId="2D203357" w14:textId="77777777" w:rsidR="00F26377" w:rsidRPr="0003744E" w:rsidRDefault="00F26377" w:rsidP="00543F5A">
      <w:pPr>
        <w:pStyle w:val="NormalWeb"/>
        <w:spacing w:before="0" w:after="0"/>
        <w:ind w:left="0" w:right="0"/>
        <w:jc w:val="center"/>
        <w:rPr>
          <w:sz w:val="24"/>
          <w:szCs w:val="24"/>
          <w:lang w:val="sr-Cyrl-CS"/>
        </w:rPr>
      </w:pPr>
      <w:r w:rsidRPr="0003744E">
        <w:rPr>
          <w:rStyle w:val="Strong"/>
          <w:b w:val="0"/>
          <w:color w:val="000000"/>
          <w:sz w:val="24"/>
          <w:szCs w:val="24"/>
          <w:lang w:val="sr-Cyrl-CS"/>
        </w:rPr>
        <w:t>Члан 204.</w:t>
      </w:r>
    </w:p>
    <w:p w14:paraId="475E68CC" w14:textId="054EDDE3" w:rsidR="00F26377" w:rsidRPr="0003744E" w:rsidRDefault="00F26377" w:rsidP="00543F5A">
      <w:pPr>
        <w:pStyle w:val="NormalWeb"/>
        <w:spacing w:before="0" w:after="0"/>
        <w:ind w:left="0" w:right="0"/>
        <w:jc w:val="both"/>
        <w:rPr>
          <w:color w:val="000000"/>
          <w:sz w:val="24"/>
          <w:szCs w:val="24"/>
          <w:lang w:val="sr-Cyrl-CS"/>
        </w:rPr>
      </w:pPr>
      <w:r w:rsidRPr="0003744E">
        <w:rPr>
          <w:color w:val="000000"/>
          <w:sz w:val="24"/>
          <w:szCs w:val="24"/>
          <w:lang w:val="sr-Cyrl-CS"/>
        </w:rPr>
        <w:tab/>
        <w:t xml:space="preserve">Транспорт опасне робе ваздушним путем у домаћем и међународном ваздушном саобраћају обавља се у складу са одредбама овог закона и међународним стандардима и препорученом праксом садржаним у Анексу 18 Конвенције о међународном цивилном ваздухопловству, </w:t>
      </w:r>
      <w:r w:rsidRPr="0003744E">
        <w:rPr>
          <w:sz w:val="24"/>
          <w:szCs w:val="24"/>
          <w:lang w:val="sr-Cyrl-CS"/>
        </w:rPr>
        <w:t xml:space="preserve">као и у складу са важећим издањем </w:t>
      </w:r>
      <w:r w:rsidRPr="0003744E">
        <w:rPr>
          <w:color w:val="000000"/>
          <w:sz w:val="24"/>
          <w:szCs w:val="24"/>
          <w:lang w:val="sr-Cyrl-CS"/>
        </w:rPr>
        <w:t>Документa 9284 Међународне организације цивилног ваздухопловства - Техничкe инструкцијe за безбедан транспорт опасне робе ваздушним путем (у даљем тексту: Техничке инструкције)</w:t>
      </w:r>
      <w:r w:rsidR="00995904" w:rsidRPr="0003744E">
        <w:rPr>
          <w:color w:val="000000"/>
          <w:sz w:val="24"/>
          <w:szCs w:val="24"/>
          <w:lang w:val="sr-Cyrl-CS"/>
        </w:rPr>
        <w:t>.</w:t>
      </w:r>
    </w:p>
    <w:p w14:paraId="0BE72BEF" w14:textId="77777777" w:rsidR="00F26377" w:rsidRPr="0003744E" w:rsidRDefault="00F26377" w:rsidP="00543F5A">
      <w:pPr>
        <w:pStyle w:val="NormalWeb"/>
        <w:spacing w:before="0" w:after="0"/>
        <w:ind w:left="0" w:right="0"/>
        <w:jc w:val="both"/>
        <w:rPr>
          <w:color w:val="000000"/>
          <w:sz w:val="24"/>
          <w:szCs w:val="24"/>
          <w:lang w:val="sr-Cyrl-CS"/>
        </w:rPr>
      </w:pPr>
      <w:r w:rsidRPr="0003744E">
        <w:rPr>
          <w:color w:val="000000"/>
          <w:sz w:val="24"/>
          <w:szCs w:val="24"/>
          <w:lang w:val="sr-Cyrl-CS"/>
        </w:rPr>
        <w:tab/>
        <w:t xml:space="preserve">Изузетно од става 1. овог члана, одредбе овог закона се не примењују на оне предмете и материје који се, у складу са чланом 207. овог закона, класификују као опасна роба, али за које прописи који регулишу пловидбеност или обављање </w:t>
      </w:r>
      <w:r w:rsidRPr="0003744E">
        <w:rPr>
          <w:color w:val="000000"/>
          <w:sz w:val="24"/>
          <w:szCs w:val="24"/>
          <w:lang w:val="sr-Cyrl-CS"/>
        </w:rPr>
        <w:lastRenderedPageBreak/>
        <w:t xml:space="preserve">ваздушног саобраћаја захтевају да се налазе у ваздухоплову за време лета или који се користе у </w:t>
      </w:r>
      <w:r w:rsidRPr="0003744E">
        <w:rPr>
          <w:bCs/>
          <w:sz w:val="24"/>
          <w:szCs w:val="24"/>
          <w:lang w:val="sr-Cyrl-CS"/>
        </w:rPr>
        <w:t>посебне сврхе утврђене у Техничким инструкцијама.</w:t>
      </w:r>
      <w:r w:rsidRPr="0003744E">
        <w:rPr>
          <w:color w:val="000000"/>
          <w:sz w:val="24"/>
          <w:szCs w:val="24"/>
          <w:lang w:val="sr-Cyrl-CS"/>
        </w:rPr>
        <w:t xml:space="preserve"> </w:t>
      </w:r>
    </w:p>
    <w:p w14:paraId="7AED766F" w14:textId="77777777" w:rsidR="000B1139" w:rsidRPr="0003744E" w:rsidRDefault="00F26377" w:rsidP="000B1139">
      <w:pPr>
        <w:spacing w:after="0" w:line="240" w:lineRule="auto"/>
        <w:jc w:val="both"/>
        <w:rPr>
          <w:rFonts w:ascii="Times New Roman" w:hAnsi="Times New Roman" w:cs="Times New Roman"/>
          <w:color w:val="000000"/>
          <w:sz w:val="24"/>
          <w:szCs w:val="24"/>
          <w:lang w:val="sr-Cyrl-CS"/>
        </w:rPr>
      </w:pPr>
      <w:r w:rsidRPr="0003744E">
        <w:rPr>
          <w:rFonts w:ascii="Times New Roman" w:hAnsi="Times New Roman" w:cs="Times New Roman"/>
          <w:bCs/>
          <w:sz w:val="24"/>
          <w:szCs w:val="24"/>
          <w:lang w:val="sr-Cyrl-CS"/>
        </w:rPr>
        <w:t xml:space="preserve"> </w:t>
      </w:r>
      <w:r w:rsidR="00450EE7" w:rsidRPr="0003744E">
        <w:rPr>
          <w:rFonts w:ascii="Times New Roman" w:hAnsi="Times New Roman" w:cs="Times New Roman"/>
          <w:bCs/>
          <w:sz w:val="24"/>
          <w:szCs w:val="24"/>
          <w:lang w:val="sr-Cyrl-CS"/>
        </w:rPr>
        <w:tab/>
      </w:r>
      <w:r w:rsidR="000B1139" w:rsidRPr="0003744E">
        <w:rPr>
          <w:rFonts w:ascii="Times New Roman" w:hAnsi="Times New Roman" w:cs="Times New Roman"/>
          <w:sz w:val="24"/>
          <w:szCs w:val="24"/>
          <w:lang w:val="sr-Cyrl-CS"/>
        </w:rPr>
        <w:t>Предмети и материје који су намењени као замена за предмете и материје из става 2. овог члана, као и предмети и материје из става 2. овог члана који су уклоњени ради замене, превозе се ваздушним путем у складу са одредбама овог закона, осим ако је другачије утврђено у Техничким инструкцијама</w:t>
      </w:r>
      <w:r w:rsidR="000B1139" w:rsidRPr="0003744E">
        <w:rPr>
          <w:rFonts w:ascii="Times New Roman" w:hAnsi="Times New Roman" w:cs="Times New Roman"/>
          <w:color w:val="000000"/>
          <w:sz w:val="24"/>
          <w:szCs w:val="24"/>
          <w:lang w:val="sr-Cyrl-CS"/>
        </w:rPr>
        <w:t>.</w:t>
      </w:r>
    </w:p>
    <w:p w14:paraId="02E577C4" w14:textId="77777777" w:rsidR="000B1139" w:rsidRPr="0003744E" w:rsidRDefault="000B1139" w:rsidP="000B1139">
      <w:pPr>
        <w:autoSpaceDE w:val="0"/>
        <w:autoSpaceDN w:val="0"/>
        <w:adjustRightInd w:val="0"/>
        <w:spacing w:after="0" w:line="240" w:lineRule="auto"/>
        <w:ind w:firstLine="720"/>
        <w:jc w:val="both"/>
        <w:rPr>
          <w:rFonts w:ascii="Times New Roman" w:hAnsi="Times New Roman" w:cs="Times New Roman"/>
          <w:bCs/>
          <w:sz w:val="24"/>
          <w:szCs w:val="24"/>
          <w:lang w:val="sr-Cyrl-CS"/>
        </w:rPr>
      </w:pPr>
      <w:r w:rsidRPr="0003744E">
        <w:rPr>
          <w:rFonts w:ascii="Times New Roman" w:hAnsi="Times New Roman" w:cs="Times New Roman"/>
          <w:bCs/>
          <w:sz w:val="24"/>
          <w:szCs w:val="24"/>
          <w:lang w:val="sr-Cyrl-CS"/>
        </w:rPr>
        <w:t>Одређени предмети и материје које носе путници или чланови посаде ваздухоплова изузимају се од примене овог закона у складу са Техничким инструкцијама.</w:t>
      </w:r>
    </w:p>
    <w:p w14:paraId="06AA91A7" w14:textId="4D4F6BF5" w:rsidR="00F26377" w:rsidRPr="0003744E" w:rsidRDefault="00F26377" w:rsidP="000B1139">
      <w:pPr>
        <w:spacing w:after="0" w:line="240" w:lineRule="auto"/>
        <w:ind w:firstLine="720"/>
        <w:jc w:val="both"/>
        <w:rPr>
          <w:rFonts w:ascii="Times New Roman" w:hAnsi="Times New Roman" w:cs="Times New Roman"/>
          <w:bCs/>
          <w:sz w:val="24"/>
          <w:szCs w:val="24"/>
          <w:lang w:val="sr-Cyrl-CS"/>
        </w:rPr>
      </w:pPr>
      <w:r w:rsidRPr="0003744E">
        <w:rPr>
          <w:rFonts w:ascii="Times New Roman" w:hAnsi="Times New Roman" w:cs="Times New Roman"/>
          <w:bCs/>
          <w:sz w:val="24"/>
          <w:szCs w:val="24"/>
          <w:lang w:val="sr-Cyrl-CS"/>
        </w:rPr>
        <w:t>Транспорт опасне робе који се обавља војним ваздухопловима уређује се прописом који доноси министар надлежан за послове одбране.</w:t>
      </w:r>
    </w:p>
    <w:p w14:paraId="58A2789A" w14:textId="77777777" w:rsidR="00F26377" w:rsidRPr="0003744E" w:rsidRDefault="00F26377" w:rsidP="00543F5A">
      <w:pPr>
        <w:autoSpaceDE w:val="0"/>
        <w:autoSpaceDN w:val="0"/>
        <w:adjustRightInd w:val="0"/>
        <w:spacing w:after="0" w:line="240" w:lineRule="auto"/>
        <w:rPr>
          <w:rFonts w:ascii="Times New Roman" w:hAnsi="Times New Roman" w:cs="Times New Roman"/>
          <w:bCs/>
          <w:sz w:val="24"/>
          <w:szCs w:val="24"/>
          <w:lang w:val="sr-Cyrl-CS"/>
        </w:rPr>
      </w:pPr>
    </w:p>
    <w:p w14:paraId="6BF989FA" w14:textId="77777777" w:rsidR="00F26377" w:rsidRPr="0003744E" w:rsidRDefault="00F26377" w:rsidP="00543F5A">
      <w:pPr>
        <w:autoSpaceDE w:val="0"/>
        <w:autoSpaceDN w:val="0"/>
        <w:adjustRightInd w:val="0"/>
        <w:spacing w:after="0" w:line="240" w:lineRule="auto"/>
        <w:jc w:val="center"/>
        <w:rPr>
          <w:rStyle w:val="Strong"/>
          <w:rFonts w:ascii="Times New Roman" w:hAnsi="Times New Roman"/>
          <w:b w:val="0"/>
          <w:bCs/>
          <w:color w:val="000000"/>
          <w:sz w:val="24"/>
          <w:szCs w:val="24"/>
          <w:lang w:val="sr-Cyrl-CS"/>
        </w:rPr>
      </w:pPr>
      <w:r w:rsidRPr="0003744E">
        <w:rPr>
          <w:rStyle w:val="Strong"/>
          <w:rFonts w:ascii="Times New Roman" w:hAnsi="Times New Roman"/>
          <w:b w:val="0"/>
          <w:color w:val="000000"/>
          <w:sz w:val="24"/>
          <w:szCs w:val="24"/>
          <w:lang w:val="sr-Cyrl-CS"/>
        </w:rPr>
        <w:t>Посебна изузећа</w:t>
      </w:r>
    </w:p>
    <w:p w14:paraId="5F2F3A73" w14:textId="77777777" w:rsidR="00F26377" w:rsidRPr="0003744E" w:rsidRDefault="00F26377" w:rsidP="00543F5A">
      <w:pPr>
        <w:pStyle w:val="NormalWeb"/>
        <w:spacing w:before="0" w:after="0"/>
        <w:ind w:left="0" w:right="0"/>
        <w:jc w:val="center"/>
        <w:rPr>
          <w:rStyle w:val="Strong"/>
          <w:b w:val="0"/>
          <w:color w:val="000000"/>
          <w:sz w:val="24"/>
          <w:szCs w:val="24"/>
          <w:lang w:val="sr-Cyrl-CS"/>
        </w:rPr>
      </w:pPr>
      <w:r w:rsidRPr="0003744E">
        <w:rPr>
          <w:rStyle w:val="Strong"/>
          <w:b w:val="0"/>
          <w:color w:val="000000"/>
          <w:sz w:val="24"/>
          <w:szCs w:val="24"/>
          <w:lang w:val="sr-Cyrl-CS"/>
        </w:rPr>
        <w:t>Члан 205.</w:t>
      </w:r>
    </w:p>
    <w:p w14:paraId="31E226B8" w14:textId="77777777" w:rsidR="00F26377" w:rsidRPr="0003744E" w:rsidRDefault="00F26377" w:rsidP="00543F5A">
      <w:pPr>
        <w:pStyle w:val="NormalWeb"/>
        <w:spacing w:before="0" w:after="0"/>
        <w:ind w:left="0" w:right="0"/>
        <w:jc w:val="both"/>
        <w:rPr>
          <w:sz w:val="24"/>
          <w:szCs w:val="24"/>
          <w:lang w:val="sr-Cyrl-CS"/>
        </w:rPr>
      </w:pPr>
      <w:r w:rsidRPr="0003744E">
        <w:rPr>
          <w:rStyle w:val="Strong"/>
          <w:b w:val="0"/>
          <w:color w:val="000000"/>
          <w:lang w:val="sr-Cyrl-CS"/>
        </w:rPr>
        <w:t xml:space="preserve"> </w:t>
      </w:r>
      <w:r w:rsidRPr="0003744E">
        <w:rPr>
          <w:color w:val="000000"/>
          <w:sz w:val="24"/>
          <w:szCs w:val="24"/>
          <w:lang w:val="sr-Cyrl-CS"/>
        </w:rPr>
        <w:tab/>
      </w:r>
      <w:r w:rsidRPr="0003744E">
        <w:rPr>
          <w:sz w:val="24"/>
          <w:szCs w:val="24"/>
          <w:lang w:val="sr-Cyrl-CS"/>
        </w:rPr>
        <w:t xml:space="preserve">Забрањен је </w:t>
      </w:r>
      <w:r w:rsidRPr="0003744E">
        <w:rPr>
          <w:color w:val="000000"/>
          <w:sz w:val="24"/>
          <w:szCs w:val="24"/>
          <w:lang w:val="sr-Cyrl-CS"/>
        </w:rPr>
        <w:t>транспорт ваздушним путем предмета и материја:</w:t>
      </w:r>
    </w:p>
    <w:p w14:paraId="4BF42B9F" w14:textId="77777777" w:rsidR="00F26377" w:rsidRPr="0003744E" w:rsidRDefault="00F26377" w:rsidP="00D8029C">
      <w:pPr>
        <w:pStyle w:val="NormalWeb"/>
        <w:spacing w:before="0" w:after="0"/>
        <w:ind w:left="0" w:right="0" w:firstLine="720"/>
        <w:jc w:val="both"/>
        <w:rPr>
          <w:color w:val="000000"/>
          <w:sz w:val="24"/>
          <w:szCs w:val="24"/>
          <w:lang w:val="sr-Cyrl-CS"/>
        </w:rPr>
      </w:pPr>
      <w:r w:rsidRPr="0003744E">
        <w:rPr>
          <w:color w:val="000000"/>
          <w:sz w:val="24"/>
          <w:szCs w:val="24"/>
          <w:lang w:val="sr-Cyrl-CS"/>
        </w:rPr>
        <w:t>1) који су по називу или генеричком опису одређени у Техничким инструкцијама као забрањени за транспорт ваздушним путем под било којим околностима;</w:t>
      </w:r>
    </w:p>
    <w:p w14:paraId="713A573D" w14:textId="77EE3DFA" w:rsidR="00F26377" w:rsidRPr="0003744E" w:rsidRDefault="00D8029C" w:rsidP="00D8029C">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color w:val="000000"/>
          <w:sz w:val="24"/>
          <w:szCs w:val="24"/>
        </w:rPr>
        <w:tab/>
      </w:r>
      <w:r w:rsidR="00F26377" w:rsidRPr="0003744E">
        <w:rPr>
          <w:rFonts w:ascii="Times New Roman" w:hAnsi="Times New Roman"/>
          <w:color w:val="000000"/>
          <w:sz w:val="24"/>
          <w:szCs w:val="24"/>
        </w:rPr>
        <w:t>2)</w:t>
      </w:r>
      <w:r w:rsidR="00F26377" w:rsidRPr="0003744E">
        <w:rPr>
          <w:color w:val="000000"/>
          <w:sz w:val="24"/>
          <w:szCs w:val="24"/>
        </w:rPr>
        <w:t xml:space="preserve"> </w:t>
      </w:r>
      <w:r w:rsidR="00F26377" w:rsidRPr="0003744E">
        <w:rPr>
          <w:rFonts w:ascii="Times New Roman" w:hAnsi="Times New Roman"/>
          <w:sz w:val="24"/>
          <w:szCs w:val="24"/>
        </w:rPr>
        <w:t>који су у Техничким инструкцијама наведени као забрањени за транспорт ваздушним путем у уобичајеним околностима;</w:t>
      </w:r>
    </w:p>
    <w:p w14:paraId="6631AF40" w14:textId="77777777" w:rsidR="00F26377" w:rsidRPr="0003744E" w:rsidRDefault="00F26377" w:rsidP="00D8029C">
      <w:pPr>
        <w:pStyle w:val="NormalWeb"/>
        <w:spacing w:before="0" w:after="0"/>
        <w:ind w:left="0" w:right="0" w:firstLine="720"/>
        <w:jc w:val="both"/>
        <w:rPr>
          <w:color w:val="000000"/>
          <w:sz w:val="24"/>
          <w:szCs w:val="24"/>
          <w:lang w:val="sr-Cyrl-CS"/>
        </w:rPr>
      </w:pPr>
      <w:r w:rsidRPr="0003744E">
        <w:rPr>
          <w:color w:val="000000"/>
          <w:sz w:val="24"/>
          <w:szCs w:val="24"/>
          <w:lang w:val="sr-Cyrl-CS"/>
        </w:rPr>
        <w:t>3) заражених живих животиња.</w:t>
      </w:r>
    </w:p>
    <w:p w14:paraId="1B1D2044" w14:textId="7F2CF177" w:rsidR="00F26377" w:rsidRPr="0003744E" w:rsidRDefault="00F26377" w:rsidP="00D8029C">
      <w:pPr>
        <w:pStyle w:val="NormalWeb"/>
        <w:spacing w:before="0" w:after="0"/>
        <w:ind w:left="0" w:right="0" w:firstLine="720"/>
        <w:jc w:val="both"/>
        <w:rPr>
          <w:sz w:val="24"/>
          <w:szCs w:val="24"/>
          <w:lang w:val="sr-Cyrl-CS"/>
        </w:rPr>
      </w:pPr>
      <w:r w:rsidRPr="0003744E">
        <w:rPr>
          <w:sz w:val="24"/>
          <w:szCs w:val="24"/>
          <w:lang w:val="sr-Cyrl-CS"/>
        </w:rPr>
        <w:t xml:space="preserve">Изузетно од става 1. овог члана, предмети и </w:t>
      </w:r>
      <w:r w:rsidR="00186BAE" w:rsidRPr="0003744E">
        <w:rPr>
          <w:sz w:val="24"/>
          <w:szCs w:val="24"/>
          <w:lang w:val="sr-Cyrl-CS"/>
        </w:rPr>
        <w:t>материје</w:t>
      </w:r>
      <w:r w:rsidRPr="0003744E">
        <w:rPr>
          <w:sz w:val="24"/>
          <w:szCs w:val="24"/>
          <w:lang w:val="sr-Cyrl-CS"/>
        </w:rPr>
        <w:t xml:space="preserve"> из става 1. тач. 2) и 3) овог члана могу да се транспортују ваздушним путем ако </w:t>
      </w:r>
      <w:r w:rsidRPr="0003744E">
        <w:rPr>
          <w:color w:val="000000"/>
          <w:sz w:val="24"/>
          <w:szCs w:val="24"/>
          <w:lang w:val="sr-Cyrl-CS"/>
        </w:rPr>
        <w:t>Техничке инструкције одређују да се они могу транспортовати уз одобрење државе порекла или</w:t>
      </w:r>
      <w:r w:rsidRPr="0003744E">
        <w:rPr>
          <w:sz w:val="24"/>
          <w:szCs w:val="24"/>
          <w:lang w:val="sr-Cyrl-CS"/>
        </w:rPr>
        <w:t xml:space="preserve"> ако је Директорат дао изузеће од забране </w:t>
      </w:r>
      <w:r w:rsidRPr="0003744E">
        <w:rPr>
          <w:color w:val="000000"/>
          <w:sz w:val="24"/>
          <w:szCs w:val="24"/>
          <w:lang w:val="sr-Cyrl-CS"/>
        </w:rPr>
        <w:t>транспорта</w:t>
      </w:r>
      <w:r w:rsidRPr="0003744E">
        <w:rPr>
          <w:sz w:val="24"/>
          <w:szCs w:val="24"/>
          <w:lang w:val="sr-Cyrl-CS"/>
        </w:rPr>
        <w:t>.</w:t>
      </w:r>
    </w:p>
    <w:p w14:paraId="476B8767" w14:textId="77777777" w:rsidR="00F26377" w:rsidRPr="0003744E" w:rsidRDefault="00F26377" w:rsidP="00543F5A">
      <w:pPr>
        <w:pStyle w:val="NormalWeb"/>
        <w:spacing w:before="0" w:after="0"/>
        <w:ind w:left="0" w:right="0"/>
        <w:jc w:val="both"/>
        <w:rPr>
          <w:color w:val="000000"/>
          <w:sz w:val="24"/>
          <w:szCs w:val="24"/>
          <w:lang w:val="sr-Cyrl-CS"/>
        </w:rPr>
      </w:pPr>
      <w:r w:rsidRPr="0003744E">
        <w:rPr>
          <w:sz w:val="24"/>
          <w:szCs w:val="24"/>
          <w:lang w:val="sr-Cyrl-CS"/>
        </w:rPr>
        <w:tab/>
        <w:t xml:space="preserve">Изузеће из става 2. овог члана Директорат </w:t>
      </w:r>
      <w:r w:rsidRPr="0003744E">
        <w:rPr>
          <w:color w:val="000000"/>
          <w:sz w:val="24"/>
          <w:szCs w:val="24"/>
          <w:lang w:val="sr-Cyrl-CS"/>
        </w:rPr>
        <w:t>може дати ако су у питању изузетно хитни случајеви, ако су други видови саобраћаја неодговарајући или ако би поштовање прописаних услова било у супротности са јавним интересом, при чему је неопходно предузети све мере како би се достигао еквивалентан ниво безбедности у ваздушном саобраћају.</w:t>
      </w:r>
    </w:p>
    <w:p w14:paraId="033644D3" w14:textId="77777777" w:rsidR="00F26377" w:rsidRPr="0003744E" w:rsidRDefault="00F26377" w:rsidP="00D8029C">
      <w:pPr>
        <w:pStyle w:val="NormalWeb"/>
        <w:spacing w:before="0" w:after="0"/>
        <w:ind w:left="0" w:right="0" w:firstLine="720"/>
        <w:jc w:val="both"/>
        <w:rPr>
          <w:bCs/>
          <w:sz w:val="24"/>
          <w:szCs w:val="24"/>
          <w:lang w:val="sr-Cyrl-CS"/>
        </w:rPr>
      </w:pPr>
      <w:r w:rsidRPr="0003744E">
        <w:rPr>
          <w:color w:val="000000"/>
          <w:sz w:val="24"/>
          <w:szCs w:val="24"/>
          <w:lang w:val="sr-Cyrl-CS"/>
        </w:rPr>
        <w:t>У случају транспорта опасне робе у којем је Република Србија само држава прелета, а при томе нису испуњени критеријуми за давање изузећа из става 3. овог члана, Директорат може дати изузеће на основу уверења</w:t>
      </w:r>
      <w:r w:rsidRPr="0003744E">
        <w:rPr>
          <w:bCs/>
          <w:sz w:val="24"/>
          <w:szCs w:val="24"/>
          <w:lang w:val="sr-Cyrl-CS"/>
        </w:rPr>
        <w:t xml:space="preserve"> да је достигнут одговарајући ниво безбедности у ваздушном саобраћају.</w:t>
      </w:r>
    </w:p>
    <w:p w14:paraId="53FB144A" w14:textId="77777777" w:rsidR="00F26377" w:rsidRPr="0003744E" w:rsidRDefault="00F26377" w:rsidP="00D8029C">
      <w:pPr>
        <w:pStyle w:val="NormalWeb"/>
        <w:spacing w:before="0" w:after="0"/>
        <w:ind w:left="0" w:right="0" w:firstLine="720"/>
        <w:jc w:val="both"/>
        <w:rPr>
          <w:color w:val="000000"/>
          <w:sz w:val="24"/>
          <w:szCs w:val="24"/>
          <w:lang w:val="sr-Cyrl-CS"/>
        </w:rPr>
      </w:pPr>
      <w:r w:rsidRPr="0003744E">
        <w:rPr>
          <w:color w:val="000000"/>
          <w:sz w:val="24"/>
          <w:szCs w:val="24"/>
          <w:lang w:val="sr-Cyrl-CS"/>
        </w:rPr>
        <w:t>Решење Директората којим се одлучује о захтеву за транспорт опасне робе може да садржи услове у погледу количине опасне робе, начина њеног паковања или друге услове које Директорат сматра неопходним за безбедно обављање таквог транспорта.</w:t>
      </w:r>
    </w:p>
    <w:p w14:paraId="03F866F5" w14:textId="77777777" w:rsidR="00F95262" w:rsidRPr="0003744E" w:rsidRDefault="00F95262" w:rsidP="00D8029C">
      <w:pPr>
        <w:pStyle w:val="NormalWeb"/>
        <w:spacing w:before="0" w:after="0"/>
        <w:ind w:left="0" w:right="0" w:firstLine="720"/>
        <w:jc w:val="both"/>
        <w:rPr>
          <w:color w:val="000000"/>
          <w:sz w:val="24"/>
          <w:szCs w:val="24"/>
          <w:lang w:val="sr-Cyrl-CS"/>
        </w:rPr>
      </w:pPr>
    </w:p>
    <w:p w14:paraId="3B0DFE1F" w14:textId="77777777" w:rsidR="00F26377" w:rsidRPr="0003744E" w:rsidRDefault="00F26377" w:rsidP="00543F5A">
      <w:pPr>
        <w:pStyle w:val="NormalWeb"/>
        <w:spacing w:before="0" w:after="0"/>
        <w:ind w:left="0" w:right="0"/>
        <w:jc w:val="center"/>
        <w:rPr>
          <w:color w:val="000000"/>
          <w:sz w:val="24"/>
          <w:szCs w:val="24"/>
          <w:lang w:val="sr-Cyrl-CS"/>
        </w:rPr>
      </w:pPr>
      <w:r w:rsidRPr="0003744E">
        <w:rPr>
          <w:color w:val="000000"/>
          <w:sz w:val="24"/>
          <w:szCs w:val="24"/>
          <w:lang w:val="sr-Cyrl-CS"/>
        </w:rPr>
        <w:t>Одобрење које се издаје страном авио-превозиоцу</w:t>
      </w:r>
    </w:p>
    <w:p w14:paraId="22DAD0DE" w14:textId="77777777" w:rsidR="00F26377" w:rsidRPr="0003744E" w:rsidRDefault="00F26377" w:rsidP="00543F5A">
      <w:pPr>
        <w:pStyle w:val="NormalWeb"/>
        <w:spacing w:before="0" w:after="0"/>
        <w:ind w:left="0" w:right="0"/>
        <w:jc w:val="center"/>
        <w:rPr>
          <w:color w:val="000000"/>
          <w:sz w:val="24"/>
          <w:szCs w:val="24"/>
          <w:lang w:val="sr-Cyrl-CS"/>
        </w:rPr>
      </w:pPr>
      <w:r w:rsidRPr="0003744E">
        <w:rPr>
          <w:color w:val="000000"/>
          <w:sz w:val="24"/>
          <w:szCs w:val="24"/>
          <w:lang w:val="sr-Cyrl-CS"/>
        </w:rPr>
        <w:t>Члан 206.</w:t>
      </w:r>
    </w:p>
    <w:p w14:paraId="3F8B93D0" w14:textId="77777777" w:rsidR="00F26377" w:rsidRPr="0003744E" w:rsidRDefault="00F26377" w:rsidP="00D8029C">
      <w:pPr>
        <w:pStyle w:val="1tekst"/>
        <w:spacing w:before="0" w:beforeAutospacing="0" w:after="0" w:afterAutospacing="0"/>
        <w:ind w:firstLine="720"/>
        <w:jc w:val="both"/>
        <w:rPr>
          <w:lang w:val="sr-Cyrl-CS"/>
        </w:rPr>
      </w:pPr>
      <w:r w:rsidRPr="0003744E">
        <w:rPr>
          <w:lang w:val="sr-Cyrl-CS"/>
        </w:rPr>
        <w:t xml:space="preserve">Страни авио-превозилац може да </w:t>
      </w:r>
      <w:r w:rsidRPr="0003744E">
        <w:rPr>
          <w:color w:val="000000"/>
          <w:lang w:val="sr-Cyrl-CS"/>
        </w:rPr>
        <w:t xml:space="preserve">транспортује </w:t>
      </w:r>
      <w:r w:rsidRPr="0003744E">
        <w:rPr>
          <w:lang w:val="sr-Cyrl-CS"/>
        </w:rPr>
        <w:t>опасну робу на територију Републике Србије и са територије Републике Србије на основу одобрења које издаје Директорат.</w:t>
      </w:r>
    </w:p>
    <w:p w14:paraId="68B2711F" w14:textId="77777777" w:rsidR="00F26377" w:rsidRPr="0003744E" w:rsidRDefault="00F26377" w:rsidP="00D8029C">
      <w:pPr>
        <w:pStyle w:val="1tekst"/>
        <w:spacing w:before="0" w:beforeAutospacing="0" w:after="0" w:afterAutospacing="0"/>
        <w:ind w:firstLine="720"/>
        <w:jc w:val="both"/>
        <w:rPr>
          <w:lang w:val="sr-Cyrl-CS"/>
        </w:rPr>
      </w:pPr>
      <w:r w:rsidRPr="0003744E">
        <w:rPr>
          <w:lang w:val="sr-Cyrl-CS"/>
        </w:rPr>
        <w:t xml:space="preserve">Захтев за издавање одобрења из става 1. овог члана подноси се најкасније 30 дана пре него што авио-превозилац планира да отпочне са обављањем </w:t>
      </w:r>
      <w:r w:rsidRPr="0003744E">
        <w:rPr>
          <w:color w:val="000000"/>
          <w:lang w:val="sr-Cyrl-CS"/>
        </w:rPr>
        <w:t>транспорта</w:t>
      </w:r>
      <w:r w:rsidRPr="0003744E">
        <w:rPr>
          <w:lang w:val="sr-Cyrl-CS"/>
        </w:rPr>
        <w:t>.</w:t>
      </w:r>
    </w:p>
    <w:p w14:paraId="20AA94F2" w14:textId="77777777" w:rsidR="00F26377" w:rsidRPr="0003744E" w:rsidRDefault="00F26377" w:rsidP="00D8029C">
      <w:pPr>
        <w:pStyle w:val="1tekst"/>
        <w:spacing w:before="0" w:beforeAutospacing="0" w:after="0" w:afterAutospacing="0"/>
        <w:ind w:firstLine="720"/>
        <w:jc w:val="both"/>
        <w:rPr>
          <w:lang w:val="sr-Cyrl-CS"/>
        </w:rPr>
      </w:pPr>
      <w:r w:rsidRPr="0003744E">
        <w:rPr>
          <w:lang w:val="sr-Cyrl-CS"/>
        </w:rPr>
        <w:t>Одобрење из става 1. овог члана издаје се са роком важења од 12 месеци од дана издавања.</w:t>
      </w:r>
    </w:p>
    <w:p w14:paraId="4B20C3DB" w14:textId="77777777" w:rsidR="00F26377" w:rsidRPr="0003744E" w:rsidRDefault="00F26377" w:rsidP="00D8029C">
      <w:pPr>
        <w:pStyle w:val="1tekst"/>
        <w:spacing w:before="0" w:beforeAutospacing="0" w:after="0" w:afterAutospacing="0"/>
        <w:ind w:firstLine="720"/>
        <w:jc w:val="both"/>
        <w:rPr>
          <w:lang w:val="sr-Cyrl-CS"/>
        </w:rPr>
      </w:pPr>
      <w:r w:rsidRPr="0003744E">
        <w:rPr>
          <w:lang w:val="sr-Cyrl-CS"/>
        </w:rPr>
        <w:t xml:space="preserve">Издавање одобрења из става 1. овог члана не ослобађа страног авио-превозиоца обавезе да прибави изузеће из члана 205. став 2. овог закона. </w:t>
      </w:r>
    </w:p>
    <w:p w14:paraId="43068E63" w14:textId="77777777" w:rsidR="00F26377" w:rsidRPr="0003744E" w:rsidRDefault="00F26377" w:rsidP="00D8029C">
      <w:pPr>
        <w:pStyle w:val="1tekst"/>
        <w:spacing w:before="0" w:beforeAutospacing="0" w:after="0" w:afterAutospacing="0"/>
        <w:ind w:firstLine="720"/>
        <w:jc w:val="both"/>
        <w:rPr>
          <w:lang w:val="sr-Cyrl-CS"/>
        </w:rPr>
      </w:pPr>
      <w:r w:rsidRPr="0003744E">
        <w:rPr>
          <w:lang w:val="sr-Cyrl-CS"/>
        </w:rPr>
        <w:t>За издавање одобрења из става 1. овог члана плаћа се такса Директорату.</w:t>
      </w:r>
    </w:p>
    <w:p w14:paraId="6D914008" w14:textId="77777777" w:rsidR="00F26377" w:rsidRPr="0003744E" w:rsidRDefault="00F26377" w:rsidP="00D8029C">
      <w:pPr>
        <w:pStyle w:val="1tekst"/>
        <w:spacing w:before="0" w:beforeAutospacing="0" w:after="0" w:afterAutospacing="0"/>
        <w:ind w:firstLine="720"/>
        <w:jc w:val="both"/>
        <w:rPr>
          <w:lang w:val="sr-Cyrl-CS"/>
        </w:rPr>
      </w:pPr>
      <w:r w:rsidRPr="0003744E">
        <w:rPr>
          <w:lang w:val="sr-Cyrl-CS"/>
        </w:rPr>
        <w:lastRenderedPageBreak/>
        <w:t xml:space="preserve">Услови за издавање одобрења страном авио-превозиоцу за </w:t>
      </w:r>
      <w:r w:rsidRPr="0003744E">
        <w:rPr>
          <w:color w:val="000000"/>
          <w:lang w:val="sr-Cyrl-CS"/>
        </w:rPr>
        <w:t xml:space="preserve">транспорт </w:t>
      </w:r>
      <w:r w:rsidRPr="0003744E">
        <w:rPr>
          <w:lang w:val="sr-Cyrl-CS"/>
        </w:rPr>
        <w:t>опасне робе и документација која се подноси уз захтев за издавање одобрења, утврђују се прописом који доноси Директорат.</w:t>
      </w:r>
    </w:p>
    <w:p w14:paraId="78526B76" w14:textId="77777777" w:rsidR="00F26377" w:rsidRPr="0003744E" w:rsidRDefault="00F26377" w:rsidP="00543F5A">
      <w:pPr>
        <w:pStyle w:val="1tekst"/>
        <w:spacing w:before="0" w:beforeAutospacing="0" w:after="0" w:afterAutospacing="0"/>
        <w:ind w:firstLine="720"/>
        <w:rPr>
          <w:lang w:val="sr-Cyrl-CS"/>
        </w:rPr>
      </w:pPr>
    </w:p>
    <w:p w14:paraId="0CF1981D" w14:textId="77777777" w:rsidR="00F26377" w:rsidRPr="0003744E" w:rsidRDefault="00F26377" w:rsidP="00543F5A">
      <w:pPr>
        <w:spacing w:after="0" w:line="240" w:lineRule="auto"/>
        <w:jc w:val="center"/>
        <w:rPr>
          <w:rFonts w:ascii="Times New Roman" w:hAnsi="Times New Roman" w:cs="Times New Roman"/>
          <w:bCs/>
          <w:sz w:val="24"/>
          <w:szCs w:val="24"/>
          <w:lang w:val="sr-Cyrl-CS"/>
        </w:rPr>
      </w:pPr>
      <w:r w:rsidRPr="0003744E">
        <w:rPr>
          <w:rFonts w:ascii="Times New Roman" w:hAnsi="Times New Roman" w:cs="Times New Roman"/>
          <w:bCs/>
          <w:sz w:val="24"/>
          <w:szCs w:val="24"/>
          <w:lang w:val="sr-Cyrl-CS"/>
        </w:rPr>
        <w:t>Класификација опасне робе</w:t>
      </w:r>
    </w:p>
    <w:p w14:paraId="2B6548F5" w14:textId="77777777" w:rsidR="00F26377" w:rsidRPr="0003744E" w:rsidRDefault="00F26377" w:rsidP="00543F5A">
      <w:pPr>
        <w:spacing w:after="0" w:line="240" w:lineRule="auto"/>
        <w:jc w:val="center"/>
        <w:rPr>
          <w:rFonts w:ascii="Times New Roman" w:hAnsi="Times New Roman" w:cs="Times New Roman"/>
          <w:bCs/>
          <w:sz w:val="24"/>
          <w:szCs w:val="24"/>
          <w:lang w:val="sr-Cyrl-CS"/>
        </w:rPr>
      </w:pPr>
      <w:r w:rsidRPr="0003744E">
        <w:rPr>
          <w:rFonts w:ascii="Times New Roman" w:hAnsi="Times New Roman" w:cs="Times New Roman"/>
          <w:bCs/>
          <w:sz w:val="24"/>
          <w:szCs w:val="24"/>
          <w:lang w:val="sr-Cyrl-CS"/>
        </w:rPr>
        <w:t>Члан 207.</w:t>
      </w:r>
    </w:p>
    <w:p w14:paraId="5068717C" w14:textId="1866B0CD" w:rsidR="00F26377" w:rsidRPr="0003744E" w:rsidRDefault="00316FB3" w:rsidP="00D8029C">
      <w:pPr>
        <w:autoSpaceDE w:val="0"/>
        <w:autoSpaceDN w:val="0"/>
        <w:adjustRightInd w:val="0"/>
        <w:spacing w:after="0" w:line="240" w:lineRule="auto"/>
        <w:ind w:firstLine="720"/>
        <w:jc w:val="both"/>
        <w:rPr>
          <w:rFonts w:ascii="Times New Roman" w:hAnsi="Times New Roman" w:cs="Times New Roman"/>
          <w:bCs/>
          <w:sz w:val="24"/>
          <w:szCs w:val="24"/>
          <w:lang w:val="sr-Cyrl-CS"/>
        </w:rPr>
      </w:pPr>
      <w:r w:rsidRPr="0003744E">
        <w:rPr>
          <w:rFonts w:ascii="Times New Roman" w:eastAsia="Times New Roman" w:hAnsi="Times New Roman" w:cs="Times New Roman"/>
          <w:sz w:val="24"/>
          <w:szCs w:val="24"/>
          <w:lang w:val="sr-Cyrl-CS"/>
        </w:rPr>
        <w:t>Опасна роба која се транспортује ваздушним путем класификује се у складу са Техничким инструкцијама</w:t>
      </w:r>
      <w:r w:rsidR="00F26377" w:rsidRPr="0003744E">
        <w:rPr>
          <w:rFonts w:ascii="Times New Roman" w:hAnsi="Times New Roman" w:cs="Times New Roman"/>
          <w:bCs/>
          <w:sz w:val="24"/>
          <w:szCs w:val="24"/>
          <w:lang w:val="sr-Cyrl-CS"/>
        </w:rPr>
        <w:t>.</w:t>
      </w:r>
    </w:p>
    <w:p w14:paraId="51D6852D" w14:textId="77777777" w:rsidR="00F26377" w:rsidRPr="0003744E" w:rsidRDefault="00F26377" w:rsidP="00543F5A">
      <w:pPr>
        <w:pStyle w:val="1tekst"/>
        <w:spacing w:before="0" w:beforeAutospacing="0" w:after="0" w:afterAutospacing="0"/>
        <w:ind w:firstLine="720"/>
        <w:rPr>
          <w:lang w:val="sr-Cyrl-CS"/>
        </w:rPr>
      </w:pPr>
    </w:p>
    <w:p w14:paraId="2DBFF51A"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Паковање опасне робе</w:t>
      </w:r>
    </w:p>
    <w:p w14:paraId="382AB38C"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208.</w:t>
      </w:r>
    </w:p>
    <w:p w14:paraId="5936D82D" w14:textId="77777777" w:rsidR="00F26377" w:rsidRPr="0003744E" w:rsidRDefault="00F26377" w:rsidP="00D8029C">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Амбалажа која се користи за транспорт опасне робе ваздушним путем мора да испуњава следеће услове:</w:t>
      </w:r>
    </w:p>
    <w:p w14:paraId="281019C7" w14:textId="1399EF42" w:rsidR="00F26377" w:rsidRPr="0003744E" w:rsidRDefault="00F26377" w:rsidP="00D8029C">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1) да буде доброг квалитета, израђена и затворена тако да спречи цурење до којег може доћи у уобичајеним условима превоза услед вибрација или промена температуре, влажности или притиска;</w:t>
      </w:r>
    </w:p>
    <w:p w14:paraId="0CB9C28F" w14:textId="736B0010" w:rsidR="00F26377" w:rsidRPr="0003744E" w:rsidRDefault="00F26377" w:rsidP="00D8029C">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2) да буде погодна за садржај за који је намењена и отпорна на хемијске и друге утицаје опасне робе са којом долази у додир;</w:t>
      </w:r>
    </w:p>
    <w:p w14:paraId="4D69A491" w14:textId="1C02F43D" w:rsidR="00F26377" w:rsidRPr="0003744E" w:rsidRDefault="00F26377" w:rsidP="00D8029C">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3) да испуњава захтеве Техничких инструкција у погледу материјала и израде и да буде </w:t>
      </w:r>
      <w:r w:rsidR="005F4C64" w:rsidRPr="0003744E">
        <w:rPr>
          <w:rFonts w:ascii="Times New Roman" w:hAnsi="Times New Roman" w:cs="Times New Roman"/>
          <w:sz w:val="24"/>
          <w:szCs w:val="24"/>
          <w:lang w:val="sr-Cyrl-CS"/>
        </w:rPr>
        <w:t>испитана</w:t>
      </w:r>
      <w:r w:rsidRPr="0003744E">
        <w:rPr>
          <w:rFonts w:ascii="Times New Roman" w:hAnsi="Times New Roman" w:cs="Times New Roman"/>
          <w:sz w:val="24"/>
          <w:szCs w:val="24"/>
          <w:lang w:val="sr-Cyrl-CS"/>
        </w:rPr>
        <w:t xml:space="preserve"> у складу са тим инструкцијама;</w:t>
      </w:r>
    </w:p>
    <w:p w14:paraId="68DB267D" w14:textId="77777777" w:rsidR="00F26377" w:rsidRPr="0003744E" w:rsidRDefault="00F26377" w:rsidP="00D8029C">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4) ако је првенствено намењена за задржавање течности, мора да буде таква да без цурења издржи притисак који је утврђен у Техничким инструкцијама.</w:t>
      </w:r>
    </w:p>
    <w:p w14:paraId="23DFA578" w14:textId="77777777" w:rsidR="00F26377" w:rsidRPr="0003744E" w:rsidRDefault="00F26377" w:rsidP="00543F5A">
      <w:pPr>
        <w:autoSpaceDE w:val="0"/>
        <w:autoSpaceDN w:val="0"/>
        <w:adjustRightInd w:val="0"/>
        <w:spacing w:after="0" w:line="240" w:lineRule="auto"/>
        <w:rPr>
          <w:rFonts w:ascii="Times New Roman" w:hAnsi="Times New Roman" w:cs="Times New Roman"/>
          <w:sz w:val="24"/>
          <w:szCs w:val="24"/>
          <w:lang w:val="sr-Cyrl-CS"/>
        </w:rPr>
      </w:pPr>
    </w:p>
    <w:p w14:paraId="55DBB0B4"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Унутрашња амбалажа и празна амбалажа</w:t>
      </w:r>
    </w:p>
    <w:p w14:paraId="6816C780"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209.</w:t>
      </w:r>
    </w:p>
    <w:p w14:paraId="4CF058BC" w14:textId="612013CE" w:rsidR="00F26377" w:rsidRPr="0003744E" w:rsidRDefault="00F26377" w:rsidP="00D8029C">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Унутрашња амбалажа која се користи за транспорт опасне робе ваздушним путем мора да буде запакована, учвршћена или заштићена јастуцима тако да се спречи њено ломљење или цурење и да се може контролисати њено кретање унутар спољне амбалаже током уобичајених услова ваздушног саобраћаја, а заштитни јастуци и упијајући материјали не </w:t>
      </w:r>
      <w:r w:rsidR="00C26EFD" w:rsidRPr="0003744E">
        <w:rPr>
          <w:rFonts w:ascii="Times New Roman" w:hAnsi="Times New Roman" w:cs="Times New Roman"/>
          <w:sz w:val="24"/>
          <w:szCs w:val="24"/>
          <w:lang w:val="sr-Cyrl-CS"/>
        </w:rPr>
        <w:t xml:space="preserve">могу </w:t>
      </w:r>
      <w:r w:rsidRPr="0003744E">
        <w:rPr>
          <w:rFonts w:ascii="Times New Roman" w:hAnsi="Times New Roman" w:cs="Times New Roman"/>
          <w:sz w:val="24"/>
          <w:szCs w:val="24"/>
          <w:lang w:val="sr-Cyrl-CS"/>
        </w:rPr>
        <w:t xml:space="preserve">да изазивају опасну реакцију садржаја амбалаже. </w:t>
      </w:r>
    </w:p>
    <w:p w14:paraId="3B88F8F7" w14:textId="77777777" w:rsidR="00F26377" w:rsidRPr="0003744E" w:rsidRDefault="00F26377" w:rsidP="00D8029C">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Амбалажа која се искористи за транспорт опасне робе ваздушним путем се не може поново користити све док се не прегледа и установи да нема корозије или других оштећења, а ако се поново користи, морају се предузети све неопходне мере за спречавање контаминације новог садржаја. </w:t>
      </w:r>
    </w:p>
    <w:p w14:paraId="10C3FF50" w14:textId="77777777" w:rsidR="00F26377" w:rsidRPr="0003744E" w:rsidRDefault="00F26377" w:rsidP="00D8029C">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Ако због природе њеног претходног садржаја неочишћена празна амбалажа може  представљати опасност, она мора да буде добро затворена и с њом се мора поступати у складу са опасношћу коју представља.</w:t>
      </w:r>
    </w:p>
    <w:p w14:paraId="4A2662E6" w14:textId="56D9E575" w:rsidR="00F26377" w:rsidRPr="0003744E" w:rsidRDefault="00506DEE" w:rsidP="00D8029C">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Опасне материје се не </w:t>
      </w:r>
      <w:r w:rsidR="00C26EFD" w:rsidRPr="0003744E">
        <w:rPr>
          <w:rFonts w:ascii="Times New Roman" w:hAnsi="Times New Roman" w:cs="Times New Roman"/>
          <w:sz w:val="24"/>
          <w:szCs w:val="24"/>
          <w:lang w:val="sr-Cyrl-CS"/>
        </w:rPr>
        <w:t>могу</w:t>
      </w:r>
      <w:r w:rsidRPr="0003744E">
        <w:rPr>
          <w:rFonts w:ascii="Times New Roman" w:hAnsi="Times New Roman" w:cs="Times New Roman"/>
          <w:sz w:val="24"/>
          <w:szCs w:val="24"/>
          <w:lang w:val="sr-Cyrl-CS"/>
        </w:rPr>
        <w:t xml:space="preserve"> прислањати на спољашњост комада у количини која може да буде штетна</w:t>
      </w:r>
      <w:r w:rsidR="00F26377" w:rsidRPr="0003744E">
        <w:rPr>
          <w:rFonts w:ascii="Times New Roman" w:hAnsi="Times New Roman" w:cs="Times New Roman"/>
          <w:sz w:val="24"/>
          <w:szCs w:val="24"/>
          <w:lang w:val="sr-Cyrl-CS"/>
        </w:rPr>
        <w:t xml:space="preserve">. </w:t>
      </w:r>
    </w:p>
    <w:p w14:paraId="3DACEC4B"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p>
    <w:p w14:paraId="2DF1D1D0"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Означавање и обележавање опасне робе</w:t>
      </w:r>
    </w:p>
    <w:p w14:paraId="310AE6DD"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210.</w:t>
      </w:r>
    </w:p>
    <w:p w14:paraId="0A477F02" w14:textId="77777777" w:rsidR="00F26377" w:rsidRPr="0003744E" w:rsidRDefault="00F26377" w:rsidP="00DD5403">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Сваки комад опасне робе мора да буде означен са одговарајућим ознакама које су утврђене у Техничким инструкцијама и на начин који је утврђен у тим инструкцијама.</w:t>
      </w:r>
    </w:p>
    <w:p w14:paraId="73E03794" w14:textId="252236AC" w:rsidR="00F26377" w:rsidRPr="0003744E" w:rsidRDefault="00574DB1" w:rsidP="00DD5403">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Осим ако је другачије утврђено у Техничким инструкцијама, сваки комад опасне робе мора да буде обележен тачним називом садржаја пошиљке и УН бројем (ако је додељен), као и другим ознакама које су одређене у тим инструкцијама</w:t>
      </w:r>
      <w:r w:rsidR="00F26377" w:rsidRPr="0003744E">
        <w:rPr>
          <w:rFonts w:ascii="Times New Roman" w:hAnsi="Times New Roman" w:cs="Times New Roman"/>
          <w:sz w:val="24"/>
          <w:szCs w:val="24"/>
          <w:lang w:val="sr-Cyrl-CS"/>
        </w:rPr>
        <w:t xml:space="preserve">. </w:t>
      </w:r>
    </w:p>
    <w:p w14:paraId="7BC13062" w14:textId="77777777" w:rsidR="00F26377" w:rsidRPr="0003744E" w:rsidRDefault="00F26377" w:rsidP="00DD5403">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lastRenderedPageBreak/>
        <w:t>Свака амбалажа произведена према спецификацији која је садржана у Техничким инструкцијама мора да буде означена у складу са одговарајућим одредбама тих инструкција, осим ако је самим инструкцијама другачије утврђено.</w:t>
      </w:r>
    </w:p>
    <w:p w14:paraId="3D6A171D" w14:textId="61FDD594" w:rsidR="00F26377" w:rsidRPr="0003744E" w:rsidRDefault="009365DF" w:rsidP="00DD5403">
      <w:pPr>
        <w:tabs>
          <w:tab w:val="left" w:pos="0"/>
        </w:tabs>
        <w:autoSpaceDE w:val="0"/>
        <w:autoSpaceDN w:val="0"/>
        <w:adjustRightInd w:val="0"/>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r>
      <w:r w:rsidR="00F26377" w:rsidRPr="0003744E">
        <w:rPr>
          <w:rFonts w:ascii="Times New Roman" w:hAnsi="Times New Roman" w:cs="Times New Roman"/>
          <w:sz w:val="24"/>
          <w:szCs w:val="24"/>
          <w:lang w:val="sr-Cyrl-CS"/>
        </w:rPr>
        <w:t>Амбалажа која не испуњава одговарајуће спецификације паковања утврђене у Техничким инструкцијама се не сме означити ознакама спецификација паковања.</w:t>
      </w:r>
    </w:p>
    <w:p w14:paraId="2A058296" w14:textId="77777777" w:rsidR="00F26377" w:rsidRPr="0003744E" w:rsidRDefault="00F26377" w:rsidP="00DD5403">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За означавање опасне робе се користи енглески језик.</w:t>
      </w:r>
    </w:p>
    <w:p w14:paraId="306F802C" w14:textId="77777777" w:rsidR="00F26377" w:rsidRPr="0003744E" w:rsidRDefault="00F26377" w:rsidP="00543F5A">
      <w:pPr>
        <w:pStyle w:val="4clan"/>
        <w:spacing w:before="0" w:beforeAutospacing="0" w:after="0" w:afterAutospacing="0"/>
        <w:jc w:val="center"/>
        <w:rPr>
          <w:lang w:val="sr-Cyrl-CS"/>
        </w:rPr>
      </w:pPr>
    </w:p>
    <w:p w14:paraId="4094DCFE" w14:textId="77777777" w:rsidR="00F26377" w:rsidRPr="0003744E" w:rsidRDefault="00F26377" w:rsidP="00543F5A">
      <w:pPr>
        <w:pStyle w:val="4clan"/>
        <w:spacing w:before="0" w:beforeAutospacing="0" w:after="0" w:afterAutospacing="0"/>
        <w:jc w:val="center"/>
        <w:rPr>
          <w:lang w:val="sr-Cyrl-CS"/>
        </w:rPr>
      </w:pPr>
      <w:r w:rsidRPr="0003744E">
        <w:rPr>
          <w:lang w:val="sr-Cyrl-CS"/>
        </w:rPr>
        <w:t>Обавезе пошиљаоца опасне робе</w:t>
      </w:r>
    </w:p>
    <w:p w14:paraId="29EEE147"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211.</w:t>
      </w:r>
    </w:p>
    <w:p w14:paraId="4C4534F0" w14:textId="77777777" w:rsidR="00F26377" w:rsidRPr="0003744E" w:rsidRDefault="00F26377" w:rsidP="00DD5403">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Пре упућивања опасне робе на транспорт ваздушним путем пошиљалац те робе је дужан:</w:t>
      </w:r>
    </w:p>
    <w:p w14:paraId="160CB45B" w14:textId="77777777" w:rsidR="00F26377" w:rsidRPr="0003744E" w:rsidRDefault="00F26377" w:rsidP="00DD5403">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1) да се увери да роба није забрањена за транспорт ваздушним путем </w:t>
      </w:r>
      <w:r w:rsidRPr="0003744E">
        <w:rPr>
          <w:rFonts w:ascii="Times New Roman" w:hAnsi="Times New Roman" w:cs="Times New Roman"/>
          <w:color w:val="000000"/>
          <w:sz w:val="24"/>
          <w:szCs w:val="24"/>
          <w:lang w:val="sr-Cyrl-CS"/>
        </w:rPr>
        <w:t xml:space="preserve">под било којим околностима или да прибави од Директората изузеће од забране </w:t>
      </w:r>
      <w:r w:rsidRPr="0003744E">
        <w:rPr>
          <w:rFonts w:ascii="Times New Roman" w:hAnsi="Times New Roman" w:cs="Times New Roman"/>
          <w:sz w:val="24"/>
          <w:szCs w:val="24"/>
          <w:lang w:val="sr-Cyrl-CS"/>
        </w:rPr>
        <w:t>транспорта</w:t>
      </w:r>
      <w:r w:rsidRPr="0003744E">
        <w:rPr>
          <w:rFonts w:ascii="Times New Roman" w:hAnsi="Times New Roman" w:cs="Times New Roman"/>
          <w:color w:val="000000"/>
          <w:sz w:val="24"/>
          <w:szCs w:val="24"/>
          <w:lang w:val="sr-Cyrl-CS"/>
        </w:rPr>
        <w:t xml:space="preserve">, ако се ради о роби чији је </w:t>
      </w:r>
      <w:r w:rsidRPr="0003744E">
        <w:rPr>
          <w:rFonts w:ascii="Times New Roman" w:hAnsi="Times New Roman" w:cs="Times New Roman"/>
          <w:sz w:val="24"/>
          <w:szCs w:val="24"/>
          <w:lang w:val="sr-Cyrl-CS"/>
        </w:rPr>
        <w:t xml:space="preserve">транспорт </w:t>
      </w:r>
      <w:r w:rsidRPr="0003744E">
        <w:rPr>
          <w:rFonts w:ascii="Times New Roman" w:hAnsi="Times New Roman" w:cs="Times New Roman"/>
          <w:color w:val="000000"/>
          <w:sz w:val="24"/>
          <w:szCs w:val="24"/>
          <w:lang w:val="sr-Cyrl-CS"/>
        </w:rPr>
        <w:t>забрањен без претходног изузећа;</w:t>
      </w:r>
    </w:p>
    <w:p w14:paraId="006FC062" w14:textId="77777777" w:rsidR="00F26377" w:rsidRPr="0003744E" w:rsidRDefault="00F26377" w:rsidP="00DD5403">
      <w:pPr>
        <w:pStyle w:val="NormalWeb"/>
        <w:spacing w:before="0" w:after="0"/>
        <w:ind w:left="0" w:right="0"/>
        <w:jc w:val="both"/>
        <w:rPr>
          <w:rFonts w:eastAsia="Calibri"/>
          <w:sz w:val="24"/>
          <w:szCs w:val="24"/>
          <w:lang w:val="sr-Cyrl-CS"/>
        </w:rPr>
      </w:pPr>
      <w:r w:rsidRPr="0003744E">
        <w:rPr>
          <w:color w:val="000000"/>
          <w:sz w:val="24"/>
          <w:szCs w:val="24"/>
          <w:lang w:val="sr-Cyrl-CS"/>
        </w:rPr>
        <w:tab/>
        <w:t xml:space="preserve">2) да обезбеди да је роба класификована, запакована, означена и обележена у складу са овим законом и Техничким инструкцијама и да је </w:t>
      </w:r>
      <w:r w:rsidRPr="0003744E">
        <w:rPr>
          <w:sz w:val="24"/>
          <w:szCs w:val="24"/>
          <w:lang w:val="sr-Cyrl-CS"/>
        </w:rPr>
        <w:t>прати исправно попуњена документација која се односи на транспорт опасне робе.</w:t>
      </w:r>
    </w:p>
    <w:p w14:paraId="5A34215A" w14:textId="77777777" w:rsidR="00F26377" w:rsidRPr="0003744E" w:rsidRDefault="00F26377" w:rsidP="00DD5403">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r w:rsidRPr="0003744E">
        <w:rPr>
          <w:rFonts w:ascii="Times New Roman" w:hAnsi="Times New Roman" w:cs="Times New Roman"/>
          <w:sz w:val="24"/>
          <w:szCs w:val="24"/>
          <w:lang w:val="sr-Cyrl-CS"/>
        </w:rPr>
        <w:t xml:space="preserve">Ако није другачије одређено у Техничким инструкцијама, пошиљалац  попуњава, потписује и доставља оператеру ваздухоплова документ који се односи на транспорт опасне робе, који мора да садржи информације које се тим инструкцијама захтевају. </w:t>
      </w:r>
    </w:p>
    <w:p w14:paraId="1CF06AEA" w14:textId="77777777" w:rsidR="00F26377" w:rsidRPr="0003744E" w:rsidRDefault="00F26377" w:rsidP="00DD5403">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Документ који се односи на транспорт опасне робе мора да садржи изјаву потписану од стране пошиљаоца у којој се наводи да је опасна роба потпуно и тачно описана одговарајућим називом, да је класификована, запакована, означена и обележена и да је у исправном стању за транспорт ваздушним путем у складу са одговарајућим прописима.</w:t>
      </w:r>
    </w:p>
    <w:p w14:paraId="4E42638E" w14:textId="77777777" w:rsidR="00F26377" w:rsidRPr="0003744E" w:rsidRDefault="00F26377" w:rsidP="00DD5403">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Документ који се односи на транспорт опасне робе мора да буде на енглеском језику.</w:t>
      </w:r>
    </w:p>
    <w:p w14:paraId="63F2228A" w14:textId="3993EA32" w:rsidR="00F26377" w:rsidRPr="0003744E" w:rsidRDefault="00113E90" w:rsidP="00DD5403">
      <w:pPr>
        <w:pStyle w:val="NormalWeb"/>
        <w:spacing w:before="0" w:after="0"/>
        <w:ind w:left="0" w:right="0"/>
        <w:jc w:val="both"/>
        <w:rPr>
          <w:rFonts w:eastAsia="Calibri"/>
          <w:color w:val="000000"/>
          <w:sz w:val="24"/>
          <w:szCs w:val="24"/>
          <w:lang w:val="sr-Cyrl-CS"/>
        </w:rPr>
      </w:pPr>
      <w:r w:rsidRPr="0003744E">
        <w:rPr>
          <w:rFonts w:eastAsia="Calibri"/>
          <w:color w:val="000000"/>
          <w:sz w:val="24"/>
          <w:szCs w:val="24"/>
          <w:lang w:val="sr-Cyrl-CS"/>
        </w:rPr>
        <w:tab/>
      </w:r>
    </w:p>
    <w:p w14:paraId="5B23EDCF" w14:textId="77777777" w:rsidR="00F26377" w:rsidRPr="0003744E" w:rsidRDefault="00F26377" w:rsidP="00543F5A">
      <w:pPr>
        <w:pStyle w:val="NormalWeb"/>
        <w:spacing w:before="0" w:after="0"/>
        <w:ind w:left="0" w:right="0"/>
        <w:jc w:val="center"/>
        <w:rPr>
          <w:color w:val="000000"/>
          <w:sz w:val="24"/>
          <w:szCs w:val="24"/>
          <w:lang w:val="sr-Cyrl-CS"/>
        </w:rPr>
      </w:pPr>
      <w:r w:rsidRPr="0003744E">
        <w:rPr>
          <w:color w:val="000000"/>
          <w:sz w:val="24"/>
          <w:szCs w:val="24"/>
          <w:lang w:val="sr-Cyrl-CS"/>
        </w:rPr>
        <w:t xml:space="preserve">Обавезе оператера ваздухоплова </w:t>
      </w:r>
    </w:p>
    <w:p w14:paraId="0C670AB3" w14:textId="77777777" w:rsidR="00F26377" w:rsidRPr="0003744E" w:rsidRDefault="00F26377" w:rsidP="00543F5A">
      <w:pPr>
        <w:pStyle w:val="NormalWeb"/>
        <w:spacing w:before="0" w:after="0"/>
        <w:ind w:left="0" w:right="0"/>
        <w:jc w:val="center"/>
        <w:rPr>
          <w:color w:val="000000"/>
          <w:sz w:val="24"/>
          <w:szCs w:val="24"/>
          <w:lang w:val="sr-Cyrl-CS"/>
        </w:rPr>
      </w:pPr>
      <w:r w:rsidRPr="0003744E">
        <w:rPr>
          <w:color w:val="000000"/>
          <w:sz w:val="24"/>
          <w:szCs w:val="24"/>
          <w:lang w:val="sr-Cyrl-CS"/>
        </w:rPr>
        <w:t>Члан 212.</w:t>
      </w:r>
    </w:p>
    <w:p w14:paraId="6812291A" w14:textId="4BC1B076" w:rsidR="00F26377" w:rsidRPr="0003744E" w:rsidRDefault="00F26377" w:rsidP="00DD5403">
      <w:pPr>
        <w:spacing w:after="0" w:line="240" w:lineRule="auto"/>
        <w:ind w:firstLine="720"/>
        <w:rPr>
          <w:rFonts w:ascii="Times New Roman" w:hAnsi="Times New Roman" w:cs="Times New Roman"/>
          <w:bCs/>
          <w:sz w:val="24"/>
          <w:szCs w:val="24"/>
          <w:lang w:val="sr-Cyrl-CS"/>
        </w:rPr>
      </w:pPr>
      <w:r w:rsidRPr="0003744E">
        <w:rPr>
          <w:rFonts w:ascii="Times New Roman" w:hAnsi="Times New Roman" w:cs="Times New Roman"/>
          <w:bCs/>
          <w:sz w:val="24"/>
          <w:szCs w:val="24"/>
          <w:lang w:val="sr-Cyrl-CS"/>
        </w:rPr>
        <w:t>Оператер ваздухоплова је дужан</w:t>
      </w:r>
      <w:r w:rsidR="00900155" w:rsidRPr="0003744E">
        <w:rPr>
          <w:rFonts w:ascii="Times New Roman" w:hAnsi="Times New Roman" w:cs="Times New Roman"/>
          <w:bCs/>
          <w:sz w:val="24"/>
          <w:szCs w:val="24"/>
          <w:lang w:val="sr-Cyrl-CS"/>
        </w:rPr>
        <w:t xml:space="preserve"> да</w:t>
      </w:r>
      <w:r w:rsidRPr="0003744E">
        <w:rPr>
          <w:rFonts w:ascii="Times New Roman" w:hAnsi="Times New Roman" w:cs="Times New Roman"/>
          <w:bCs/>
          <w:sz w:val="24"/>
          <w:szCs w:val="24"/>
          <w:lang w:val="sr-Cyrl-CS"/>
        </w:rPr>
        <w:t>:</w:t>
      </w:r>
    </w:p>
    <w:p w14:paraId="1BBFAD81" w14:textId="46AF1238" w:rsidR="00F26377" w:rsidRPr="0003744E" w:rsidRDefault="00F26377" w:rsidP="00DD5403">
      <w:pPr>
        <w:pStyle w:val="1tekst"/>
        <w:spacing w:before="0" w:beforeAutospacing="0" w:after="0" w:afterAutospacing="0"/>
        <w:jc w:val="both"/>
        <w:rPr>
          <w:lang w:val="sr-Cyrl-CS"/>
        </w:rPr>
      </w:pPr>
      <w:r w:rsidRPr="0003744E">
        <w:rPr>
          <w:lang w:val="sr-Cyrl-CS"/>
        </w:rPr>
        <w:tab/>
        <w:t>1)  одбије да прими на транспорт опасну робу ако њу не прати попуњен документ који се односи на транспорт опасне робе, изузев ако Техничке инструкције предвиђају да такав документ није потребан;</w:t>
      </w:r>
    </w:p>
    <w:p w14:paraId="6B625304" w14:textId="486DB159" w:rsidR="00574DB1" w:rsidRPr="0003744E" w:rsidRDefault="00F26377" w:rsidP="00574DB1">
      <w:pPr>
        <w:pStyle w:val="1tekst"/>
        <w:spacing w:before="0" w:beforeAutospacing="0" w:after="0" w:afterAutospacing="0"/>
        <w:jc w:val="both"/>
        <w:rPr>
          <w:lang w:val="sr-Cyrl-CS"/>
        </w:rPr>
      </w:pPr>
      <w:r w:rsidRPr="0003744E">
        <w:rPr>
          <w:lang w:val="sr-Cyrl-CS"/>
        </w:rPr>
        <w:tab/>
        <w:t xml:space="preserve">2) </w:t>
      </w:r>
      <w:r w:rsidR="00574DB1" w:rsidRPr="0003744E">
        <w:rPr>
          <w:lang w:val="sr-Cyrl-CS"/>
        </w:rPr>
        <w:t xml:space="preserve"> одбије да прими на транспорт опасну робу ако комад, обједињена амбалажа или контејнер нису проверени у складу са процедурама за прихват опасне робе на транспорт, утврђеним у Техничким инструкцијама;</w:t>
      </w:r>
    </w:p>
    <w:p w14:paraId="3617C1A1" w14:textId="3ECBDAEF" w:rsidR="00574DB1" w:rsidRPr="0003744E" w:rsidRDefault="00574DB1" w:rsidP="00574DB1">
      <w:pPr>
        <w:pStyle w:val="1tekst"/>
        <w:spacing w:before="0" w:beforeAutospacing="0" w:after="0" w:afterAutospacing="0"/>
        <w:jc w:val="both"/>
        <w:rPr>
          <w:lang w:val="sr-Cyrl-CS"/>
        </w:rPr>
      </w:pPr>
      <w:r w:rsidRPr="0003744E">
        <w:rPr>
          <w:lang w:val="sr-Cyrl-CS"/>
        </w:rPr>
        <w:tab/>
        <w:t>3)  изради и користи контролну листу за прихват опасне робе на транспорт;</w:t>
      </w:r>
    </w:p>
    <w:p w14:paraId="486C1D06" w14:textId="27D86CBB" w:rsidR="00574DB1" w:rsidRPr="0003744E" w:rsidRDefault="00900155" w:rsidP="00574DB1">
      <w:pPr>
        <w:pStyle w:val="1tekst"/>
        <w:spacing w:before="0" w:beforeAutospacing="0" w:after="0" w:afterAutospacing="0"/>
        <w:jc w:val="both"/>
        <w:rPr>
          <w:lang w:val="sr-Cyrl-CS"/>
        </w:rPr>
      </w:pPr>
      <w:r w:rsidRPr="0003744E">
        <w:rPr>
          <w:lang w:val="sr-Cyrl-CS"/>
        </w:rPr>
        <w:tab/>
        <w:t>4)</w:t>
      </w:r>
      <w:r w:rsidR="00574DB1" w:rsidRPr="0003744E">
        <w:rPr>
          <w:lang w:val="sr-Cyrl-CS"/>
        </w:rPr>
        <w:t xml:space="preserve"> обезбеди да се утовар у ваздухоплов и размештање комада и обједињене амбалаже који садрже опасну робу, као и контејнера који садрже радиоактивне материје, врши у складу са Техничким инструкцијама;</w:t>
      </w:r>
    </w:p>
    <w:p w14:paraId="76A2395B" w14:textId="295CCAF0" w:rsidR="00574DB1" w:rsidRPr="0003744E" w:rsidRDefault="00574DB1" w:rsidP="00574DB1">
      <w:pPr>
        <w:pStyle w:val="1tekst"/>
        <w:spacing w:before="0" w:beforeAutospacing="0" w:after="0" w:afterAutospacing="0"/>
        <w:jc w:val="both"/>
        <w:rPr>
          <w:lang w:val="sr-Cyrl-CS"/>
        </w:rPr>
      </w:pPr>
      <w:r w:rsidRPr="0003744E">
        <w:rPr>
          <w:lang w:val="sr-Cyrl-CS"/>
        </w:rPr>
        <w:tab/>
        <w:t>5)  пре утовара у ваздухоплов или у јединицу за утовар робе провери да ли постоје оштећења или трагови цурења на комадима и обједињеној амбалажи који садрже опасну робу, као и на контејнерима који садрже радиоактивне материје и да одбије да их утовари у ваздухоплов ако установи оштећење или трагове цурења;</w:t>
      </w:r>
    </w:p>
    <w:p w14:paraId="487F5184" w14:textId="6A52257D" w:rsidR="00574DB1" w:rsidRPr="0003744E" w:rsidRDefault="00574DB1" w:rsidP="00574DB1">
      <w:pPr>
        <w:pStyle w:val="1tekst"/>
        <w:spacing w:before="0" w:beforeAutospacing="0" w:after="0" w:afterAutospacing="0"/>
        <w:jc w:val="both"/>
        <w:rPr>
          <w:lang w:val="sr-Cyrl-CS"/>
        </w:rPr>
      </w:pPr>
      <w:r w:rsidRPr="0003744E">
        <w:rPr>
          <w:lang w:val="sr-Cyrl-CS"/>
        </w:rPr>
        <w:tab/>
        <w:t xml:space="preserve">6) одбије да утовари у ваздухоплов јединицу за утовар робе којa није прегледанa или на коjoj постоје оштећења или трагови цурења; </w:t>
      </w:r>
    </w:p>
    <w:p w14:paraId="57671FBA" w14:textId="4C8A5C5D" w:rsidR="00574DB1" w:rsidRPr="0003744E" w:rsidRDefault="00900155" w:rsidP="00574DB1">
      <w:pPr>
        <w:pStyle w:val="1tekst"/>
        <w:spacing w:before="0" w:beforeAutospacing="0" w:after="0" w:afterAutospacing="0"/>
        <w:jc w:val="both"/>
        <w:rPr>
          <w:lang w:val="sr-Cyrl-CS"/>
        </w:rPr>
      </w:pPr>
      <w:r w:rsidRPr="0003744E">
        <w:rPr>
          <w:lang w:val="sr-Cyrl-CS"/>
        </w:rPr>
        <w:tab/>
        <w:t xml:space="preserve">7) </w:t>
      </w:r>
      <w:r w:rsidR="00574DB1" w:rsidRPr="0003744E">
        <w:rPr>
          <w:lang w:val="sr-Cyrl-CS"/>
        </w:rPr>
        <w:t xml:space="preserve">уклони комад са опасном робом из ваздухоплова ако утврди да постоје оштећења или трагови цурења или да организује његово уклањање од стране </w:t>
      </w:r>
      <w:r w:rsidR="00574DB1" w:rsidRPr="0003744E">
        <w:rPr>
          <w:lang w:val="sr-Cyrl-CS"/>
        </w:rPr>
        <w:lastRenderedPageBreak/>
        <w:t>надлежног органа или организације, као и да утврди да је преостали део пошиљке у исправном стању за транспорт и да остали комади нису контаминирани;</w:t>
      </w:r>
    </w:p>
    <w:p w14:paraId="2A38F631" w14:textId="65283AB8" w:rsidR="00574DB1" w:rsidRPr="0003744E" w:rsidRDefault="00574DB1" w:rsidP="00574DB1">
      <w:pPr>
        <w:pStyle w:val="1tekst"/>
        <w:spacing w:before="0" w:beforeAutospacing="0" w:after="0" w:afterAutospacing="0"/>
        <w:jc w:val="both"/>
        <w:rPr>
          <w:lang w:val="sr-Cyrl-CS"/>
        </w:rPr>
      </w:pPr>
      <w:r w:rsidRPr="0003744E">
        <w:rPr>
          <w:lang w:val="sr-Cyrl-CS"/>
        </w:rPr>
        <w:tab/>
        <w:t>8) приликом истовара из ваздухоплова или из јединицe за утовар робе провери да ли постоје знаци оштећења или трагови цурења на комадима или обједињеној амбалажи који садрже опасну робу, односно контејнерима који садрже радиоактивне материје, као и да провери простор на коме су они били смештени ради утврђивања штете или контаминације;</w:t>
      </w:r>
    </w:p>
    <w:p w14:paraId="6649848C" w14:textId="1B0609C8" w:rsidR="00574DB1" w:rsidRPr="0003744E" w:rsidRDefault="00574DB1" w:rsidP="00574DB1">
      <w:pPr>
        <w:pStyle w:val="1tekst"/>
        <w:spacing w:before="0" w:beforeAutospacing="0" w:after="0" w:afterAutospacing="0"/>
        <w:jc w:val="both"/>
        <w:rPr>
          <w:lang w:val="sr-Cyrl-CS"/>
        </w:rPr>
      </w:pPr>
      <w:r w:rsidRPr="0003744E">
        <w:rPr>
          <w:lang w:val="sr-Cyrl-CS"/>
        </w:rPr>
        <w:tab/>
        <w:t>9) обезбеди да се опасна роба не превози у пилотској кабини или путничкој кабини у којој су присутни путници, осим у случајевима када је то дозвољено Техничким инструкцијама;</w:t>
      </w:r>
    </w:p>
    <w:p w14:paraId="2D6EEB64" w14:textId="3000E343" w:rsidR="00574DB1" w:rsidRPr="0003744E" w:rsidRDefault="00900155" w:rsidP="00574DB1">
      <w:pPr>
        <w:pStyle w:val="1tekst"/>
        <w:spacing w:before="0" w:beforeAutospacing="0" w:after="0" w:afterAutospacing="0"/>
        <w:jc w:val="both"/>
        <w:rPr>
          <w:lang w:val="sr-Cyrl-CS"/>
        </w:rPr>
      </w:pPr>
      <w:r w:rsidRPr="0003744E">
        <w:rPr>
          <w:lang w:val="sr-Cyrl-CS"/>
        </w:rPr>
        <w:tab/>
        <w:t xml:space="preserve">10) </w:t>
      </w:r>
      <w:r w:rsidR="00574DB1" w:rsidRPr="0003744E">
        <w:rPr>
          <w:lang w:val="sr-Cyrl-CS"/>
        </w:rPr>
        <w:t>обезбеди да се хитно отклони свака опасна контаминација ваздухоплова настала услед оштећења, односно цурења опасне робе;</w:t>
      </w:r>
    </w:p>
    <w:p w14:paraId="134930D3" w14:textId="3D385B7D" w:rsidR="00574DB1" w:rsidRPr="0003744E" w:rsidRDefault="00900155" w:rsidP="00574DB1">
      <w:pPr>
        <w:pStyle w:val="1tekst"/>
        <w:spacing w:before="0" w:beforeAutospacing="0" w:after="0" w:afterAutospacing="0"/>
        <w:jc w:val="both"/>
        <w:rPr>
          <w:lang w:val="sr-Cyrl-CS"/>
        </w:rPr>
      </w:pPr>
      <w:r w:rsidRPr="0003744E">
        <w:rPr>
          <w:lang w:val="sr-Cyrl-CS"/>
        </w:rPr>
        <w:tab/>
        <w:t xml:space="preserve">11) </w:t>
      </w:r>
      <w:r w:rsidR="00574DB1" w:rsidRPr="0003744E">
        <w:rPr>
          <w:lang w:val="sr-Cyrl-CS"/>
        </w:rPr>
        <w:t>одмах искључи из саобраћаја ваздухоплов који је контаминиран радиоактивним материјама и да га не врати у саобраћај све док су ниво радијације на свим доступним површинама и контаминација виши од вредности које су утврђене Техничким инструкцијама;</w:t>
      </w:r>
    </w:p>
    <w:p w14:paraId="79E2CBCA" w14:textId="6CDE9931" w:rsidR="00574DB1" w:rsidRPr="0003744E" w:rsidRDefault="00574DB1" w:rsidP="00574DB1">
      <w:pPr>
        <w:pStyle w:val="1tekst"/>
        <w:spacing w:before="0" w:beforeAutospacing="0" w:after="0" w:afterAutospacing="0"/>
        <w:jc w:val="both"/>
        <w:rPr>
          <w:lang w:val="sr-Cyrl-CS"/>
        </w:rPr>
      </w:pPr>
      <w:r w:rsidRPr="0003744E">
        <w:rPr>
          <w:lang w:val="sr-Cyrl-CS"/>
        </w:rPr>
        <w:tab/>
        <w:t xml:space="preserve">12) обезбеди да се комади који садрже опасну робу не смештају један поред другог и не стављају у такав положај који може да доведе до међусобне реакције у случају цурења; </w:t>
      </w:r>
    </w:p>
    <w:p w14:paraId="0CB10CFB" w14:textId="41B21B4D" w:rsidR="00574DB1" w:rsidRPr="0003744E" w:rsidRDefault="00900155" w:rsidP="00574DB1">
      <w:pPr>
        <w:pStyle w:val="1tekst"/>
        <w:spacing w:before="0" w:beforeAutospacing="0" w:after="0" w:afterAutospacing="0"/>
        <w:jc w:val="both"/>
        <w:rPr>
          <w:lang w:val="sr-Cyrl-CS"/>
        </w:rPr>
      </w:pPr>
      <w:r w:rsidRPr="0003744E">
        <w:rPr>
          <w:lang w:val="sr-Cyrl-CS"/>
        </w:rPr>
        <w:tab/>
        <w:t xml:space="preserve">13) </w:t>
      </w:r>
      <w:r w:rsidR="00574DB1" w:rsidRPr="0003744E">
        <w:rPr>
          <w:lang w:val="sr-Cyrl-CS"/>
        </w:rPr>
        <w:t>обезбеди да се отровне, заразне и радиоактивне материје смештају у ваздухоплов у складу са Техничким инструкцијама, као и да радиоактивне материје буду одвојене од људи, живих животиња и неразвијених филмова;</w:t>
      </w:r>
    </w:p>
    <w:p w14:paraId="7F4BB1C0" w14:textId="77DAB800" w:rsidR="00574DB1" w:rsidRPr="0003744E" w:rsidRDefault="00900155" w:rsidP="00574DB1">
      <w:pPr>
        <w:pStyle w:val="1tekst"/>
        <w:spacing w:before="0" w:beforeAutospacing="0" w:after="0" w:afterAutospacing="0"/>
        <w:jc w:val="both"/>
        <w:rPr>
          <w:lang w:val="sr-Cyrl-CS"/>
        </w:rPr>
      </w:pPr>
      <w:r w:rsidRPr="0003744E">
        <w:rPr>
          <w:lang w:val="sr-Cyrl-CS"/>
        </w:rPr>
        <w:tab/>
        <w:t>14)</w:t>
      </w:r>
      <w:r w:rsidR="00574DB1" w:rsidRPr="0003744E">
        <w:rPr>
          <w:lang w:val="sr-Cyrl-CS"/>
        </w:rPr>
        <w:t xml:space="preserve"> заштити опасну робу која се налази у ваздухоплову од оштећења и да предузме мере којима ће спречити да се у току лета комад помери и промени положај;</w:t>
      </w:r>
    </w:p>
    <w:p w14:paraId="3C5F69BB" w14:textId="47DD44CA" w:rsidR="00F26377" w:rsidRPr="0003744E" w:rsidRDefault="00574DB1" w:rsidP="00574DB1">
      <w:pPr>
        <w:pStyle w:val="1tekst"/>
        <w:spacing w:before="0" w:beforeAutospacing="0" w:after="0" w:afterAutospacing="0"/>
        <w:jc w:val="both"/>
        <w:rPr>
          <w:lang w:val="sr-Cyrl-CS"/>
        </w:rPr>
      </w:pPr>
      <w:r w:rsidRPr="0003744E">
        <w:rPr>
          <w:lang w:val="sr-Cyrl-CS"/>
        </w:rPr>
        <w:tab/>
        <w:t>15) обезбеди да се комади са опасном робом који носе ознаку „</w:t>
      </w:r>
      <w:r w:rsidRPr="0003744E">
        <w:rPr>
          <w:i/>
          <w:lang w:val="sr-Cyrl-CS"/>
        </w:rPr>
        <w:t>Cargo aircraft</w:t>
      </w:r>
      <w:r w:rsidRPr="0003744E">
        <w:rPr>
          <w:lang w:val="sr-Cyrl-CS"/>
        </w:rPr>
        <w:t xml:space="preserve"> </w:t>
      </w:r>
      <w:r w:rsidRPr="0003744E">
        <w:rPr>
          <w:i/>
          <w:lang w:val="sr-Cyrl-CS"/>
        </w:rPr>
        <w:t>only</w:t>
      </w:r>
      <w:r w:rsidRPr="0003744E">
        <w:rPr>
          <w:lang w:val="sr-Cyrl-CS"/>
        </w:rPr>
        <w:t>” утоварују у теретни ваздухоплов тако да летачка посада или друга овлашћена лица могу да их виде, рукују њима, и ако величина и тежина комада дозволе, да их одвоје од другог терета у ваздухоплову, изузев ако је другачије утврђено у Техничким инструкцијама;</w:t>
      </w:r>
    </w:p>
    <w:p w14:paraId="33680539" w14:textId="2A02E4B1" w:rsidR="00F26377" w:rsidRPr="0003744E" w:rsidRDefault="00F26377" w:rsidP="00543F5A">
      <w:pPr>
        <w:pStyle w:val="1tekst"/>
        <w:spacing w:before="0" w:beforeAutospacing="0" w:after="0" w:afterAutospacing="0"/>
        <w:jc w:val="both"/>
        <w:rPr>
          <w:lang w:val="sr-Cyrl-CS"/>
        </w:rPr>
      </w:pPr>
      <w:r w:rsidRPr="0003744E">
        <w:rPr>
          <w:lang w:val="sr-Cyrl-CS"/>
        </w:rPr>
        <w:tab/>
        <w:t>16) пре полетања ваздухоплова којим се транспортује опасна роба, што је раније могуће, достави писано обавештење вођи ваздухоплова о опасној роби, у складу са Техничким инструкцијама;</w:t>
      </w:r>
    </w:p>
    <w:p w14:paraId="389D30D4" w14:textId="619390EE" w:rsidR="00F26377" w:rsidRPr="0003744E" w:rsidRDefault="00900155" w:rsidP="00543F5A">
      <w:pPr>
        <w:pStyle w:val="1tekst"/>
        <w:spacing w:before="0" w:beforeAutospacing="0" w:after="0" w:afterAutospacing="0"/>
        <w:jc w:val="both"/>
        <w:rPr>
          <w:lang w:val="sr-Cyrl-CS"/>
        </w:rPr>
      </w:pPr>
      <w:r w:rsidRPr="0003744E">
        <w:rPr>
          <w:lang w:val="sr-Cyrl-CS"/>
        </w:rPr>
        <w:tab/>
        <w:t xml:space="preserve">17) </w:t>
      </w:r>
      <w:r w:rsidR="00F26377" w:rsidRPr="0003744E">
        <w:rPr>
          <w:lang w:val="sr-Cyrl-CS"/>
        </w:rPr>
        <w:t>у свој оперативни приручник унесе информације које летачкој посади омогућавају да извршава дужности у вези са транспортом опасне робе и упутства о мерама које треба предузети у случају ванредних ситуација које проистичу из транспорта опасне робе;</w:t>
      </w:r>
      <w:r w:rsidR="00F26377" w:rsidRPr="0003744E">
        <w:rPr>
          <w:lang w:val="sr-Cyrl-CS"/>
        </w:rPr>
        <w:tab/>
      </w:r>
    </w:p>
    <w:p w14:paraId="0166F5AF" w14:textId="65738ABE" w:rsidR="00F26377" w:rsidRPr="0003744E" w:rsidRDefault="00F26377" w:rsidP="00543F5A">
      <w:pPr>
        <w:pStyle w:val="1tekst"/>
        <w:spacing w:before="0" w:beforeAutospacing="0" w:after="0" w:afterAutospacing="0"/>
        <w:jc w:val="both"/>
        <w:rPr>
          <w:lang w:val="sr-Cyrl-CS"/>
        </w:rPr>
      </w:pPr>
      <w:r w:rsidRPr="0003744E">
        <w:rPr>
          <w:lang w:val="sr-Cyrl-CS"/>
        </w:rPr>
        <w:tab/>
        <w:t>18) информише путнике о врстама опасне робе која је забрањена за транспорт ваздухопловом, у складу са Техничким инструкцијама;</w:t>
      </w:r>
    </w:p>
    <w:p w14:paraId="65EBE4AF" w14:textId="068F3747" w:rsidR="00F26377" w:rsidRPr="0003744E" w:rsidRDefault="00F26377" w:rsidP="00543F5A">
      <w:pPr>
        <w:pStyle w:val="1tekst"/>
        <w:spacing w:before="0" w:beforeAutospacing="0" w:after="0" w:afterAutospacing="0"/>
        <w:jc w:val="both"/>
        <w:rPr>
          <w:lang w:val="sr-Cyrl-CS"/>
        </w:rPr>
      </w:pPr>
      <w:r w:rsidRPr="0003744E">
        <w:rPr>
          <w:lang w:val="sr-Cyrl-CS"/>
        </w:rPr>
        <w:tab/>
        <w:t>19) у случају удеса или озбиљне незгоде ваздухоплова који могу бити повезани са транспортом опасне робе:</w:t>
      </w:r>
    </w:p>
    <w:p w14:paraId="25B0EA90" w14:textId="00EEC646" w:rsidR="00F26377" w:rsidRPr="0003744E" w:rsidRDefault="00DD5403" w:rsidP="00543F5A">
      <w:pPr>
        <w:pStyle w:val="1tekst"/>
        <w:spacing w:before="0" w:beforeAutospacing="0" w:after="0" w:afterAutospacing="0"/>
        <w:jc w:val="both"/>
        <w:rPr>
          <w:lang w:val="sr-Cyrl-CS"/>
        </w:rPr>
      </w:pPr>
      <w:r w:rsidRPr="0003744E">
        <w:rPr>
          <w:lang w:val="sr-Cyrl-CS"/>
        </w:rPr>
        <w:tab/>
      </w:r>
      <w:r w:rsidR="00F26377" w:rsidRPr="0003744E">
        <w:rPr>
          <w:lang w:val="sr-Cyrl-CS"/>
        </w:rPr>
        <w:t xml:space="preserve">(1) хитно обавести одговарајуће службе надлежне за реаговање у случају удеса или озбиљне незгоде о опасној роби у ваздухоплову, као што је наведено у информацији која </w:t>
      </w:r>
      <w:r w:rsidR="00C1731F" w:rsidRPr="0003744E">
        <w:rPr>
          <w:lang w:val="sr-Cyrl-CS"/>
        </w:rPr>
        <w:t>је достављена вођи ваздухоплова,</w:t>
      </w:r>
    </w:p>
    <w:p w14:paraId="0F236537" w14:textId="5F9CD44A" w:rsidR="00F26377" w:rsidRPr="0003744E" w:rsidRDefault="00DD5403" w:rsidP="00543F5A">
      <w:pPr>
        <w:pStyle w:val="1tekst"/>
        <w:spacing w:before="0" w:beforeAutospacing="0" w:after="0" w:afterAutospacing="0"/>
        <w:jc w:val="both"/>
        <w:rPr>
          <w:lang w:val="sr-Cyrl-CS"/>
        </w:rPr>
      </w:pPr>
      <w:r w:rsidRPr="0003744E">
        <w:rPr>
          <w:lang w:val="sr-Cyrl-CS"/>
        </w:rPr>
        <w:tab/>
      </w:r>
      <w:r w:rsidR="00F26377" w:rsidRPr="0003744E">
        <w:rPr>
          <w:lang w:val="sr-Cyrl-CS"/>
        </w:rPr>
        <w:t>(2) о томе што пре обавести надлежне органе државе оператера и државе у којој се догодио удес или озбиљна незгода;</w:t>
      </w:r>
    </w:p>
    <w:p w14:paraId="5BEEACB8" w14:textId="42D1D04A" w:rsidR="00F26377" w:rsidRPr="0003744E" w:rsidRDefault="00F26377" w:rsidP="00543F5A">
      <w:pPr>
        <w:pStyle w:val="1tekst"/>
        <w:spacing w:before="0" w:beforeAutospacing="0" w:after="0" w:afterAutospacing="0"/>
        <w:jc w:val="both"/>
        <w:rPr>
          <w:lang w:val="sr-Cyrl-CS"/>
        </w:rPr>
      </w:pPr>
      <w:r w:rsidRPr="0003744E">
        <w:rPr>
          <w:lang w:val="sr-Cyrl-CS"/>
        </w:rPr>
        <w:tab/>
        <w:t>20) у случају незгоде ваздухоплова који транспортује опасну робу, ако се то од њега захтева, одмах достави информације о опасној роби у ваздухоплову одговарајућим службама надлежним за реаговање у случају незгоде, као и надлежним органима државе у којој се незгода догодила, као што је наведено у информацији која је достављена вођи ваздухоплова.</w:t>
      </w:r>
    </w:p>
    <w:p w14:paraId="341C26C2"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bCs/>
          <w:sz w:val="24"/>
          <w:szCs w:val="24"/>
          <w:lang w:val="sr-Cyrl-CS"/>
        </w:rPr>
      </w:pPr>
      <w:r w:rsidRPr="0003744E">
        <w:rPr>
          <w:rFonts w:ascii="Times New Roman" w:hAnsi="Times New Roman" w:cs="Times New Roman"/>
          <w:bCs/>
          <w:sz w:val="24"/>
          <w:szCs w:val="24"/>
          <w:lang w:val="sr-Cyrl-CS"/>
        </w:rPr>
        <w:lastRenderedPageBreak/>
        <w:t>Обавеза вође ваздухоплова</w:t>
      </w:r>
    </w:p>
    <w:p w14:paraId="3707BBD1" w14:textId="77777777" w:rsidR="00F26377" w:rsidRPr="0003744E" w:rsidRDefault="00F26377" w:rsidP="00543F5A">
      <w:pPr>
        <w:pStyle w:val="NormalWeb"/>
        <w:spacing w:before="0" w:after="0"/>
        <w:ind w:left="0" w:right="0"/>
        <w:jc w:val="center"/>
        <w:rPr>
          <w:rFonts w:eastAsia="Calibri"/>
          <w:color w:val="000000"/>
          <w:sz w:val="24"/>
          <w:szCs w:val="24"/>
          <w:lang w:val="sr-Cyrl-CS"/>
        </w:rPr>
      </w:pPr>
      <w:r w:rsidRPr="0003744E">
        <w:rPr>
          <w:color w:val="000000"/>
          <w:sz w:val="24"/>
          <w:szCs w:val="24"/>
          <w:lang w:val="sr-Cyrl-CS"/>
        </w:rPr>
        <w:t>Члан 213.</w:t>
      </w:r>
    </w:p>
    <w:p w14:paraId="3EBD0483" w14:textId="77777777" w:rsidR="00F26377" w:rsidRPr="0003744E" w:rsidRDefault="00F26377" w:rsidP="00543F5A">
      <w:pPr>
        <w:spacing w:after="0" w:line="240" w:lineRule="auto"/>
        <w:jc w:val="both"/>
        <w:rPr>
          <w:rFonts w:ascii="Times New Roman" w:eastAsia="Calibri" w:hAnsi="Times New Roman" w:cs="Times New Roman"/>
          <w:sz w:val="24"/>
          <w:szCs w:val="24"/>
          <w:lang w:val="sr-Cyrl-CS"/>
        </w:rPr>
      </w:pPr>
      <w:r w:rsidRPr="0003744E">
        <w:rPr>
          <w:rFonts w:ascii="Times New Roman" w:hAnsi="Times New Roman" w:cs="Times New Roman"/>
          <w:color w:val="000000"/>
          <w:sz w:val="24"/>
          <w:szCs w:val="24"/>
          <w:lang w:val="sr-Cyrl-CS"/>
        </w:rPr>
        <w:tab/>
        <w:t>У случају примене ванредних поступака у току лета</w:t>
      </w:r>
      <w:r w:rsidRPr="0003744E">
        <w:rPr>
          <w:rFonts w:ascii="Times New Roman" w:hAnsi="Times New Roman" w:cs="Times New Roman"/>
          <w:sz w:val="24"/>
          <w:szCs w:val="24"/>
          <w:lang w:val="sr-Cyrl-CS"/>
        </w:rPr>
        <w:t xml:space="preserve"> вођа ваздухоплова је дужан да, чим ситуација то дозволи, посредством одговарајуће јединице пружаоца услуга у ваздушном саобраћају, обавести оператера аеродрома о присуству опасне робе у ваздухоплову, у складу са Техничким инструкцијама.</w:t>
      </w:r>
    </w:p>
    <w:p w14:paraId="7462E948" w14:textId="77777777" w:rsidR="00F26377" w:rsidRPr="0003744E" w:rsidRDefault="00F26377" w:rsidP="00543F5A">
      <w:pPr>
        <w:pStyle w:val="NormalWeb"/>
        <w:spacing w:before="0" w:after="0"/>
        <w:ind w:left="0" w:right="0"/>
        <w:jc w:val="center"/>
        <w:rPr>
          <w:color w:val="000000"/>
          <w:sz w:val="24"/>
          <w:szCs w:val="24"/>
          <w:lang w:val="sr-Cyrl-CS"/>
        </w:rPr>
      </w:pPr>
    </w:p>
    <w:p w14:paraId="119C6B3E" w14:textId="77777777" w:rsidR="00F26377" w:rsidRPr="0003744E" w:rsidRDefault="00F26377" w:rsidP="00543F5A">
      <w:pPr>
        <w:pStyle w:val="NormalWeb"/>
        <w:spacing w:before="0" w:after="0"/>
        <w:ind w:left="0" w:right="0"/>
        <w:jc w:val="center"/>
        <w:rPr>
          <w:color w:val="000000"/>
          <w:sz w:val="24"/>
          <w:szCs w:val="24"/>
          <w:lang w:val="sr-Cyrl-CS"/>
        </w:rPr>
      </w:pPr>
      <w:r w:rsidRPr="0003744E">
        <w:rPr>
          <w:color w:val="000000"/>
          <w:sz w:val="24"/>
          <w:szCs w:val="24"/>
          <w:lang w:val="sr-Cyrl-CS"/>
        </w:rPr>
        <w:t>Обавештавање запослених</w:t>
      </w:r>
    </w:p>
    <w:p w14:paraId="38CAD535" w14:textId="77777777" w:rsidR="00F26377" w:rsidRPr="0003744E" w:rsidRDefault="00F26377" w:rsidP="00543F5A">
      <w:pPr>
        <w:pStyle w:val="NormalWeb"/>
        <w:spacing w:before="0" w:after="0"/>
        <w:ind w:left="0" w:right="0"/>
        <w:jc w:val="center"/>
        <w:rPr>
          <w:color w:val="000000"/>
          <w:sz w:val="24"/>
          <w:szCs w:val="24"/>
          <w:lang w:val="sr-Cyrl-CS"/>
        </w:rPr>
      </w:pPr>
      <w:r w:rsidRPr="0003744E">
        <w:rPr>
          <w:color w:val="000000"/>
          <w:sz w:val="24"/>
          <w:szCs w:val="24"/>
          <w:lang w:val="sr-Cyrl-CS"/>
        </w:rPr>
        <w:t>Члан 214.</w:t>
      </w:r>
    </w:p>
    <w:p w14:paraId="5862281F" w14:textId="77777777" w:rsidR="00F26377" w:rsidRPr="0003744E" w:rsidRDefault="00F26377" w:rsidP="00543F5A">
      <w:pPr>
        <w:pStyle w:val="NormalWeb"/>
        <w:spacing w:before="0" w:after="0"/>
        <w:ind w:left="0" w:right="0"/>
        <w:jc w:val="both"/>
        <w:rPr>
          <w:color w:val="000000"/>
          <w:sz w:val="24"/>
          <w:szCs w:val="24"/>
          <w:lang w:val="sr-Cyrl-CS"/>
        </w:rPr>
      </w:pPr>
      <w:r w:rsidRPr="0003744E">
        <w:rPr>
          <w:color w:val="000000"/>
          <w:sz w:val="24"/>
          <w:szCs w:val="24"/>
          <w:lang w:val="sr-Cyrl-CS"/>
        </w:rPr>
        <w:tab/>
        <w:t xml:space="preserve">Оператер ваздухоплова, пошиљалац </w:t>
      </w:r>
      <w:r w:rsidRPr="0003744E">
        <w:rPr>
          <w:sz w:val="24"/>
          <w:szCs w:val="24"/>
          <w:lang w:val="sr-Cyrl-CS"/>
        </w:rPr>
        <w:t>и друге организације које учествују у транспорту опасне робе ваздушним путем су дужни да својим запосленима доставе информације које им омогућавају да извршавају дужности у вези са транспортом опасне робе и упутства о мерама које треба предузети у случају ванредних ситуација које проистичу из транспорта опасне робе.</w:t>
      </w:r>
    </w:p>
    <w:p w14:paraId="48AA0D3F" w14:textId="77777777" w:rsidR="00F26377" w:rsidRPr="0003744E" w:rsidRDefault="00F26377" w:rsidP="00543F5A">
      <w:pPr>
        <w:pStyle w:val="NormalWeb"/>
        <w:spacing w:before="0" w:after="0"/>
        <w:ind w:left="0" w:right="0"/>
        <w:jc w:val="both"/>
        <w:rPr>
          <w:sz w:val="24"/>
          <w:szCs w:val="24"/>
          <w:lang w:val="sr-Cyrl-CS"/>
        </w:rPr>
      </w:pPr>
    </w:p>
    <w:p w14:paraId="3ECAF783"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Стручна обука запослених на пословима у транспорту опасне робе </w:t>
      </w:r>
    </w:p>
    <w:p w14:paraId="0B863D53"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215.</w:t>
      </w:r>
    </w:p>
    <w:p w14:paraId="37EB5FBC" w14:textId="77777777" w:rsidR="00F26377" w:rsidRPr="0003744E" w:rsidRDefault="00F26377" w:rsidP="00543F5A">
      <w:pPr>
        <w:pStyle w:val="NormalWeb"/>
        <w:spacing w:before="0" w:after="0"/>
        <w:ind w:left="0" w:right="0"/>
        <w:jc w:val="both"/>
        <w:rPr>
          <w:rFonts w:eastAsia="Calibri"/>
          <w:sz w:val="24"/>
          <w:szCs w:val="24"/>
          <w:lang w:val="sr-Cyrl-CS"/>
        </w:rPr>
      </w:pPr>
      <w:r w:rsidRPr="0003744E">
        <w:rPr>
          <w:sz w:val="24"/>
          <w:szCs w:val="24"/>
          <w:lang w:val="sr-Cyrl-CS"/>
        </w:rPr>
        <w:tab/>
        <w:t>Лица која обављају послове у транспорту опасне робе у ваздушном саобраћају морају да буду обучена према програму стручног оспособљавања који одобрава Директорат.</w:t>
      </w:r>
    </w:p>
    <w:p w14:paraId="5BC48D2E"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 xml:space="preserve">Програм из става 1. овог члана су дужни да утврде и спроводе: </w:t>
      </w:r>
    </w:p>
    <w:p w14:paraId="1E690E68"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1) пошиљаоци, укључујући пакере и лица или организације којa преузимају обавезе пошиљаоца;</w:t>
      </w:r>
    </w:p>
    <w:p w14:paraId="3F5A6673"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2)  оператери ваздухоплова;</w:t>
      </w:r>
    </w:p>
    <w:p w14:paraId="0A192C3D"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3) пружаоци услуга земаљског опслуживања који за потребе оператера ваздухоплова обављају послове прихвата, руковања, утовара, истовара, премештања или другог опслуживања терета или поште;</w:t>
      </w:r>
    </w:p>
    <w:p w14:paraId="02C2C734"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4) пружаоци услуга земаљског опслуживања на аеродрому који за потребе оператера ваздухоплова обављају послове прихвата и отпреме путника;</w:t>
      </w:r>
    </w:p>
    <w:p w14:paraId="0560BB5C"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5) пружаоци услуга земаљског опслуживања изван аеродрома који за потребе оператера ваздухоплова обављају послове регистрације путника за лет;</w:t>
      </w:r>
    </w:p>
    <w:p w14:paraId="6B006501"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6) организатори транспорта;</w:t>
      </w:r>
    </w:p>
    <w:p w14:paraId="092FCB1F"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7) оператер аеродрома или правно лице које са њим закључи уговор о обављању прегледа обезбеђивања путника, посаде и њиховог пртљага и/или терета или поште;</w:t>
      </w:r>
    </w:p>
    <w:p w14:paraId="099020E2"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8) именовани поштански оператери.</w:t>
      </w:r>
    </w:p>
    <w:p w14:paraId="794A2F8D" w14:textId="77777777" w:rsidR="00F26377" w:rsidRPr="0003744E" w:rsidRDefault="00F26377" w:rsidP="00543F5A">
      <w:pPr>
        <w:pStyle w:val="NormalWeb"/>
        <w:spacing w:before="0" w:after="0"/>
        <w:ind w:left="0" w:right="0"/>
        <w:jc w:val="both"/>
        <w:rPr>
          <w:sz w:val="24"/>
          <w:szCs w:val="24"/>
          <w:lang w:val="sr-Cyrl-CS"/>
        </w:rPr>
      </w:pPr>
      <w:r w:rsidRPr="0003744E">
        <w:rPr>
          <w:sz w:val="24"/>
          <w:szCs w:val="24"/>
          <w:lang w:val="sr-Cyrl-CS"/>
        </w:rPr>
        <w:tab/>
        <w:t>Програм из става 1. овог члана  мора да буде израђен у складу са Техничким инструкцијама и да садржи наставне теме и јединице, њихово трајање, као и средства која се користе током обуке.</w:t>
      </w:r>
    </w:p>
    <w:p w14:paraId="2E0F2FEE" w14:textId="77777777" w:rsidR="00F26377" w:rsidRPr="0003744E" w:rsidRDefault="00F26377" w:rsidP="00543F5A">
      <w:pPr>
        <w:pStyle w:val="NormalWeb"/>
        <w:spacing w:before="0" w:after="0"/>
        <w:ind w:left="0" w:right="0"/>
        <w:jc w:val="both"/>
        <w:rPr>
          <w:sz w:val="24"/>
          <w:szCs w:val="24"/>
          <w:lang w:val="sr-Cyrl-CS"/>
        </w:rPr>
      </w:pPr>
      <w:r w:rsidRPr="0003744E">
        <w:rPr>
          <w:sz w:val="24"/>
          <w:szCs w:val="24"/>
          <w:lang w:val="sr-Cyrl-CS"/>
        </w:rPr>
        <w:tab/>
        <w:t>За одобрење програма из става 1. овог члана плаћа се такса Директорату.</w:t>
      </w:r>
    </w:p>
    <w:p w14:paraId="17AE931B" w14:textId="77777777" w:rsidR="00F26377" w:rsidRPr="0003744E" w:rsidRDefault="00F26377" w:rsidP="00543F5A">
      <w:pPr>
        <w:pStyle w:val="1tekst"/>
        <w:spacing w:before="0" w:beforeAutospacing="0" w:after="0" w:afterAutospacing="0"/>
        <w:rPr>
          <w:lang w:val="sr-Cyrl-CS"/>
        </w:rPr>
      </w:pPr>
    </w:p>
    <w:p w14:paraId="1F4E3DE4" w14:textId="77777777" w:rsidR="00F26377" w:rsidRPr="0003744E" w:rsidRDefault="00F26377" w:rsidP="00543F5A">
      <w:pPr>
        <w:pStyle w:val="1tekst"/>
        <w:spacing w:before="0" w:beforeAutospacing="0" w:after="0" w:afterAutospacing="0"/>
        <w:jc w:val="center"/>
        <w:rPr>
          <w:lang w:val="sr-Cyrl-CS"/>
        </w:rPr>
      </w:pPr>
      <w:r w:rsidRPr="0003744E">
        <w:rPr>
          <w:lang w:val="sr-Cyrl-CS"/>
        </w:rPr>
        <w:t xml:space="preserve">Инструктор за транспорт опасне робе </w:t>
      </w:r>
    </w:p>
    <w:p w14:paraId="17A90775"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216.</w:t>
      </w:r>
    </w:p>
    <w:p w14:paraId="4A8FCCC0"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Стручну обуку лица која обављају послове у транспорту опасне робе у ваздушном саобраћају врши инструктор за транспорт опасне робе, на основу овлашћења које издаје Директорат.</w:t>
      </w:r>
    </w:p>
    <w:p w14:paraId="09AEB2E7"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Овлашћење из става 1. овог члана се издаје на неодређено време, с тим да престаје да важи ако инструктор сваке две године не обучи најмање једно лице или не заврши обуку за освежење знања.</w:t>
      </w:r>
    </w:p>
    <w:p w14:paraId="0E11F088" w14:textId="3D5EA0C9" w:rsidR="00F26377" w:rsidRPr="0003744E" w:rsidRDefault="00F26377" w:rsidP="00543F5A">
      <w:pPr>
        <w:pStyle w:val="1tekst"/>
        <w:spacing w:before="0" w:beforeAutospacing="0" w:after="0" w:afterAutospacing="0"/>
        <w:jc w:val="both"/>
        <w:rPr>
          <w:lang w:val="sr-Cyrl-CS"/>
        </w:rPr>
      </w:pPr>
      <w:r w:rsidRPr="0003744E">
        <w:rPr>
          <w:lang w:val="sr-Cyrl-CS"/>
        </w:rPr>
        <w:tab/>
        <w:t>За издавање овлашћења из става 1. овог члана плаћа се такса Директорату.</w:t>
      </w:r>
    </w:p>
    <w:p w14:paraId="724B2119" w14:textId="4741B35E" w:rsidR="00555694" w:rsidRPr="0003744E" w:rsidRDefault="00555694" w:rsidP="00543F5A">
      <w:pPr>
        <w:pStyle w:val="1tekst"/>
        <w:spacing w:before="0" w:beforeAutospacing="0" w:after="0" w:afterAutospacing="0"/>
        <w:jc w:val="both"/>
        <w:rPr>
          <w:lang w:val="sr-Cyrl-CS"/>
        </w:rPr>
      </w:pPr>
    </w:p>
    <w:p w14:paraId="3C058607" w14:textId="77777777" w:rsidR="00F26377" w:rsidRPr="0003744E" w:rsidRDefault="00F26377" w:rsidP="00543F5A">
      <w:pPr>
        <w:pStyle w:val="1tekst"/>
        <w:spacing w:before="0" w:beforeAutospacing="0" w:after="0" w:afterAutospacing="0"/>
        <w:jc w:val="center"/>
        <w:rPr>
          <w:lang w:val="sr-Cyrl-CS"/>
        </w:rPr>
      </w:pPr>
      <w:r w:rsidRPr="0003744E">
        <w:rPr>
          <w:lang w:val="sr-Cyrl-CS"/>
        </w:rPr>
        <w:lastRenderedPageBreak/>
        <w:t>Потврда о стручној оспособљености</w:t>
      </w:r>
    </w:p>
    <w:p w14:paraId="3AF39F2C" w14:textId="77777777" w:rsidR="00F26377" w:rsidRPr="0003744E" w:rsidRDefault="00F26377"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217.</w:t>
      </w:r>
    </w:p>
    <w:p w14:paraId="2F2E32A7" w14:textId="450B1A01" w:rsidR="00F26377" w:rsidRPr="0003744E" w:rsidRDefault="00F26377" w:rsidP="00543F5A">
      <w:pPr>
        <w:pStyle w:val="1tekst"/>
        <w:spacing w:before="0" w:beforeAutospacing="0" w:after="0" w:afterAutospacing="0"/>
        <w:jc w:val="both"/>
        <w:rPr>
          <w:lang w:val="sr-Cyrl-CS"/>
        </w:rPr>
      </w:pPr>
      <w:r w:rsidRPr="0003744E">
        <w:rPr>
          <w:lang w:val="sr-Cyrl-CS"/>
        </w:rPr>
        <w:tab/>
        <w:t xml:space="preserve">Лицу које </w:t>
      </w:r>
      <w:r w:rsidR="00DC2C64" w:rsidRPr="0003744E">
        <w:rPr>
          <w:lang w:val="sr-Cyrl-CS"/>
        </w:rPr>
        <w:t xml:space="preserve">успешно </w:t>
      </w:r>
      <w:r w:rsidRPr="0003744E">
        <w:rPr>
          <w:lang w:val="sr-Cyrl-CS"/>
        </w:rPr>
        <w:t>заврши обуку за обављање послова у транспорту опасне робе у ваздушном саобраћају инструктор за транспорт опасне робе издаје потврду о стручној оспособљености, са роком важења од 24 месеца.</w:t>
      </w:r>
    </w:p>
    <w:p w14:paraId="1A59F814"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О издатим потврдама из става 1. овог члана инструктор води евиденцију коју ставља на увид Директорату, на његов захтев.</w:t>
      </w:r>
    </w:p>
    <w:p w14:paraId="088ECEB7" w14:textId="5CFD3B65" w:rsidR="00F26377" w:rsidRPr="0003744E" w:rsidRDefault="00F26377" w:rsidP="00543F5A">
      <w:pPr>
        <w:pStyle w:val="1tekst"/>
        <w:spacing w:before="0" w:beforeAutospacing="0" w:after="0" w:afterAutospacing="0"/>
        <w:jc w:val="both"/>
        <w:rPr>
          <w:lang w:val="sr-Cyrl-CS"/>
        </w:rPr>
      </w:pPr>
      <w:r w:rsidRPr="0003744E">
        <w:rPr>
          <w:lang w:val="sr-Cyrl-CS"/>
        </w:rPr>
        <w:tab/>
        <w:t>Учесници у транспорту опасне робе из члана 215. став 2. овог закона су дужни да за обављање послова у транспорту опасне робе одред</w:t>
      </w:r>
      <w:r w:rsidR="00DC2C64" w:rsidRPr="0003744E">
        <w:rPr>
          <w:lang w:val="sr-Cyrl-CS"/>
        </w:rPr>
        <w:t>е</w:t>
      </w:r>
      <w:r w:rsidRPr="0003744E">
        <w:rPr>
          <w:lang w:val="sr-Cyrl-CS"/>
        </w:rPr>
        <w:t xml:space="preserve"> запослене који поседују важећу потврду о стручној оспособљености.</w:t>
      </w:r>
    </w:p>
    <w:p w14:paraId="699D05D7" w14:textId="77777777" w:rsidR="00F26377" w:rsidRPr="0003744E" w:rsidRDefault="00F26377" w:rsidP="00543F5A">
      <w:pPr>
        <w:pStyle w:val="1tekst"/>
        <w:spacing w:before="0" w:beforeAutospacing="0" w:after="0" w:afterAutospacing="0"/>
        <w:jc w:val="both"/>
        <w:rPr>
          <w:lang w:val="sr-Cyrl-CS"/>
        </w:rPr>
      </w:pPr>
      <w:r w:rsidRPr="0003744E">
        <w:rPr>
          <w:lang w:val="sr-Cyrl-CS"/>
        </w:rPr>
        <w:tab/>
        <w:t>Учесници у транспорту опасне робе из члана 215. став 2. овог закона су дужни да чувају податке о стручном оспособљавању запослених који обављају послове у транспорту опасне робе у ваздушном саобраћају и да их доставе Директорату, на његов захтев.</w:t>
      </w:r>
    </w:p>
    <w:p w14:paraId="47F5EE42" w14:textId="6FF214D2" w:rsidR="00F26377" w:rsidRPr="0003744E" w:rsidRDefault="00DD5403" w:rsidP="00DD5403">
      <w:pPr>
        <w:pStyle w:val="CommentText"/>
        <w:tabs>
          <w:tab w:val="clear" w:pos="1080"/>
          <w:tab w:val="left" w:pos="0"/>
        </w:tabs>
        <w:spacing w:after="0"/>
        <w:ind w:firstLine="0"/>
        <w:rPr>
          <w:rFonts w:ascii="Times New Roman" w:hAnsi="Times New Roman"/>
          <w:sz w:val="24"/>
          <w:szCs w:val="24"/>
        </w:rPr>
      </w:pPr>
      <w:r w:rsidRPr="0003744E">
        <w:rPr>
          <w:rFonts w:ascii="Times New Roman" w:hAnsi="Times New Roman"/>
          <w:sz w:val="24"/>
          <w:szCs w:val="24"/>
        </w:rPr>
        <w:tab/>
      </w:r>
      <w:r w:rsidR="00F26377" w:rsidRPr="0003744E">
        <w:rPr>
          <w:rFonts w:ascii="Times New Roman" w:hAnsi="Times New Roman"/>
          <w:sz w:val="24"/>
          <w:szCs w:val="24"/>
        </w:rPr>
        <w:t>Услове за издавање овлашћења инструктору за транспорт опасне робе у ваздушном саобраћају, образац тог овлашћења, као и услове за издавање потврде лицу које обавља послове у транспорту опасне робе и образац потврде о стручној оспособљености прописује Директорат.</w:t>
      </w:r>
      <w:r w:rsidR="00555694" w:rsidRPr="0003744E">
        <w:rPr>
          <w:rFonts w:ascii="Times New Roman" w:hAnsi="Times New Roman"/>
          <w:sz w:val="24"/>
          <w:szCs w:val="24"/>
        </w:rPr>
        <w:t>”</w:t>
      </w:r>
    </w:p>
    <w:p w14:paraId="2277E0ED" w14:textId="533FE7A0" w:rsidR="00F26377" w:rsidRPr="0003744E" w:rsidRDefault="00F26377" w:rsidP="00543F5A">
      <w:pPr>
        <w:pStyle w:val="CommentText"/>
        <w:spacing w:after="0"/>
        <w:ind w:firstLine="0"/>
        <w:jc w:val="center"/>
        <w:rPr>
          <w:rFonts w:ascii="Times New Roman" w:hAnsi="Times New Roman"/>
          <w:sz w:val="24"/>
          <w:szCs w:val="24"/>
        </w:rPr>
      </w:pPr>
    </w:p>
    <w:p w14:paraId="6EDFD75C" w14:textId="12F7F0B8" w:rsidR="00F1614E" w:rsidRPr="0003744E" w:rsidRDefault="00AE0916" w:rsidP="0000602E">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w:t>
      </w:r>
      <w:r w:rsidR="00BA327E" w:rsidRPr="0003744E">
        <w:rPr>
          <w:rFonts w:ascii="Times New Roman" w:eastAsia="Times New Roman" w:hAnsi="Times New Roman" w:cs="Times New Roman"/>
          <w:sz w:val="24"/>
          <w:szCs w:val="24"/>
          <w:lang w:val="sr-Cyrl-CS"/>
        </w:rPr>
        <w:t>4</w:t>
      </w:r>
      <w:r w:rsidR="006F1AC8" w:rsidRPr="0003744E">
        <w:rPr>
          <w:rFonts w:ascii="Times New Roman" w:eastAsia="Times New Roman" w:hAnsi="Times New Roman" w:cs="Times New Roman"/>
          <w:sz w:val="24"/>
          <w:szCs w:val="24"/>
          <w:lang w:val="sr-Cyrl-CS"/>
        </w:rPr>
        <w:t>7</w:t>
      </w:r>
      <w:r w:rsidR="00F1614E" w:rsidRPr="0003744E">
        <w:rPr>
          <w:rFonts w:ascii="Times New Roman" w:eastAsia="Times New Roman" w:hAnsi="Times New Roman" w:cs="Times New Roman"/>
          <w:sz w:val="24"/>
          <w:szCs w:val="24"/>
          <w:lang w:val="sr-Cyrl-CS"/>
        </w:rPr>
        <w:t>.</w:t>
      </w:r>
    </w:p>
    <w:p w14:paraId="2F585CE7" w14:textId="5AFB1100" w:rsidR="000727F3" w:rsidRPr="0003744E" w:rsidRDefault="000727F3" w:rsidP="00DD5403">
      <w:pPr>
        <w:spacing w:after="0" w:line="240" w:lineRule="auto"/>
        <w:ind w:firstLine="72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Члан 221. мења се и гласи:</w:t>
      </w:r>
    </w:p>
    <w:p w14:paraId="6111EBCD" w14:textId="257077BA" w:rsidR="000727F3" w:rsidRPr="0003744E" w:rsidRDefault="000727F3" w:rsidP="00543F5A">
      <w:pPr>
        <w:spacing w:after="0" w:line="240" w:lineRule="auto"/>
        <w:ind w:firstLine="15"/>
        <w:jc w:val="center"/>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„Члан 221.</w:t>
      </w:r>
    </w:p>
    <w:p w14:paraId="5E270C29" w14:textId="078FF3DD" w:rsidR="000727F3" w:rsidRPr="0003744E" w:rsidRDefault="000727F3" w:rsidP="00DD5403">
      <w:pPr>
        <w:spacing w:after="0" w:line="240" w:lineRule="auto"/>
        <w:ind w:firstLine="72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У циљу примене међународних стандарда и препорука садржаних у Анексу 17 Конвенције о међународном цивилном ваздухопловству и Документу 30 (Део II) Међународне конференције цивилног ваздухопловства (</w:t>
      </w:r>
      <w:r w:rsidRPr="0003744E">
        <w:rPr>
          <w:rFonts w:ascii="Times New Roman" w:eastAsia="Calibri" w:hAnsi="Times New Roman" w:cs="Times New Roman"/>
          <w:i/>
          <w:sz w:val="24"/>
          <w:szCs w:val="24"/>
          <w:lang w:val="sr-Cyrl-CS"/>
        </w:rPr>
        <w:t>ECAC</w:t>
      </w:r>
      <w:r w:rsidRPr="0003744E">
        <w:rPr>
          <w:rFonts w:ascii="Times New Roman" w:eastAsia="Calibri" w:hAnsi="Times New Roman" w:cs="Times New Roman"/>
          <w:sz w:val="24"/>
          <w:szCs w:val="24"/>
          <w:lang w:val="sr-Cyrl-CS"/>
        </w:rPr>
        <w:t xml:space="preserve">), Влада, на предлог министра надлежног за послове саобраћаја, доноси Национални програм за обезбеђивање у ваздухопловству по коме су дужни да поступају државни органи и ваздухопловни субјекти. </w:t>
      </w:r>
    </w:p>
    <w:p w14:paraId="1B0A59B0" w14:textId="77777777" w:rsidR="000727F3" w:rsidRPr="0003744E" w:rsidRDefault="000727F3" w:rsidP="00DD5403">
      <w:pPr>
        <w:spacing w:after="0" w:line="240" w:lineRule="auto"/>
        <w:ind w:firstLine="72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Национални програм за обезбеђивање у ваздухопловству утврђује: превентивне, појачане и алтернативне мере и поступке којима се омогућава обезбеђивање у ваздухопловству, нарочито спречавање различитих облика радњи незаконитог ометања и обавезе државних органа и других субјеката које се односе на спровођење мера обезбеђивања; план за деловање у ванредним ситуацијама; начин одређивања јавних,  контролисаних и обезбеђивано-рестриктивних зона на аеродромима и услове за улазак у те зоне и кретање у њима; контролу начина на који се предузимају мере обезбеђивања; контролу ефикасности мера обезбеђивања; обуку у области обезбеђивања; услове које морају да испуне сва лица која обављају преглед обезбеђивања; услове које мора да испуни опрема за обезбеђивање у ваздухопловству; начин одређивања критичних објеката, делова инфраструктуре и система који се користе за потребе цивилног ваздухопловства и заштиту од електронских претњи.</w:t>
      </w:r>
    </w:p>
    <w:p w14:paraId="771F71C7" w14:textId="77777777" w:rsidR="000727F3" w:rsidRPr="0003744E" w:rsidRDefault="000727F3" w:rsidP="00DD5403">
      <w:pPr>
        <w:spacing w:after="0" w:line="240" w:lineRule="auto"/>
        <w:ind w:firstLine="72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Примену Националног програма за обезбеђивање у ваздухопловству обезбеђује Директорат.</w:t>
      </w:r>
    </w:p>
    <w:p w14:paraId="63A3EC3E" w14:textId="7FECDE70" w:rsidR="00F1614E" w:rsidRPr="0003744E" w:rsidRDefault="000727F3" w:rsidP="00DD5403">
      <w:pPr>
        <w:spacing w:after="0" w:line="240" w:lineRule="auto"/>
        <w:ind w:firstLine="72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На основу Националног програма за обезбеђивање у ваздухопловству Директорат доноси и спроводи Програм за контролу квалитета мера обезбеђивања у ваздухопловству и Програм обуке у области обезбеђивања у ваздухопловству.</w:t>
      </w:r>
      <w:r w:rsidR="00C11FFD" w:rsidRPr="0003744E">
        <w:rPr>
          <w:rFonts w:ascii="Times New Roman" w:hAnsi="Times New Roman"/>
          <w:sz w:val="24"/>
          <w:szCs w:val="24"/>
          <w:lang w:val="sr-Cyrl-CS"/>
        </w:rPr>
        <w:t>”</w:t>
      </w:r>
    </w:p>
    <w:p w14:paraId="09A3DDF2" w14:textId="77777777" w:rsidR="00AC0016" w:rsidRPr="0003744E" w:rsidRDefault="00AC0016" w:rsidP="00543F5A">
      <w:pPr>
        <w:spacing w:after="0" w:line="240" w:lineRule="auto"/>
        <w:ind w:firstLine="735"/>
        <w:jc w:val="center"/>
        <w:rPr>
          <w:rFonts w:ascii="Times New Roman" w:eastAsia="Calibri" w:hAnsi="Times New Roman" w:cs="Times New Roman"/>
          <w:sz w:val="24"/>
          <w:szCs w:val="24"/>
          <w:lang w:val="sr-Cyrl-CS"/>
        </w:rPr>
      </w:pPr>
    </w:p>
    <w:p w14:paraId="22AAFAAA" w14:textId="4CDA8561" w:rsidR="00F1614E" w:rsidRPr="0003744E" w:rsidRDefault="00AE0916" w:rsidP="00543F5A">
      <w:pPr>
        <w:spacing w:after="0" w:line="240" w:lineRule="auto"/>
        <w:ind w:firstLine="15"/>
        <w:jc w:val="center"/>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Члан </w:t>
      </w:r>
      <w:r w:rsidR="00AC0016" w:rsidRPr="0003744E">
        <w:rPr>
          <w:rFonts w:ascii="Times New Roman" w:eastAsia="Calibri" w:hAnsi="Times New Roman" w:cs="Times New Roman"/>
          <w:sz w:val="24"/>
          <w:szCs w:val="24"/>
          <w:lang w:val="sr-Cyrl-CS"/>
        </w:rPr>
        <w:t>4</w:t>
      </w:r>
      <w:r w:rsidR="006F1AC8" w:rsidRPr="0003744E">
        <w:rPr>
          <w:rFonts w:ascii="Times New Roman" w:eastAsia="Calibri" w:hAnsi="Times New Roman" w:cs="Times New Roman"/>
          <w:sz w:val="24"/>
          <w:szCs w:val="24"/>
          <w:lang w:val="sr-Cyrl-CS"/>
        </w:rPr>
        <w:t>8</w:t>
      </w:r>
      <w:r w:rsidR="00F1614E" w:rsidRPr="0003744E">
        <w:rPr>
          <w:rFonts w:ascii="Times New Roman" w:eastAsia="Calibri" w:hAnsi="Times New Roman" w:cs="Times New Roman"/>
          <w:sz w:val="24"/>
          <w:szCs w:val="24"/>
          <w:lang w:val="sr-Cyrl-CS"/>
        </w:rPr>
        <w:t>.</w:t>
      </w:r>
    </w:p>
    <w:p w14:paraId="145F1411" w14:textId="5DF32769" w:rsidR="00F1614E" w:rsidRPr="0003744E" w:rsidRDefault="00F1614E" w:rsidP="00E078EE">
      <w:pPr>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Calibri" w:hAnsi="Times New Roman" w:cs="Times New Roman"/>
          <w:sz w:val="24"/>
          <w:szCs w:val="24"/>
          <w:lang w:val="sr-Cyrl-CS"/>
        </w:rPr>
        <w:t xml:space="preserve">У члану 224. став 1. </w:t>
      </w:r>
      <w:r w:rsidR="00AC0016" w:rsidRPr="0003744E">
        <w:rPr>
          <w:rFonts w:ascii="Times New Roman" w:eastAsia="Calibri" w:hAnsi="Times New Roman" w:cs="Times New Roman"/>
          <w:sz w:val="24"/>
          <w:szCs w:val="24"/>
          <w:lang w:val="sr-Cyrl-CS"/>
        </w:rPr>
        <w:t>р</w:t>
      </w:r>
      <w:r w:rsidRPr="0003744E">
        <w:rPr>
          <w:rFonts w:ascii="Times New Roman" w:eastAsia="Calibri" w:hAnsi="Times New Roman" w:cs="Times New Roman"/>
          <w:sz w:val="24"/>
          <w:szCs w:val="24"/>
          <w:lang w:val="sr-Cyrl-CS"/>
        </w:rPr>
        <w:t xml:space="preserve">ечи: </w:t>
      </w:r>
      <w:r w:rsidRPr="0003744E">
        <w:rPr>
          <w:rFonts w:ascii="Times New Roman" w:eastAsia="Times New Roman" w:hAnsi="Times New Roman" w:cs="Times New Roman"/>
          <w:sz w:val="24"/>
          <w:szCs w:val="24"/>
          <w:lang w:val="sr-Cyrl-CS"/>
        </w:rPr>
        <w:t>„пружаоци услуга земаљског опслуживања</w:t>
      </w:r>
      <w:r w:rsidR="000D0DC5" w:rsidRPr="0003744E">
        <w:rPr>
          <w:rFonts w:ascii="Times New Roman" w:eastAsia="Times New Roman" w:hAnsi="Times New Roman" w:cs="Times New Roman"/>
          <w:sz w:val="24"/>
          <w:szCs w:val="24"/>
          <w:lang w:val="sr-Cyrl-CS"/>
        </w:rPr>
        <w:t xml:space="preserve">” </w:t>
      </w:r>
      <w:r w:rsidR="00211530" w:rsidRPr="0003744E">
        <w:rPr>
          <w:rFonts w:ascii="Times New Roman" w:eastAsia="Times New Roman" w:hAnsi="Times New Roman" w:cs="Times New Roman"/>
          <w:sz w:val="24"/>
          <w:szCs w:val="24"/>
          <w:lang w:val="sr-Cyrl-CS"/>
        </w:rPr>
        <w:t>и запета</w:t>
      </w:r>
      <w:r w:rsidRPr="0003744E">
        <w:rPr>
          <w:rFonts w:ascii="Times New Roman" w:eastAsia="Times New Roman" w:hAnsi="Times New Roman" w:cs="Times New Roman"/>
          <w:sz w:val="24"/>
          <w:szCs w:val="24"/>
          <w:lang w:val="sr-Cyrl-CS"/>
        </w:rPr>
        <w:t xml:space="preserve"> бришу се.</w:t>
      </w:r>
    </w:p>
    <w:p w14:paraId="439DDFF2" w14:textId="413E94DA" w:rsidR="00AA3F7B" w:rsidRPr="0003744E" w:rsidRDefault="00B149D6" w:rsidP="00DD5403">
      <w:pPr>
        <w:spacing w:after="0" w:line="240" w:lineRule="auto"/>
        <w:ind w:firstLine="720"/>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С</w:t>
      </w:r>
      <w:r w:rsidR="00373C06" w:rsidRPr="0003744E">
        <w:rPr>
          <w:rFonts w:ascii="Times New Roman" w:eastAsia="Calibri" w:hAnsi="Times New Roman" w:cs="Times New Roman"/>
          <w:sz w:val="24"/>
          <w:szCs w:val="24"/>
          <w:lang w:val="sr-Cyrl-CS"/>
        </w:rPr>
        <w:t>тав 5.</w:t>
      </w:r>
      <w:r w:rsidR="00AA3F7B" w:rsidRPr="0003744E">
        <w:rPr>
          <w:rFonts w:ascii="Times New Roman" w:eastAsia="Calibri" w:hAnsi="Times New Roman" w:cs="Times New Roman"/>
          <w:sz w:val="24"/>
          <w:szCs w:val="24"/>
          <w:lang w:val="sr-Cyrl-CS"/>
        </w:rPr>
        <w:t xml:space="preserve"> </w:t>
      </w:r>
      <w:r w:rsidRPr="0003744E">
        <w:rPr>
          <w:rFonts w:ascii="Times New Roman" w:eastAsia="Calibri" w:hAnsi="Times New Roman" w:cs="Times New Roman"/>
          <w:sz w:val="24"/>
          <w:szCs w:val="24"/>
          <w:lang w:val="sr-Cyrl-CS"/>
        </w:rPr>
        <w:t>мења се и гласи</w:t>
      </w:r>
      <w:r w:rsidR="00AA3F7B" w:rsidRPr="0003744E">
        <w:rPr>
          <w:rFonts w:ascii="Times New Roman" w:eastAsia="Calibri" w:hAnsi="Times New Roman" w:cs="Times New Roman"/>
          <w:sz w:val="24"/>
          <w:szCs w:val="24"/>
          <w:lang w:val="sr-Cyrl-CS"/>
        </w:rPr>
        <w:t>:</w:t>
      </w:r>
    </w:p>
    <w:p w14:paraId="103B2E02" w14:textId="54460A80" w:rsidR="00AA3F7B" w:rsidRPr="0003744E" w:rsidRDefault="00AA3F7B" w:rsidP="00DD5403">
      <w:pPr>
        <w:tabs>
          <w:tab w:val="left" w:pos="0"/>
        </w:tabs>
        <w:spacing w:after="0" w:line="240" w:lineRule="auto"/>
        <w:jc w:val="both"/>
        <w:rPr>
          <w:rFonts w:ascii="Times New Roman" w:hAnsi="Times New Roman" w:cs="Times New Roman"/>
          <w:bCs/>
          <w:sz w:val="24"/>
          <w:szCs w:val="24"/>
          <w:lang w:val="sr-Cyrl-CS"/>
        </w:rPr>
      </w:pPr>
      <w:r w:rsidRPr="0003744E">
        <w:rPr>
          <w:rFonts w:ascii="Times New Roman" w:hAnsi="Times New Roman" w:cs="Times New Roman"/>
          <w:bCs/>
          <w:sz w:val="24"/>
          <w:szCs w:val="24"/>
          <w:lang w:val="sr-Cyrl-CS"/>
        </w:rPr>
        <w:lastRenderedPageBreak/>
        <w:tab/>
        <w:t>„Оператер аеродрома који поседује дозволу или сагласност за коришћење аеродрома на којем се обавља комерцијално летење је дужан да изради, ажурира и примењује процедуре за примену мера обезбеђивања.”</w:t>
      </w:r>
    </w:p>
    <w:p w14:paraId="1E918E85" w14:textId="4682B578" w:rsidR="00F1614E" w:rsidRPr="0003744E" w:rsidRDefault="00AA3F7B" w:rsidP="00373C06">
      <w:pPr>
        <w:tabs>
          <w:tab w:val="left" w:pos="0"/>
        </w:tabs>
        <w:spacing w:after="0" w:line="240" w:lineRule="auto"/>
        <w:rPr>
          <w:rFonts w:ascii="Times New Roman" w:eastAsia="Calibri" w:hAnsi="Times New Roman" w:cs="Times New Roman"/>
          <w:sz w:val="24"/>
          <w:szCs w:val="24"/>
          <w:lang w:val="sr-Cyrl-CS"/>
        </w:rPr>
      </w:pPr>
      <w:r w:rsidRPr="0003744E">
        <w:rPr>
          <w:rFonts w:ascii="Times New Roman" w:hAnsi="Times New Roman" w:cs="Times New Roman"/>
          <w:bCs/>
          <w:sz w:val="24"/>
          <w:szCs w:val="24"/>
          <w:lang w:val="sr-Cyrl-CS"/>
        </w:rPr>
        <w:tab/>
      </w:r>
    </w:p>
    <w:p w14:paraId="51153C96" w14:textId="763BBF77" w:rsidR="00F1614E" w:rsidRPr="0003744E" w:rsidRDefault="00AE0916" w:rsidP="00543F5A">
      <w:pPr>
        <w:spacing w:after="0" w:line="240" w:lineRule="auto"/>
        <w:ind w:firstLine="15"/>
        <w:jc w:val="center"/>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Члан </w:t>
      </w:r>
      <w:r w:rsidR="00FD2D42" w:rsidRPr="0003744E">
        <w:rPr>
          <w:rFonts w:ascii="Times New Roman" w:eastAsia="Calibri" w:hAnsi="Times New Roman" w:cs="Times New Roman"/>
          <w:sz w:val="24"/>
          <w:szCs w:val="24"/>
          <w:lang w:val="sr-Cyrl-CS"/>
        </w:rPr>
        <w:t>4</w:t>
      </w:r>
      <w:r w:rsidR="006F1AC8" w:rsidRPr="0003744E">
        <w:rPr>
          <w:rFonts w:ascii="Times New Roman" w:eastAsia="Calibri" w:hAnsi="Times New Roman" w:cs="Times New Roman"/>
          <w:sz w:val="24"/>
          <w:szCs w:val="24"/>
          <w:lang w:val="sr-Cyrl-CS"/>
        </w:rPr>
        <w:t>9</w:t>
      </w:r>
      <w:r w:rsidR="00F1614E" w:rsidRPr="0003744E">
        <w:rPr>
          <w:rFonts w:ascii="Times New Roman" w:eastAsia="Calibri" w:hAnsi="Times New Roman" w:cs="Times New Roman"/>
          <w:sz w:val="24"/>
          <w:szCs w:val="24"/>
          <w:lang w:val="sr-Cyrl-CS"/>
        </w:rPr>
        <w:t>.</w:t>
      </w:r>
    </w:p>
    <w:p w14:paraId="36C23024" w14:textId="575C382B" w:rsidR="00F1614E" w:rsidRPr="0003744E" w:rsidRDefault="00F1614E" w:rsidP="00DD5403">
      <w:pPr>
        <w:spacing w:after="0" w:line="240" w:lineRule="auto"/>
        <w:ind w:firstLine="720"/>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После  члана 224. додаје се назив члана и члан 224а</w:t>
      </w:r>
      <w:r w:rsidR="00415D02" w:rsidRPr="0003744E">
        <w:rPr>
          <w:rFonts w:ascii="Times New Roman" w:eastAsia="Calibri" w:hAnsi="Times New Roman" w:cs="Times New Roman"/>
          <w:sz w:val="24"/>
          <w:szCs w:val="24"/>
          <w:lang w:val="sr-Cyrl-CS"/>
        </w:rPr>
        <w:t>,</w:t>
      </w:r>
      <w:r w:rsidRPr="0003744E">
        <w:rPr>
          <w:rFonts w:ascii="Times New Roman" w:eastAsia="Calibri" w:hAnsi="Times New Roman" w:cs="Times New Roman"/>
          <w:sz w:val="24"/>
          <w:szCs w:val="24"/>
          <w:lang w:val="sr-Cyrl-CS"/>
        </w:rPr>
        <w:t xml:space="preserve"> који глас</w:t>
      </w:r>
      <w:r w:rsidR="00415D02" w:rsidRPr="0003744E">
        <w:rPr>
          <w:rFonts w:ascii="Times New Roman" w:eastAsia="Calibri" w:hAnsi="Times New Roman" w:cs="Times New Roman"/>
          <w:sz w:val="24"/>
          <w:szCs w:val="24"/>
          <w:lang w:val="sr-Cyrl-CS"/>
        </w:rPr>
        <w:t>е</w:t>
      </w:r>
      <w:r w:rsidRPr="0003744E">
        <w:rPr>
          <w:rFonts w:ascii="Times New Roman" w:eastAsia="Calibri" w:hAnsi="Times New Roman" w:cs="Times New Roman"/>
          <w:sz w:val="24"/>
          <w:szCs w:val="24"/>
          <w:lang w:val="sr-Cyrl-CS"/>
        </w:rPr>
        <w:t xml:space="preserve">:  </w:t>
      </w:r>
    </w:p>
    <w:p w14:paraId="52BDB343" w14:textId="77777777" w:rsidR="00F1614E" w:rsidRPr="0003744E" w:rsidRDefault="00F1614E" w:rsidP="00DD5403">
      <w:pPr>
        <w:spacing w:after="0" w:line="240" w:lineRule="auto"/>
        <w:ind w:firstLine="720"/>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„Мере обезбеђивања у ваздухопловству и безбедносна процена ризика</w:t>
      </w:r>
    </w:p>
    <w:p w14:paraId="5292F78B" w14:textId="7D39602C" w:rsidR="00F1614E" w:rsidRPr="0003744E" w:rsidRDefault="00F1614E" w:rsidP="00813FBA">
      <w:pPr>
        <w:spacing w:after="0" w:line="240" w:lineRule="auto"/>
        <w:jc w:val="center"/>
        <w:rPr>
          <w:rFonts w:ascii="Times New Roman" w:eastAsia="Calibri" w:hAnsi="Times New Roman" w:cs="Times New Roman"/>
          <w:sz w:val="24"/>
          <w:szCs w:val="24"/>
          <w:lang w:val="sr-Cyrl-CS"/>
        </w:rPr>
      </w:pPr>
      <w:r w:rsidRPr="0003744E">
        <w:rPr>
          <w:rFonts w:ascii="Times New Roman" w:eastAsia="Times New Roman" w:hAnsi="Times New Roman" w:cs="Times New Roman"/>
          <w:sz w:val="24"/>
          <w:szCs w:val="24"/>
          <w:lang w:val="sr-Cyrl-CS"/>
        </w:rPr>
        <w:t>Члан 224а</w:t>
      </w:r>
    </w:p>
    <w:p w14:paraId="6B2F600B" w14:textId="5D5FDA26" w:rsidR="00F1614E" w:rsidRPr="0003744E" w:rsidRDefault="00F1614E" w:rsidP="00DD5403">
      <w:pPr>
        <w:spacing w:after="0" w:line="240" w:lineRule="auto"/>
        <w:ind w:firstLine="72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Оператери аеродрома, авио-превозиоци и остали субјекти одређени Националним програмом за обезбеђивање у ваздухопловству су дужни да примењују мере обезбеђивања у ваздухопловству прописане тим програмом, које морају да буду одговарајуће, објективне, недискриминаторне и пропорционалне процењеном ризику.</w:t>
      </w:r>
    </w:p>
    <w:p w14:paraId="138469F4" w14:textId="4140CE6E" w:rsidR="00F1614E" w:rsidRPr="0003744E" w:rsidRDefault="00DD5403" w:rsidP="00DD5403">
      <w:pPr>
        <w:spacing w:after="0" w:line="240" w:lineRule="auto"/>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ab/>
      </w:r>
      <w:r w:rsidR="00F1614E" w:rsidRPr="0003744E">
        <w:rPr>
          <w:rFonts w:ascii="Times New Roman" w:eastAsia="Calibri" w:hAnsi="Times New Roman" w:cs="Times New Roman"/>
          <w:sz w:val="24"/>
          <w:szCs w:val="24"/>
          <w:lang w:val="sr-Cyrl-CS"/>
        </w:rPr>
        <w:t>Ако је на основу безбедносне процене ризика оцењено да не постоји угроженост система обезбеђивања у ваздухопловству, субјекти из става 1. овог члана су дужни да примењују превентивне мере обезбеђивања у ваздухопловству.</w:t>
      </w:r>
    </w:p>
    <w:p w14:paraId="59E1751B" w14:textId="229DCD16" w:rsidR="00F1614E" w:rsidRPr="0003744E" w:rsidRDefault="00DD5403" w:rsidP="00DD5403">
      <w:pPr>
        <w:tabs>
          <w:tab w:val="left" w:pos="0"/>
        </w:tabs>
        <w:spacing w:after="0" w:line="240" w:lineRule="auto"/>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ab/>
      </w:r>
      <w:r w:rsidR="00F1614E" w:rsidRPr="0003744E">
        <w:rPr>
          <w:rFonts w:ascii="Times New Roman" w:eastAsia="Calibri" w:hAnsi="Times New Roman" w:cs="Times New Roman"/>
          <w:sz w:val="24"/>
          <w:szCs w:val="24"/>
          <w:lang w:val="sr-Cyrl-CS"/>
        </w:rPr>
        <w:t>Изузетке од примене превентивних мера обезбеђивања у ваздухопловству одобрава Директорат, под условима одређеним у Националном програму за обезбеђивање у ваздухопловству.</w:t>
      </w:r>
    </w:p>
    <w:p w14:paraId="395660E1" w14:textId="4A5FF64E" w:rsidR="00F1614E" w:rsidRPr="0003744E" w:rsidRDefault="00DD5403" w:rsidP="00DD5403">
      <w:pPr>
        <w:tabs>
          <w:tab w:val="left" w:pos="0"/>
        </w:tabs>
        <w:spacing w:after="0" w:line="240" w:lineRule="auto"/>
        <w:jc w:val="both"/>
        <w:rPr>
          <w:rFonts w:ascii="Times New Roman" w:eastAsia="Calibri" w:hAnsi="Times New Roman" w:cs="Times New Roman"/>
          <w:color w:val="FF0000"/>
          <w:sz w:val="24"/>
          <w:szCs w:val="24"/>
          <w:lang w:val="sr-Cyrl-CS"/>
        </w:rPr>
      </w:pPr>
      <w:r w:rsidRPr="0003744E">
        <w:rPr>
          <w:rFonts w:ascii="Times New Roman" w:eastAsia="Calibri" w:hAnsi="Times New Roman" w:cs="Times New Roman"/>
          <w:sz w:val="24"/>
          <w:szCs w:val="24"/>
          <w:lang w:val="sr-Cyrl-CS"/>
        </w:rPr>
        <w:tab/>
      </w:r>
      <w:r w:rsidR="00F1614E" w:rsidRPr="0003744E">
        <w:rPr>
          <w:rFonts w:ascii="Times New Roman" w:eastAsia="Calibri" w:hAnsi="Times New Roman" w:cs="Times New Roman"/>
          <w:sz w:val="24"/>
          <w:szCs w:val="24"/>
          <w:lang w:val="sr-Cyrl-CS"/>
        </w:rPr>
        <w:t>Ако безбедносна процена ризика указује да постоји угроженост неког дела система обезбеђивања у ваздухопловству, субјекти из става 1. овог члана су дужни да примењују појачане мере обезбеђивања у ваздухопловству</w:t>
      </w:r>
      <w:r w:rsidR="00F1614E" w:rsidRPr="0003744E">
        <w:rPr>
          <w:rFonts w:ascii="Times New Roman" w:eastAsia="Calibri" w:hAnsi="Times New Roman" w:cs="Times New Roman"/>
          <w:color w:val="FF0000"/>
          <w:sz w:val="24"/>
          <w:szCs w:val="24"/>
          <w:lang w:val="sr-Cyrl-CS"/>
        </w:rPr>
        <w:t>.</w:t>
      </w:r>
    </w:p>
    <w:p w14:paraId="41CF69EF" w14:textId="2DF06608" w:rsidR="00F1614E" w:rsidRPr="0003744E" w:rsidRDefault="00DD5403" w:rsidP="00DD5403">
      <w:pPr>
        <w:tabs>
          <w:tab w:val="left" w:pos="0"/>
        </w:tabs>
        <w:spacing w:after="0" w:line="240" w:lineRule="auto"/>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ab/>
      </w:r>
      <w:r w:rsidR="00F1614E" w:rsidRPr="0003744E">
        <w:rPr>
          <w:rFonts w:ascii="Times New Roman" w:eastAsia="Calibri" w:hAnsi="Times New Roman" w:cs="Times New Roman"/>
          <w:sz w:val="24"/>
          <w:szCs w:val="24"/>
          <w:lang w:val="sr-Cyrl-CS"/>
        </w:rPr>
        <w:t>У изузетним случајевима, узимајући у обзир специфичности појединих аеродрома и саобраћаја који се на њима обавља, Директорат може да одобри примену алтернативних мера обезбеђивања ако је на основу безбедносне процене ризика утврђено да оне пружају одговарајући ниво заштите.</w:t>
      </w:r>
    </w:p>
    <w:p w14:paraId="4D1FD9A1" w14:textId="7B07F2BB" w:rsidR="00F1614E" w:rsidRPr="0003744E" w:rsidRDefault="00DD5403" w:rsidP="00DD5403">
      <w:pPr>
        <w:tabs>
          <w:tab w:val="left" w:pos="0"/>
        </w:tabs>
        <w:spacing w:after="0" w:line="240" w:lineRule="auto"/>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ab/>
      </w:r>
      <w:r w:rsidR="00F1614E" w:rsidRPr="0003744E">
        <w:rPr>
          <w:rFonts w:ascii="Times New Roman" w:eastAsia="Calibri" w:hAnsi="Times New Roman" w:cs="Times New Roman"/>
          <w:sz w:val="24"/>
          <w:szCs w:val="24"/>
          <w:lang w:val="sr-Cyrl-CS"/>
        </w:rPr>
        <w:t xml:space="preserve">Безбедносну процену ризика обављају министарство надлежно за унутрашње послове и службе безбедности у сарадњи са субјектима на које се процена ризика односи. </w:t>
      </w:r>
    </w:p>
    <w:p w14:paraId="59ECCD3A" w14:textId="450DE000" w:rsidR="00F1614E" w:rsidRPr="0003744E" w:rsidRDefault="00DD5403" w:rsidP="00DD5403">
      <w:pPr>
        <w:tabs>
          <w:tab w:val="left" w:pos="0"/>
        </w:tabs>
        <w:spacing w:after="0" w:line="240" w:lineRule="auto"/>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ab/>
      </w:r>
      <w:r w:rsidR="00F1614E" w:rsidRPr="0003744E">
        <w:rPr>
          <w:rFonts w:ascii="Times New Roman" w:eastAsia="Calibri" w:hAnsi="Times New Roman" w:cs="Times New Roman"/>
          <w:sz w:val="24"/>
          <w:szCs w:val="24"/>
          <w:lang w:val="sr-Cyrl-CS"/>
        </w:rPr>
        <w:t>Безбедносна процена ризика се обавља сваке године, а по потреби и чешће.</w:t>
      </w:r>
      <w:r w:rsidR="00321530" w:rsidRPr="0003744E">
        <w:rPr>
          <w:rFonts w:ascii="Times New Roman" w:eastAsia="Calibri" w:hAnsi="Times New Roman" w:cs="Times New Roman"/>
          <w:sz w:val="24"/>
          <w:szCs w:val="24"/>
          <w:lang w:val="sr-Cyrl-CS"/>
        </w:rPr>
        <w:t>”</w:t>
      </w:r>
    </w:p>
    <w:p w14:paraId="1F7889C6" w14:textId="77777777" w:rsidR="00173D30" w:rsidRPr="0003744E" w:rsidRDefault="00173D30" w:rsidP="00543F5A">
      <w:pPr>
        <w:tabs>
          <w:tab w:val="left" w:pos="1152"/>
        </w:tabs>
        <w:spacing w:after="0" w:line="240" w:lineRule="auto"/>
        <w:jc w:val="center"/>
        <w:rPr>
          <w:rFonts w:ascii="Times New Roman" w:eastAsia="Calibri" w:hAnsi="Times New Roman" w:cs="Times New Roman"/>
          <w:sz w:val="24"/>
          <w:szCs w:val="24"/>
          <w:lang w:val="sr-Cyrl-CS"/>
        </w:rPr>
      </w:pPr>
    </w:p>
    <w:p w14:paraId="09CCC4E4" w14:textId="6D2D2147" w:rsidR="00F1614E" w:rsidRPr="0003744E" w:rsidRDefault="003F160D" w:rsidP="009766B4">
      <w:pPr>
        <w:tabs>
          <w:tab w:val="left" w:pos="0"/>
        </w:tabs>
        <w:spacing w:after="0" w:line="240" w:lineRule="auto"/>
        <w:jc w:val="center"/>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Члан </w:t>
      </w:r>
      <w:r w:rsidR="006F1AC8" w:rsidRPr="0003744E">
        <w:rPr>
          <w:rFonts w:ascii="Times New Roman" w:eastAsia="Calibri" w:hAnsi="Times New Roman" w:cs="Times New Roman"/>
          <w:sz w:val="24"/>
          <w:szCs w:val="24"/>
          <w:lang w:val="sr-Cyrl-CS"/>
        </w:rPr>
        <w:t>50</w:t>
      </w:r>
      <w:r w:rsidR="00F1614E" w:rsidRPr="0003744E">
        <w:rPr>
          <w:rFonts w:ascii="Times New Roman" w:eastAsia="Calibri" w:hAnsi="Times New Roman" w:cs="Times New Roman"/>
          <w:sz w:val="24"/>
          <w:szCs w:val="24"/>
          <w:lang w:val="sr-Cyrl-CS"/>
        </w:rPr>
        <w:t>.</w:t>
      </w:r>
    </w:p>
    <w:p w14:paraId="573F8BF4" w14:textId="1DB1E4B4" w:rsidR="000A0185" w:rsidRPr="0003744E" w:rsidRDefault="00F1614E" w:rsidP="009766B4">
      <w:pPr>
        <w:spacing w:after="0" w:line="240" w:lineRule="auto"/>
        <w:ind w:firstLine="720"/>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Назив</w:t>
      </w:r>
      <w:r w:rsidR="00257B4E" w:rsidRPr="0003744E">
        <w:rPr>
          <w:rFonts w:ascii="Times New Roman" w:eastAsia="Calibri" w:hAnsi="Times New Roman" w:cs="Times New Roman"/>
          <w:sz w:val="24"/>
          <w:szCs w:val="24"/>
          <w:lang w:val="sr-Cyrl-CS"/>
        </w:rPr>
        <w:t>и</w:t>
      </w:r>
      <w:r w:rsidRPr="0003744E">
        <w:rPr>
          <w:rFonts w:ascii="Times New Roman" w:eastAsia="Calibri" w:hAnsi="Times New Roman" w:cs="Times New Roman"/>
          <w:sz w:val="24"/>
          <w:szCs w:val="24"/>
          <w:lang w:val="sr-Cyrl-CS"/>
        </w:rPr>
        <w:t xml:space="preserve"> члан</w:t>
      </w:r>
      <w:r w:rsidR="00257B4E" w:rsidRPr="0003744E">
        <w:rPr>
          <w:rFonts w:ascii="Times New Roman" w:eastAsia="Calibri" w:hAnsi="Times New Roman" w:cs="Times New Roman"/>
          <w:sz w:val="24"/>
          <w:szCs w:val="24"/>
          <w:lang w:val="sr-Cyrl-CS"/>
        </w:rPr>
        <w:t>ова и чл.</w:t>
      </w:r>
      <w:r w:rsidRPr="0003744E">
        <w:rPr>
          <w:rFonts w:ascii="Times New Roman" w:eastAsia="Calibri" w:hAnsi="Times New Roman" w:cs="Times New Roman"/>
          <w:sz w:val="24"/>
          <w:szCs w:val="24"/>
          <w:lang w:val="sr-Cyrl-CS"/>
        </w:rPr>
        <w:t xml:space="preserve"> 225</w:t>
      </w:r>
      <w:r w:rsidR="00257B4E" w:rsidRPr="0003744E">
        <w:rPr>
          <w:rFonts w:ascii="Times New Roman" w:eastAsia="Calibri" w:hAnsi="Times New Roman" w:cs="Times New Roman"/>
          <w:sz w:val="24"/>
          <w:szCs w:val="24"/>
          <w:lang w:val="sr-Cyrl-CS"/>
        </w:rPr>
        <w:t>, 226. и 227</w:t>
      </w:r>
      <w:r w:rsidRPr="0003744E">
        <w:rPr>
          <w:rFonts w:ascii="Times New Roman" w:eastAsia="Calibri" w:hAnsi="Times New Roman" w:cs="Times New Roman"/>
          <w:sz w:val="24"/>
          <w:szCs w:val="24"/>
          <w:lang w:val="sr-Cyrl-CS"/>
        </w:rPr>
        <w:t xml:space="preserve">. </w:t>
      </w:r>
      <w:r w:rsidR="000A0185" w:rsidRPr="0003744E">
        <w:rPr>
          <w:rFonts w:ascii="Times New Roman" w:eastAsia="Calibri" w:hAnsi="Times New Roman" w:cs="Times New Roman"/>
          <w:sz w:val="24"/>
          <w:szCs w:val="24"/>
          <w:lang w:val="sr-Cyrl-CS"/>
        </w:rPr>
        <w:t>м</w:t>
      </w:r>
      <w:r w:rsidRPr="0003744E">
        <w:rPr>
          <w:rFonts w:ascii="Times New Roman" w:eastAsia="Calibri" w:hAnsi="Times New Roman" w:cs="Times New Roman"/>
          <w:sz w:val="24"/>
          <w:szCs w:val="24"/>
          <w:lang w:val="sr-Cyrl-CS"/>
        </w:rPr>
        <w:t>ења</w:t>
      </w:r>
      <w:r w:rsidR="000A0185" w:rsidRPr="0003744E">
        <w:rPr>
          <w:rFonts w:ascii="Times New Roman" w:eastAsia="Calibri" w:hAnsi="Times New Roman" w:cs="Times New Roman"/>
          <w:sz w:val="24"/>
          <w:szCs w:val="24"/>
          <w:lang w:val="sr-Cyrl-CS"/>
        </w:rPr>
        <w:t xml:space="preserve">ју </w:t>
      </w:r>
      <w:r w:rsidRPr="0003744E">
        <w:rPr>
          <w:rFonts w:ascii="Times New Roman" w:eastAsia="Calibri" w:hAnsi="Times New Roman" w:cs="Times New Roman"/>
          <w:sz w:val="24"/>
          <w:szCs w:val="24"/>
          <w:lang w:val="sr-Cyrl-CS"/>
        </w:rPr>
        <w:t>се и глас</w:t>
      </w:r>
      <w:r w:rsidR="000A0185" w:rsidRPr="0003744E">
        <w:rPr>
          <w:rFonts w:ascii="Times New Roman" w:eastAsia="Calibri" w:hAnsi="Times New Roman" w:cs="Times New Roman"/>
          <w:sz w:val="24"/>
          <w:szCs w:val="24"/>
          <w:lang w:val="sr-Cyrl-CS"/>
        </w:rPr>
        <w:t>е</w:t>
      </w:r>
      <w:r w:rsidRPr="0003744E">
        <w:rPr>
          <w:rFonts w:ascii="Times New Roman" w:eastAsia="Calibri" w:hAnsi="Times New Roman" w:cs="Times New Roman"/>
          <w:sz w:val="24"/>
          <w:szCs w:val="24"/>
          <w:lang w:val="sr-Cyrl-CS"/>
        </w:rPr>
        <w:t xml:space="preserve">: </w:t>
      </w:r>
    </w:p>
    <w:p w14:paraId="0FAA22A4" w14:textId="4C9F7DB8" w:rsidR="00F1614E" w:rsidRPr="0003744E" w:rsidRDefault="00F1614E" w:rsidP="009766B4">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w:t>
      </w:r>
      <w:r w:rsidRPr="0003744E">
        <w:rPr>
          <w:rFonts w:ascii="Times New Roman" w:eastAsia="Calibri" w:hAnsi="Times New Roman" w:cs="Times New Roman"/>
          <w:bCs/>
          <w:sz w:val="24"/>
          <w:szCs w:val="24"/>
          <w:lang w:val="sr-Cyrl-CS"/>
        </w:rPr>
        <w:t>Јавна, контролисана и обезбеђивано-рестриктивна зона аеродрома</w:t>
      </w:r>
    </w:p>
    <w:p w14:paraId="0D53C4CE" w14:textId="451A28DA" w:rsidR="000A0185" w:rsidRPr="0003744E" w:rsidRDefault="000A0185" w:rsidP="00543F5A">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225.</w:t>
      </w:r>
    </w:p>
    <w:p w14:paraId="0CFFAFD1" w14:textId="0975751C" w:rsidR="00F1614E" w:rsidRPr="0003744E" w:rsidRDefault="00F1614E" w:rsidP="009766B4">
      <w:pPr>
        <w:spacing w:after="0" w:line="240" w:lineRule="auto"/>
        <w:ind w:firstLine="72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Оператер аеродрома који поседује сертификат аеродрома дужан је да, по прибављеној сагласности министарства надлежног за унутрашње послове и служби безбедности, одреди и разграничи јавну, контролисану и обезбеђивано-рестриктивну зону и, по потреби, обележени простор на аеродрому, одреди службене пролазе и пролазе за путнике и да за то прибави сагласност Директората.</w:t>
      </w:r>
    </w:p>
    <w:p w14:paraId="569B5E00" w14:textId="3D674030" w:rsidR="002734AB" w:rsidRPr="0003744E" w:rsidRDefault="002734AB" w:rsidP="009766B4">
      <w:pPr>
        <w:spacing w:after="0" w:line="240" w:lineRule="auto"/>
        <w:ind w:firstLine="720"/>
        <w:jc w:val="both"/>
        <w:rPr>
          <w:rFonts w:ascii="Times New Roman" w:eastAsia="Calibri" w:hAnsi="Times New Roman" w:cs="Times New Roman"/>
          <w:color w:val="FF0000"/>
          <w:sz w:val="24"/>
          <w:szCs w:val="24"/>
          <w:lang w:val="sr-Cyrl-CS"/>
        </w:rPr>
      </w:pPr>
      <w:r w:rsidRPr="0003744E">
        <w:rPr>
          <w:rFonts w:ascii="Times New Roman" w:eastAsia="Calibri" w:hAnsi="Times New Roman" w:cs="Times New Roman"/>
          <w:sz w:val="24"/>
          <w:szCs w:val="24"/>
          <w:lang w:val="sr-Cyrl-CS"/>
        </w:rPr>
        <w:t xml:space="preserve">Оператер аеродрома из става 1. овог члана је дужан да обележи службене пролазе и пролазе за путнике и да постави одговарајуће знаке обавештења, упозорења или забране неовлашћеног приступа у контролисану и </w:t>
      </w:r>
      <w:r w:rsidR="00EC01FF" w:rsidRPr="0003744E">
        <w:rPr>
          <w:rFonts w:ascii="Times New Roman" w:eastAsia="Calibri" w:hAnsi="Times New Roman" w:cs="Times New Roman"/>
          <w:sz w:val="24"/>
          <w:szCs w:val="24"/>
          <w:lang w:val="sr-Cyrl-CS"/>
        </w:rPr>
        <w:t>обезбеђивано-рестриктивну зону.</w:t>
      </w:r>
    </w:p>
    <w:p w14:paraId="1012D354" w14:textId="77777777" w:rsidR="00F1614E" w:rsidRPr="0003744E" w:rsidRDefault="00F1614E" w:rsidP="00543F5A">
      <w:pPr>
        <w:spacing w:after="0" w:line="240" w:lineRule="auto"/>
        <w:rPr>
          <w:rFonts w:ascii="Times New Roman" w:eastAsia="Calibri" w:hAnsi="Times New Roman" w:cs="Times New Roman"/>
          <w:sz w:val="24"/>
          <w:szCs w:val="24"/>
          <w:lang w:val="sr-Cyrl-CS"/>
        </w:rPr>
      </w:pPr>
    </w:p>
    <w:p w14:paraId="073CEBED" w14:textId="5447CBF3" w:rsidR="00BC3ECB" w:rsidRPr="0003744E" w:rsidRDefault="00F1614E" w:rsidP="009766B4">
      <w:pPr>
        <w:spacing w:after="0" w:line="240" w:lineRule="auto"/>
        <w:jc w:val="center"/>
        <w:rPr>
          <w:rFonts w:ascii="Times New Roman" w:eastAsia="Calibri" w:hAnsi="Times New Roman" w:cs="Times New Roman"/>
          <w:bCs/>
          <w:sz w:val="24"/>
          <w:szCs w:val="24"/>
          <w:lang w:val="sr-Cyrl-CS"/>
        </w:rPr>
      </w:pPr>
      <w:r w:rsidRPr="0003744E">
        <w:rPr>
          <w:rFonts w:ascii="Times New Roman" w:eastAsia="Calibri" w:hAnsi="Times New Roman" w:cs="Times New Roman"/>
          <w:sz w:val="24"/>
          <w:szCs w:val="24"/>
          <w:lang w:val="sr-Cyrl-CS"/>
        </w:rPr>
        <w:tab/>
      </w:r>
      <w:r w:rsidR="00BC3ECB" w:rsidRPr="0003744E">
        <w:rPr>
          <w:rFonts w:ascii="Times New Roman" w:eastAsia="Calibri" w:hAnsi="Times New Roman" w:cs="Times New Roman"/>
          <w:bCs/>
          <w:sz w:val="24"/>
          <w:szCs w:val="24"/>
          <w:lang w:val="sr-Cyrl-CS"/>
        </w:rPr>
        <w:t xml:space="preserve">Контрола приступа, надгледање и патролирање. Преглед обезбеђивања </w:t>
      </w:r>
    </w:p>
    <w:p w14:paraId="473389FC" w14:textId="77777777" w:rsidR="00BC3ECB" w:rsidRPr="0003744E" w:rsidRDefault="00BC3ECB" w:rsidP="00543F5A">
      <w:pPr>
        <w:spacing w:after="0" w:line="240" w:lineRule="auto"/>
        <w:jc w:val="center"/>
        <w:rPr>
          <w:rFonts w:ascii="Times New Roman" w:eastAsia="Calibri" w:hAnsi="Times New Roman" w:cs="Times New Roman"/>
          <w:bCs/>
          <w:sz w:val="24"/>
          <w:szCs w:val="24"/>
          <w:lang w:val="sr-Cyrl-CS"/>
        </w:rPr>
      </w:pPr>
      <w:r w:rsidRPr="0003744E">
        <w:rPr>
          <w:rFonts w:ascii="Times New Roman" w:eastAsia="Calibri" w:hAnsi="Times New Roman" w:cs="Times New Roman"/>
          <w:bCs/>
          <w:sz w:val="24"/>
          <w:szCs w:val="24"/>
          <w:lang w:val="sr-Cyrl-CS"/>
        </w:rPr>
        <w:t>Члан 226.</w:t>
      </w:r>
    </w:p>
    <w:p w14:paraId="1F416CCE" w14:textId="77777777" w:rsidR="00BC3ECB" w:rsidRPr="0003744E" w:rsidRDefault="00BC3ECB" w:rsidP="009766B4">
      <w:pPr>
        <w:spacing w:after="0" w:line="240" w:lineRule="auto"/>
        <w:ind w:firstLine="71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На аеродрому чији оператер поседује сертификат аеродрома оператер аеродрома мора да обезбеди обављање контроле приступа лица и возила у контролисану и  обезбеђивано-рестриктивну зону аеродрома, надгледање и патролирање. </w:t>
      </w:r>
    </w:p>
    <w:p w14:paraId="2BF7CFA9" w14:textId="303DDB47" w:rsidR="00BC3ECB" w:rsidRPr="0003744E" w:rsidRDefault="009766B4" w:rsidP="009766B4">
      <w:pPr>
        <w:tabs>
          <w:tab w:val="left" w:pos="0"/>
        </w:tabs>
        <w:spacing w:after="0" w:line="240" w:lineRule="auto"/>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lastRenderedPageBreak/>
        <w:tab/>
      </w:r>
      <w:r w:rsidR="00BC3ECB" w:rsidRPr="0003744E">
        <w:rPr>
          <w:rFonts w:ascii="Times New Roman" w:eastAsia="Calibri" w:hAnsi="Times New Roman" w:cs="Times New Roman"/>
          <w:sz w:val="24"/>
          <w:szCs w:val="24"/>
          <w:lang w:val="sr-Cyrl-CS"/>
        </w:rPr>
        <w:t xml:space="preserve">Поред контроле приступа, на улазу у обезбеђивано-рестриктивну зону аеродрома или унутар ове зоне, оператер аеродрома мора да обезбеди и обављање прегледа обезбеђивања свих путника и њиховог ручног пртљага, лица која нису путници и ствари које она носе са собом, предатог пртљага, робе и поште, залиха намењених потрошњи на аеродрому, залиха намењених потрошњи током лета, материјала и поште авио-превозиоца, као и преглед возила. </w:t>
      </w:r>
    </w:p>
    <w:p w14:paraId="5CE66268" w14:textId="77777777" w:rsidR="00BC3ECB" w:rsidRPr="0003744E" w:rsidRDefault="00BC3ECB" w:rsidP="00543F5A">
      <w:pPr>
        <w:spacing w:after="0" w:line="240" w:lineRule="auto"/>
        <w:ind w:firstLine="710"/>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Изузетно од става 2. овог члана, преглед обезбеђивања није обавезан: </w:t>
      </w:r>
    </w:p>
    <w:p w14:paraId="0D5A0BB9" w14:textId="77777777" w:rsidR="00BC3ECB" w:rsidRPr="0003744E" w:rsidRDefault="00BC3ECB" w:rsidP="00543F5A">
      <w:pPr>
        <w:numPr>
          <w:ilvl w:val="0"/>
          <w:numId w:val="1"/>
        </w:numPr>
        <w:tabs>
          <w:tab w:val="left" w:pos="990"/>
        </w:tabs>
        <w:spacing w:after="0" w:line="240" w:lineRule="auto"/>
        <w:ind w:firstLine="71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за робу и пошту за које је авио-превозилац, регулисани агент, познати пошиљалац или стални пошиљалац извршио контроле обезбеђивања из Националног програма за обезбеђивање у ваздухопловству; </w:t>
      </w:r>
    </w:p>
    <w:p w14:paraId="528066D0" w14:textId="77777777" w:rsidR="00BC3ECB" w:rsidRPr="0003744E" w:rsidRDefault="00BC3ECB" w:rsidP="00543F5A">
      <w:pPr>
        <w:numPr>
          <w:ilvl w:val="0"/>
          <w:numId w:val="1"/>
        </w:numPr>
        <w:tabs>
          <w:tab w:val="left" w:pos="990"/>
        </w:tabs>
        <w:spacing w:after="0" w:line="240" w:lineRule="auto"/>
        <w:ind w:firstLine="71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за залихе намењене потрошњи на аеродрому за које је познати снабдевач тих залиха извршио контроле обезбеђивања из Националног програма за обезбеђивање у ваздухопловству; </w:t>
      </w:r>
    </w:p>
    <w:p w14:paraId="22F512A8" w14:textId="77777777" w:rsidR="00BC3ECB" w:rsidRPr="0003744E" w:rsidRDefault="00BC3ECB" w:rsidP="00543F5A">
      <w:pPr>
        <w:numPr>
          <w:ilvl w:val="0"/>
          <w:numId w:val="1"/>
        </w:numPr>
        <w:tabs>
          <w:tab w:val="left" w:pos="990"/>
        </w:tabs>
        <w:spacing w:after="0" w:line="240" w:lineRule="auto"/>
        <w:ind w:firstLine="71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за залихе намењене потрошњи током лета за које је авио-превозилац или регулисани снабдевач тих залиха извршио контроле обезбеђивања из Националног програма за обезбеђивање у ваздухопловству; </w:t>
      </w:r>
    </w:p>
    <w:p w14:paraId="2ED96962" w14:textId="77777777" w:rsidR="00BC3ECB" w:rsidRPr="0003744E" w:rsidRDefault="00BC3ECB" w:rsidP="00543F5A">
      <w:pPr>
        <w:numPr>
          <w:ilvl w:val="0"/>
          <w:numId w:val="1"/>
        </w:numPr>
        <w:tabs>
          <w:tab w:val="left" w:pos="990"/>
        </w:tabs>
        <w:spacing w:after="0" w:line="240" w:lineRule="auto"/>
        <w:ind w:firstLine="71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за трансферни предати пртљаг у случајевима предвиђеним у Националном програму за обезбеђивање у ваздухопловству; </w:t>
      </w:r>
    </w:p>
    <w:p w14:paraId="65ACB0D6" w14:textId="77777777" w:rsidR="00BC3ECB" w:rsidRPr="0003744E" w:rsidRDefault="00BC3ECB" w:rsidP="00543F5A">
      <w:pPr>
        <w:numPr>
          <w:ilvl w:val="0"/>
          <w:numId w:val="1"/>
        </w:numPr>
        <w:tabs>
          <w:tab w:val="left" w:pos="990"/>
        </w:tabs>
        <w:spacing w:after="0" w:line="240" w:lineRule="auto"/>
        <w:ind w:firstLine="71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у другим случајевима предвиђеним у Националном програму за обезбеђивање у ваздухопловству. </w:t>
      </w:r>
    </w:p>
    <w:p w14:paraId="2D08F296" w14:textId="77777777" w:rsidR="00BC3ECB" w:rsidRPr="0003744E" w:rsidRDefault="00BC3ECB" w:rsidP="009766B4">
      <w:pPr>
        <w:spacing w:after="0" w:line="240" w:lineRule="auto"/>
        <w:ind w:firstLine="71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Преглед обезбеђивања из става 2. овог члана се обавља уз непосредан надзор министарства надлежног за унутрашње послове, које обавља и додатни преглед обезбеђивања, ако је потребан. </w:t>
      </w:r>
    </w:p>
    <w:p w14:paraId="4B4F2D19" w14:textId="77777777" w:rsidR="00BC3ECB" w:rsidRPr="0003744E" w:rsidRDefault="00BC3ECB" w:rsidP="009766B4">
      <w:pPr>
        <w:spacing w:after="0" w:line="240" w:lineRule="auto"/>
        <w:ind w:firstLine="71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Контролу приступа, надгледање, патролирање и преглед обезбеђивања врши оператер аеродрома или правно лице које са оператером аеродрома закључи уговор о обављању тих послова. </w:t>
      </w:r>
    </w:p>
    <w:p w14:paraId="3781F24C" w14:textId="77777777" w:rsidR="00BC3ECB" w:rsidRPr="0003744E" w:rsidRDefault="00BC3ECB" w:rsidP="009766B4">
      <w:pPr>
        <w:spacing w:after="0" w:line="240" w:lineRule="auto"/>
        <w:ind w:firstLine="71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 xml:space="preserve">Забрањен је улазак у обезбеђивано-рестриктивну зону лицу које вербално или физички нападне особље које спроводи мере обезбеђивања, прети, недолично се понаша, ремети јавни ред и мир или које одбије преглед обезбеђивања, као и лицу за које особље које обавља преглед обезбеђивања има основану сумњу у погледу његових намера, његовог пртљага или ствари које носи са собом. </w:t>
      </w:r>
    </w:p>
    <w:p w14:paraId="0F391BC3" w14:textId="77777777" w:rsidR="00BC3ECB" w:rsidRPr="0003744E" w:rsidRDefault="00BC3ECB" w:rsidP="009766B4">
      <w:pPr>
        <w:tabs>
          <w:tab w:val="left" w:pos="0"/>
        </w:tabs>
        <w:spacing w:after="0" w:line="240" w:lineRule="auto"/>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ab/>
        <w:t>Ако за обављање прегледа обезбеђивања правно лице које обавља преглед обезбеђивања користи техничку опрему, она мора да испуњава стандарде прописане за ту врсту опреме и да се за њено коришћење прибави одобрење Директората.</w:t>
      </w:r>
    </w:p>
    <w:p w14:paraId="1CEACCA0" w14:textId="71BEDFDD" w:rsidR="00BC3ECB" w:rsidRPr="0003744E" w:rsidRDefault="00BC3ECB" w:rsidP="00172627">
      <w:pPr>
        <w:spacing w:after="0" w:line="240" w:lineRule="auto"/>
        <w:ind w:firstLine="720"/>
        <w:jc w:val="both"/>
        <w:rPr>
          <w:rFonts w:ascii="Times New Roman" w:eastAsia="Calibri" w:hAnsi="Times New Roman" w:cs="Times New Roman"/>
          <w:sz w:val="24"/>
          <w:szCs w:val="24"/>
          <w:lang w:val="sr-Cyrl-CS"/>
        </w:rPr>
      </w:pPr>
      <w:r w:rsidRPr="0003744E">
        <w:rPr>
          <w:rFonts w:ascii="Times New Roman" w:eastAsia="Calibri" w:hAnsi="Times New Roman" w:cs="Times New Roman"/>
          <w:sz w:val="24"/>
          <w:szCs w:val="24"/>
          <w:lang w:val="sr-Cyrl-CS"/>
        </w:rPr>
        <w:t>За издавање одобрења за коришћење техничке опреме којом се обавља преглед обезбеђивања плаћа се такса Директорату.</w:t>
      </w:r>
    </w:p>
    <w:p w14:paraId="6768677D" w14:textId="77777777" w:rsidR="00CE3AFE" w:rsidRPr="0003744E" w:rsidRDefault="00CE3AFE" w:rsidP="00172627">
      <w:pPr>
        <w:spacing w:after="0" w:line="240" w:lineRule="auto"/>
        <w:ind w:firstLine="720"/>
        <w:jc w:val="both"/>
        <w:rPr>
          <w:rFonts w:ascii="Times New Roman" w:eastAsia="Calibri" w:hAnsi="Times New Roman" w:cs="Times New Roman"/>
          <w:sz w:val="24"/>
          <w:szCs w:val="24"/>
          <w:lang w:val="sr-Cyrl-CS"/>
        </w:rPr>
      </w:pPr>
    </w:p>
    <w:p w14:paraId="55CCF727" w14:textId="2DC7E431" w:rsidR="00CD7E1F" w:rsidRPr="0003744E" w:rsidRDefault="00CD7E1F" w:rsidP="00EB62FF">
      <w:pPr>
        <w:spacing w:after="0" w:line="240" w:lineRule="auto"/>
        <w:jc w:val="center"/>
        <w:rPr>
          <w:rFonts w:ascii="Times New Roman" w:hAnsi="Times New Roman" w:cs="Times New Roman"/>
          <w:bCs/>
          <w:sz w:val="24"/>
          <w:szCs w:val="24"/>
          <w:lang w:val="sr-Cyrl-CS"/>
        </w:rPr>
      </w:pPr>
      <w:r w:rsidRPr="0003744E">
        <w:rPr>
          <w:rFonts w:ascii="Times New Roman" w:hAnsi="Times New Roman" w:cs="Times New Roman"/>
          <w:sz w:val="24"/>
          <w:szCs w:val="24"/>
          <w:lang w:val="sr-Cyrl-CS"/>
        </w:rPr>
        <w:t>Дозвола за обављање контроле приступа, прегледа обезбеђивања, надгледање и патролирање</w:t>
      </w:r>
    </w:p>
    <w:p w14:paraId="333279BF" w14:textId="77777777" w:rsidR="00CD7E1F" w:rsidRPr="0003744E" w:rsidRDefault="00CD7E1F" w:rsidP="00543F5A">
      <w:pPr>
        <w:pStyle w:val="Clan"/>
        <w:tabs>
          <w:tab w:val="clear" w:pos="1080"/>
          <w:tab w:val="left" w:pos="0"/>
        </w:tabs>
        <w:spacing w:before="0" w:after="0"/>
        <w:ind w:left="0" w:right="0"/>
        <w:outlineLvl w:val="0"/>
        <w:rPr>
          <w:rFonts w:ascii="Times New Roman" w:hAnsi="Times New Roman" w:cs="Times New Roman"/>
          <w:b w:val="0"/>
          <w:sz w:val="24"/>
          <w:szCs w:val="24"/>
          <w:lang w:bidi="ne-NP"/>
        </w:rPr>
      </w:pPr>
      <w:r w:rsidRPr="0003744E">
        <w:rPr>
          <w:rFonts w:ascii="Times New Roman" w:hAnsi="Times New Roman" w:cs="Times New Roman"/>
          <w:b w:val="0"/>
          <w:sz w:val="24"/>
          <w:szCs w:val="24"/>
          <w:lang w:bidi="ne-NP"/>
        </w:rPr>
        <w:t>Члан 227.</w:t>
      </w:r>
    </w:p>
    <w:p w14:paraId="3275616A" w14:textId="77777777" w:rsidR="00CD7E1F" w:rsidRPr="0003744E" w:rsidRDefault="00CD7E1F"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За обављање контроле приступа, прегледа обезбеђивања, надгледање и патролирање оператер аеродрома или правно лице које са оператером аеродрома закључи уговор о обављању тих послова мора да поседује дозволу коју издаје Директорат, на одређено време.</w:t>
      </w:r>
    </w:p>
    <w:p w14:paraId="5C26EEDB" w14:textId="77777777" w:rsidR="00CD7E1F" w:rsidRPr="0003744E" w:rsidRDefault="00CD7E1F"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Изузетно од става 1. овог члана дозволу за обављање контроле приступа, прегледа обезбеђивања, надгледање и патролирање не мора да поседује:</w:t>
      </w:r>
    </w:p>
    <w:p w14:paraId="5CA62F1C" w14:textId="77777777" w:rsidR="00CD7E1F" w:rsidRPr="0003744E" w:rsidRDefault="00CD7E1F"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1) регулисани агент, ако обавља преглед обезбеђивања искључиво робе и поште;</w:t>
      </w:r>
    </w:p>
    <w:p w14:paraId="6E6A200F" w14:textId="77777777" w:rsidR="00CD7E1F" w:rsidRPr="0003744E" w:rsidRDefault="00CD7E1F"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2) регулисани снабдевач залиха намењених потрошњи током лета, ако обавља преглед обезбеђивања искључиво залиха намењених потрошњи током лета.</w:t>
      </w:r>
    </w:p>
    <w:p w14:paraId="785CC5F3" w14:textId="77777777" w:rsidR="00CD7E1F" w:rsidRPr="0003744E" w:rsidRDefault="00CD7E1F"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lastRenderedPageBreak/>
        <w:t xml:space="preserve">За стицање статуса регулисаног агента, познатог пошиљаоца и регулисаног снабдевача залиха намењених потрошњи током лета потребно је одобрење које издаје Директорат. </w:t>
      </w:r>
    </w:p>
    <w:p w14:paraId="1A22E7B4" w14:textId="77777777" w:rsidR="00CD7E1F" w:rsidRPr="0003744E" w:rsidRDefault="00CD7E1F"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Услови под којима се издаје, мења, продужава важење, суспендује или ставља ван снаге дозвола за обављање контроле приступа, прегледа обезбеђивања, надгледање и патролирање, време на које се дозвола издаје и образац дозволе, као и услови за издавање одобрења за стицање статуса регулисаног агента, познатог пошиљаоца и регулисаног снабдевача залиха намењених потрошњи током лета, ближе се одређују прописом Директората. </w:t>
      </w:r>
    </w:p>
    <w:p w14:paraId="481F9192" w14:textId="6FD6A1CE" w:rsidR="00CD7E1F" w:rsidRPr="0003744E" w:rsidRDefault="00CD7E1F" w:rsidP="009766B4">
      <w:pPr>
        <w:tabs>
          <w:tab w:val="left" w:pos="0"/>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            За поступање по захтеву за издавање, продужење важења или измену дозволе за обављање контроле приступа, прегледа обезбеђивања, надгледање и патролирање, као и за издавање одобрења за стицање статуса регулисаног агента, познатог пошиљаоца и регулисаног снабдевача залиха намењених потрошњи током лета, плаћа се такса Директорату.</w:t>
      </w:r>
      <w:r w:rsidR="000A3F18" w:rsidRPr="0003744E">
        <w:rPr>
          <w:rFonts w:ascii="Times New Roman" w:hAnsi="Times New Roman" w:cs="Times New Roman"/>
          <w:sz w:val="24"/>
          <w:szCs w:val="24"/>
          <w:lang w:val="sr-Cyrl-CS"/>
        </w:rPr>
        <w:t>”</w:t>
      </w:r>
    </w:p>
    <w:p w14:paraId="0F2D4AF8" w14:textId="77777777" w:rsidR="000A3F18" w:rsidRPr="0003744E" w:rsidRDefault="000A3F18" w:rsidP="00543F5A">
      <w:pPr>
        <w:tabs>
          <w:tab w:val="left" w:pos="0"/>
        </w:tabs>
        <w:spacing w:after="0" w:line="240" w:lineRule="auto"/>
        <w:jc w:val="both"/>
        <w:rPr>
          <w:rFonts w:ascii="Times New Roman" w:hAnsi="Times New Roman" w:cs="Times New Roman"/>
          <w:sz w:val="24"/>
          <w:szCs w:val="24"/>
          <w:lang w:val="sr-Cyrl-CS"/>
        </w:rPr>
      </w:pPr>
    </w:p>
    <w:p w14:paraId="37C1CA7E" w14:textId="1BD8BEA1" w:rsidR="00F1614E" w:rsidRPr="0003744E" w:rsidRDefault="003F160D" w:rsidP="009766B4">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w:t>
      </w:r>
      <w:r w:rsidR="00B267BF" w:rsidRPr="0003744E">
        <w:rPr>
          <w:rFonts w:ascii="Times New Roman" w:eastAsia="Times New Roman" w:hAnsi="Times New Roman" w:cs="Times New Roman"/>
          <w:sz w:val="24"/>
          <w:szCs w:val="24"/>
          <w:lang w:val="sr-Cyrl-CS"/>
        </w:rPr>
        <w:t>5</w:t>
      </w:r>
      <w:r w:rsidR="006F1AC8" w:rsidRPr="0003744E">
        <w:rPr>
          <w:rFonts w:ascii="Times New Roman" w:eastAsia="Times New Roman" w:hAnsi="Times New Roman" w:cs="Times New Roman"/>
          <w:sz w:val="24"/>
          <w:szCs w:val="24"/>
          <w:lang w:val="sr-Cyrl-CS"/>
        </w:rPr>
        <w:t>1</w:t>
      </w:r>
      <w:r w:rsidR="00F1614E" w:rsidRPr="0003744E">
        <w:rPr>
          <w:rFonts w:ascii="Times New Roman" w:eastAsia="Times New Roman" w:hAnsi="Times New Roman" w:cs="Times New Roman"/>
          <w:sz w:val="24"/>
          <w:szCs w:val="24"/>
          <w:lang w:val="sr-Cyrl-CS"/>
        </w:rPr>
        <w:t>.</w:t>
      </w:r>
    </w:p>
    <w:p w14:paraId="488A26CA" w14:textId="77777777" w:rsidR="00F40374" w:rsidRPr="0003744E" w:rsidRDefault="00F40374" w:rsidP="009766B4">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228. мења се и гласи:</w:t>
      </w:r>
    </w:p>
    <w:p w14:paraId="1B3CCB48" w14:textId="77777777" w:rsidR="00F40374" w:rsidRPr="0003744E" w:rsidRDefault="00F40374" w:rsidP="00543F5A">
      <w:pPr>
        <w:autoSpaceDE w:val="0"/>
        <w:autoSpaceDN w:val="0"/>
        <w:adjustRightInd w:val="0"/>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228.</w:t>
      </w:r>
    </w:p>
    <w:p w14:paraId="431A7469" w14:textId="180D939A" w:rsidR="00F40374" w:rsidRPr="0003744E" w:rsidRDefault="00F40374" w:rsidP="009766B4">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Оператер аеродрома који поседује сертификат аеродрома обавља преглед и заштиту објеката, инсталација, уређаја и опреме на аеродрому и дужан је да обезбеди: простор за преглед ваздухоплова који је предмет незаконитог ометања; услове за контролу и спречавање неовлашћеног приступа у контролисану и обезбеђивано-рестриктивну зону</w:t>
      </w:r>
      <w:r w:rsidRPr="0003744E">
        <w:rPr>
          <w:rFonts w:ascii="Times New Roman" w:hAnsi="Times New Roman" w:cs="Times New Roman"/>
          <w:sz w:val="24"/>
          <w:szCs w:val="24"/>
          <w:lang w:val="sr-Cyrl-CS" w:bidi="ne-NP"/>
        </w:rPr>
        <w:t xml:space="preserve"> </w:t>
      </w:r>
      <w:r w:rsidRPr="0003744E">
        <w:rPr>
          <w:rFonts w:ascii="Times New Roman" w:hAnsi="Times New Roman" w:cs="Times New Roman"/>
          <w:sz w:val="24"/>
          <w:szCs w:val="24"/>
          <w:lang w:val="sr-Cyrl-CS"/>
        </w:rPr>
        <w:t>аеродрома; одговарајуће просторије и техничку опрему за обављање прегледа обезбеђивања, као и одговарајући простор за уништавање откривених експлозивних направа или опрему за безбедан транспорт експлозивних направа.</w:t>
      </w:r>
    </w:p>
    <w:p w14:paraId="5F9C3CBF" w14:textId="180A5932" w:rsidR="00F40374" w:rsidRPr="0003744E" w:rsidRDefault="00F40374"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Преглед обезбеђивања ваздухоплова који је предмет незаконитог ометања или за који се сумња да је предмет незаконитог ометања, искрцавање и преглед обезбеђивања путника, истовар и преглед обезбеђивања пртљага, робе и поште из таквог ваздухоплова, као и уклањање откривених експлозивних, запаљивих или опасних материја обавља министарство надлежно за унутрашње послове.”</w:t>
      </w:r>
    </w:p>
    <w:p w14:paraId="780C402F" w14:textId="77777777" w:rsidR="00F1614E" w:rsidRPr="0003744E" w:rsidRDefault="00F1614E" w:rsidP="009766B4">
      <w:pPr>
        <w:autoSpaceDE w:val="0"/>
        <w:autoSpaceDN w:val="0"/>
        <w:adjustRightInd w:val="0"/>
        <w:spacing w:after="0" w:line="240" w:lineRule="auto"/>
        <w:rPr>
          <w:rFonts w:ascii="Times New Roman" w:eastAsia="Times New Roman" w:hAnsi="Times New Roman" w:cs="Times New Roman"/>
          <w:sz w:val="24"/>
          <w:szCs w:val="24"/>
          <w:lang w:val="sr-Cyrl-CS"/>
        </w:rPr>
      </w:pPr>
    </w:p>
    <w:p w14:paraId="09073AA5" w14:textId="6515F2D7" w:rsidR="00F1614E" w:rsidRPr="0003744E" w:rsidRDefault="003F160D" w:rsidP="00543F5A">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w:t>
      </w:r>
      <w:r w:rsidR="006A4F67" w:rsidRPr="0003744E">
        <w:rPr>
          <w:rFonts w:ascii="Times New Roman" w:eastAsia="Times New Roman" w:hAnsi="Times New Roman" w:cs="Times New Roman"/>
          <w:sz w:val="24"/>
          <w:szCs w:val="24"/>
          <w:lang w:val="sr-Cyrl-CS"/>
        </w:rPr>
        <w:t>5</w:t>
      </w:r>
      <w:r w:rsidR="006F1AC8" w:rsidRPr="0003744E">
        <w:rPr>
          <w:rFonts w:ascii="Times New Roman" w:eastAsia="Times New Roman" w:hAnsi="Times New Roman" w:cs="Times New Roman"/>
          <w:sz w:val="24"/>
          <w:szCs w:val="24"/>
          <w:lang w:val="sr-Cyrl-CS"/>
        </w:rPr>
        <w:t>2</w:t>
      </w:r>
      <w:r w:rsidR="00F1614E" w:rsidRPr="0003744E">
        <w:rPr>
          <w:rFonts w:ascii="Times New Roman" w:eastAsia="Times New Roman" w:hAnsi="Times New Roman" w:cs="Times New Roman"/>
          <w:sz w:val="24"/>
          <w:szCs w:val="24"/>
          <w:lang w:val="sr-Cyrl-CS"/>
        </w:rPr>
        <w:t>.</w:t>
      </w:r>
    </w:p>
    <w:p w14:paraId="7561913F" w14:textId="794BE90E" w:rsidR="00F1614E" w:rsidRPr="0003744E" w:rsidRDefault="00F1614E" w:rsidP="00543F5A">
      <w:pPr>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ab/>
        <w:t>П</w:t>
      </w:r>
      <w:r w:rsidR="00321530" w:rsidRPr="0003744E">
        <w:rPr>
          <w:rFonts w:ascii="Times New Roman" w:eastAsia="Times New Roman" w:hAnsi="Times New Roman" w:cs="Times New Roman"/>
          <w:sz w:val="24"/>
          <w:szCs w:val="24"/>
          <w:lang w:val="sr-Cyrl-CS"/>
        </w:rPr>
        <w:t>осле члана 230. додаје се назив</w:t>
      </w:r>
      <w:r w:rsidRPr="0003744E">
        <w:rPr>
          <w:rFonts w:ascii="Times New Roman" w:eastAsia="Times New Roman" w:hAnsi="Times New Roman" w:cs="Times New Roman"/>
          <w:sz w:val="24"/>
          <w:szCs w:val="24"/>
          <w:lang w:val="sr-Cyrl-CS"/>
        </w:rPr>
        <w:t xml:space="preserve"> члана и члан 230а</w:t>
      </w:r>
      <w:r w:rsidR="006A4F67"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 који глас</w:t>
      </w:r>
      <w:r w:rsidR="006A4F67" w:rsidRPr="0003744E">
        <w:rPr>
          <w:rFonts w:ascii="Times New Roman" w:eastAsia="Times New Roman" w:hAnsi="Times New Roman" w:cs="Times New Roman"/>
          <w:sz w:val="24"/>
          <w:szCs w:val="24"/>
          <w:lang w:val="sr-Cyrl-CS"/>
        </w:rPr>
        <w:t>е</w:t>
      </w:r>
      <w:r w:rsidRPr="0003744E">
        <w:rPr>
          <w:rFonts w:ascii="Times New Roman" w:eastAsia="Times New Roman" w:hAnsi="Times New Roman" w:cs="Times New Roman"/>
          <w:sz w:val="24"/>
          <w:szCs w:val="24"/>
          <w:lang w:val="sr-Cyrl-CS"/>
        </w:rPr>
        <w:t>:</w:t>
      </w:r>
    </w:p>
    <w:p w14:paraId="3B0E1EC4" w14:textId="77777777" w:rsidR="00F1614E" w:rsidRPr="0003744E" w:rsidRDefault="00F1614E" w:rsidP="00543F5A">
      <w:pPr>
        <w:spacing w:after="0" w:line="240" w:lineRule="auto"/>
        <w:jc w:val="center"/>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bCs/>
          <w:sz w:val="24"/>
          <w:szCs w:val="24"/>
          <w:lang w:val="sr-Cyrl-CS"/>
        </w:rPr>
        <w:t>Листа путника неприхватљивог понашања</w:t>
      </w:r>
    </w:p>
    <w:p w14:paraId="27BF08DD" w14:textId="2A937324" w:rsidR="00F1614E" w:rsidRPr="0003744E" w:rsidRDefault="00F1614E" w:rsidP="00543F5A">
      <w:pPr>
        <w:spacing w:after="0" w:line="240" w:lineRule="auto"/>
        <w:jc w:val="center"/>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Члан 230а</w:t>
      </w:r>
    </w:p>
    <w:p w14:paraId="66C3E0F2" w14:textId="4AB27C99" w:rsidR="00F1614E" w:rsidRPr="0003744E" w:rsidRDefault="00F1614E" w:rsidP="00543F5A">
      <w:pPr>
        <w:spacing w:after="0" w:line="240" w:lineRule="auto"/>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 xml:space="preserve">           Авио-превозилац има право да формира листу путника неприхватљивог понашања и у складу са њом да ускрати право на превоз таквим путницима.</w:t>
      </w:r>
      <w:r w:rsidR="006A4F67" w:rsidRPr="0003744E">
        <w:rPr>
          <w:rFonts w:ascii="Times New Roman" w:eastAsia="Times New Roman" w:hAnsi="Times New Roman" w:cs="Times New Roman"/>
          <w:bCs/>
          <w:sz w:val="24"/>
          <w:szCs w:val="24"/>
          <w:lang w:val="sr-Cyrl-CS"/>
        </w:rPr>
        <w:t>”</w:t>
      </w:r>
    </w:p>
    <w:p w14:paraId="03999BE1" w14:textId="77777777" w:rsidR="00F1614E" w:rsidRPr="0003744E" w:rsidRDefault="00F1614E" w:rsidP="00543F5A">
      <w:pPr>
        <w:spacing w:after="0" w:line="240" w:lineRule="auto"/>
        <w:jc w:val="both"/>
        <w:rPr>
          <w:rFonts w:ascii="Times New Roman" w:eastAsia="Times New Roman" w:hAnsi="Times New Roman" w:cs="Times New Roman"/>
          <w:bCs/>
          <w:sz w:val="24"/>
          <w:szCs w:val="24"/>
          <w:lang w:val="sr-Cyrl-CS"/>
        </w:rPr>
      </w:pPr>
    </w:p>
    <w:p w14:paraId="36FDB2CC" w14:textId="1611FF78" w:rsidR="00F1614E" w:rsidRPr="0003744E" w:rsidRDefault="003F160D" w:rsidP="00543F5A">
      <w:pPr>
        <w:spacing w:after="0" w:line="240" w:lineRule="auto"/>
        <w:jc w:val="center"/>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 xml:space="preserve">Члан </w:t>
      </w:r>
      <w:r w:rsidR="006A4F67" w:rsidRPr="0003744E">
        <w:rPr>
          <w:rFonts w:ascii="Times New Roman" w:eastAsia="Times New Roman" w:hAnsi="Times New Roman" w:cs="Times New Roman"/>
          <w:bCs/>
          <w:sz w:val="24"/>
          <w:szCs w:val="24"/>
          <w:lang w:val="sr-Cyrl-CS"/>
        </w:rPr>
        <w:t>5</w:t>
      </w:r>
      <w:r w:rsidR="006F1AC8" w:rsidRPr="0003744E">
        <w:rPr>
          <w:rFonts w:ascii="Times New Roman" w:eastAsia="Times New Roman" w:hAnsi="Times New Roman" w:cs="Times New Roman"/>
          <w:bCs/>
          <w:sz w:val="24"/>
          <w:szCs w:val="24"/>
          <w:lang w:val="sr-Cyrl-CS"/>
        </w:rPr>
        <w:t>3</w:t>
      </w:r>
      <w:r w:rsidR="00F1614E" w:rsidRPr="0003744E">
        <w:rPr>
          <w:rFonts w:ascii="Times New Roman" w:eastAsia="Times New Roman" w:hAnsi="Times New Roman" w:cs="Times New Roman"/>
          <w:bCs/>
          <w:sz w:val="24"/>
          <w:szCs w:val="24"/>
          <w:lang w:val="sr-Cyrl-CS"/>
        </w:rPr>
        <w:t>.</w:t>
      </w:r>
    </w:p>
    <w:p w14:paraId="4F3095C7" w14:textId="77777777" w:rsidR="00DA58C7" w:rsidRPr="0003744E" w:rsidRDefault="00F1614E" w:rsidP="00543F5A">
      <w:pPr>
        <w:spacing w:after="0" w:line="240" w:lineRule="auto"/>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DA58C7" w:rsidRPr="0003744E">
        <w:rPr>
          <w:rFonts w:ascii="Times New Roman" w:eastAsia="Times New Roman" w:hAnsi="Times New Roman" w:cs="Times New Roman"/>
          <w:bCs/>
          <w:sz w:val="24"/>
          <w:szCs w:val="24"/>
          <w:lang w:val="sr-Cyrl-CS"/>
        </w:rPr>
        <w:t>Назив члана 231. и члан 231. мењају се и гласе:</w:t>
      </w:r>
    </w:p>
    <w:p w14:paraId="0C8D5F7B" w14:textId="36988D9B" w:rsidR="00DA58C7" w:rsidRPr="0003744E" w:rsidRDefault="00DA58C7" w:rsidP="00543F5A">
      <w:pPr>
        <w:pStyle w:val="CLAN0"/>
        <w:spacing w:before="0" w:after="0"/>
        <w:ind w:left="0" w:right="0"/>
        <w:rPr>
          <w:rFonts w:ascii="Times New Roman" w:hAnsi="Times New Roman"/>
          <w:b w:val="0"/>
          <w:sz w:val="24"/>
          <w:szCs w:val="24"/>
        </w:rPr>
      </w:pPr>
      <w:r w:rsidRPr="0003744E">
        <w:rPr>
          <w:rFonts w:ascii="Times New Roman" w:hAnsi="Times New Roman"/>
          <w:b w:val="0"/>
          <w:sz w:val="24"/>
          <w:szCs w:val="24"/>
        </w:rPr>
        <w:t xml:space="preserve">„Знак идентификације </w:t>
      </w:r>
    </w:p>
    <w:p w14:paraId="269499EC" w14:textId="77777777" w:rsidR="00DA58C7" w:rsidRPr="0003744E" w:rsidRDefault="00DA58C7"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Члан 231.</w:t>
      </w:r>
    </w:p>
    <w:p w14:paraId="2DE1BAF7" w14:textId="77777777" w:rsidR="00DA58C7" w:rsidRPr="0003744E" w:rsidRDefault="00DA58C7"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Забрањен је улазак и кретање лица која нису путници и возила у контролисаној и обезбеђивано-рестриктивној зони аеродрома, као и критичним објектима, деловима инфраструктуре и системима који се користе за потребе цивилног ваздухопловства изван аеродрома, без одговарајућег знака идентификације. </w:t>
      </w:r>
    </w:p>
    <w:p w14:paraId="47CE7377" w14:textId="77777777" w:rsidR="00DA58C7" w:rsidRPr="0003744E" w:rsidRDefault="00DA58C7"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Знак идентификације за улазак и кретање у контролисаној и обезбеђивано-рестриктивној зони аеродрома издаје оператер аеродрома, а знак идентификације за </w:t>
      </w:r>
      <w:r w:rsidRPr="0003744E">
        <w:rPr>
          <w:rFonts w:ascii="Times New Roman" w:hAnsi="Times New Roman" w:cs="Times New Roman"/>
          <w:sz w:val="24"/>
          <w:szCs w:val="24"/>
          <w:lang w:val="sr-Cyrl-CS"/>
        </w:rPr>
        <w:lastRenderedPageBreak/>
        <w:t xml:space="preserve">приступ критичним објектима, деловима инфраструктуре и системима изван аеродрома издаје њихов корисник. </w:t>
      </w:r>
    </w:p>
    <w:p w14:paraId="56307EFC" w14:textId="77777777" w:rsidR="00DA58C7" w:rsidRPr="0003744E" w:rsidRDefault="00DA58C7"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Знак идентификације се издаје са роком важења који није дужи од пет година.</w:t>
      </w:r>
    </w:p>
    <w:p w14:paraId="1D8472D3" w14:textId="77777777" w:rsidR="00DA58C7" w:rsidRPr="0003744E" w:rsidRDefault="00DA58C7"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Лице коме је издат знак идентификације је дужно да у случају истека важења знака идентификације, промене радног места, престанка радног односа или на захтев издаваоца врати знак идентификације издаваоцу, односно да у случају губитка знака идентификације о томе одмах обавести издаваоца. </w:t>
      </w:r>
    </w:p>
    <w:p w14:paraId="7D35C3FE" w14:textId="0C6D2ADD" w:rsidR="00DA58C7" w:rsidRPr="0003744E" w:rsidRDefault="00DA58C7" w:rsidP="009766B4">
      <w:pPr>
        <w:tabs>
          <w:tab w:val="left" w:pos="0"/>
        </w:tabs>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t>Правно лице које користи возило за које је издат знак идентификације је дужно да по истеку важења знака идентификације, престанку коришћења тог возила или на захтев издаваоца врати знак идентификације издаваоцу, односно да у случају губитка знака идентификације о томе одмах обавести издаваоца.</w:t>
      </w:r>
    </w:p>
    <w:p w14:paraId="12ACE216" w14:textId="77777777" w:rsidR="00DA58C7" w:rsidRPr="0003744E" w:rsidRDefault="00DA58C7" w:rsidP="009766B4">
      <w:pPr>
        <w:spacing w:after="0" w:line="240" w:lineRule="auto"/>
        <w:ind w:firstLine="720"/>
        <w:jc w:val="both"/>
        <w:rPr>
          <w:rFonts w:ascii="Times New Roman" w:hAnsi="Times New Roman"/>
          <w:sz w:val="24"/>
          <w:szCs w:val="24"/>
          <w:lang w:val="sr-Cyrl-CS"/>
        </w:rPr>
      </w:pPr>
      <w:r w:rsidRPr="0003744E">
        <w:rPr>
          <w:rFonts w:ascii="Times New Roman" w:hAnsi="Times New Roman"/>
          <w:sz w:val="24"/>
          <w:szCs w:val="24"/>
          <w:lang w:val="sr-Cyrl-CS"/>
        </w:rPr>
        <w:t>Издавалац знака идентификације из става 2. овог члана обрађује следеће податке о лицу коме се издаје знак идентификације: име и презиме, јединствен матични број грађана, датум и место рођења, број личне карте, односно број путне исправе ако је реч о страном држављанину, држављанство, пребивалиште и податке о запослењу.</w:t>
      </w:r>
    </w:p>
    <w:p w14:paraId="0D6A0E62" w14:textId="350836E9" w:rsidR="00DA58C7" w:rsidRPr="0003744E" w:rsidRDefault="00DA58C7" w:rsidP="00172627">
      <w:pPr>
        <w:spacing w:after="0" w:line="240" w:lineRule="auto"/>
        <w:ind w:firstLine="720"/>
        <w:jc w:val="both"/>
        <w:rPr>
          <w:rFonts w:ascii="Times New Roman" w:hAnsi="Times New Roman"/>
          <w:sz w:val="24"/>
          <w:szCs w:val="24"/>
          <w:lang w:val="sr-Cyrl-CS"/>
        </w:rPr>
      </w:pPr>
      <w:r w:rsidRPr="0003744E">
        <w:rPr>
          <w:rFonts w:ascii="Times New Roman" w:hAnsi="Times New Roman"/>
          <w:sz w:val="24"/>
          <w:szCs w:val="24"/>
          <w:lang w:val="sr-Cyrl-CS"/>
        </w:rPr>
        <w:t>Издавалац знака идентификације води евиденцију о издатим знаковима идентификације и чува је најмање пет година по престанку важења знака идентификације.</w:t>
      </w:r>
      <w:r w:rsidR="00321530" w:rsidRPr="0003744E">
        <w:rPr>
          <w:rFonts w:ascii="Times New Roman" w:hAnsi="Times New Roman"/>
          <w:sz w:val="24"/>
          <w:szCs w:val="24"/>
          <w:lang w:val="sr-Cyrl-CS"/>
        </w:rPr>
        <w:t>”</w:t>
      </w:r>
    </w:p>
    <w:p w14:paraId="12ED6B08" w14:textId="77777777" w:rsidR="00F1614E" w:rsidRPr="0003744E" w:rsidRDefault="00F1614E" w:rsidP="00543F5A">
      <w:pPr>
        <w:spacing w:after="0" w:line="240" w:lineRule="auto"/>
        <w:jc w:val="both"/>
        <w:rPr>
          <w:rFonts w:ascii="Times New Roman" w:eastAsia="Times New Roman" w:hAnsi="Times New Roman" w:cs="Times New Roman"/>
          <w:sz w:val="24"/>
          <w:szCs w:val="24"/>
          <w:lang w:val="sr-Cyrl-CS"/>
        </w:rPr>
      </w:pPr>
    </w:p>
    <w:p w14:paraId="392FD677" w14:textId="4B825E82" w:rsidR="00F1614E" w:rsidRPr="0003744E" w:rsidRDefault="003F160D" w:rsidP="00543F5A">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w:t>
      </w:r>
      <w:r w:rsidR="000C3701" w:rsidRPr="0003744E">
        <w:rPr>
          <w:rFonts w:ascii="Times New Roman" w:eastAsia="Times New Roman" w:hAnsi="Times New Roman" w:cs="Times New Roman"/>
          <w:sz w:val="24"/>
          <w:szCs w:val="24"/>
          <w:lang w:val="sr-Cyrl-CS"/>
        </w:rPr>
        <w:t>5</w:t>
      </w:r>
      <w:r w:rsidR="006F1AC8" w:rsidRPr="0003744E">
        <w:rPr>
          <w:rFonts w:ascii="Times New Roman" w:eastAsia="Times New Roman" w:hAnsi="Times New Roman" w:cs="Times New Roman"/>
          <w:sz w:val="24"/>
          <w:szCs w:val="24"/>
          <w:lang w:val="sr-Cyrl-CS"/>
        </w:rPr>
        <w:t>4</w:t>
      </w:r>
      <w:r w:rsidR="00F1614E" w:rsidRPr="0003744E">
        <w:rPr>
          <w:rFonts w:ascii="Times New Roman" w:eastAsia="Times New Roman" w:hAnsi="Times New Roman" w:cs="Times New Roman"/>
          <w:sz w:val="24"/>
          <w:szCs w:val="24"/>
          <w:lang w:val="sr-Cyrl-CS"/>
        </w:rPr>
        <w:t>.</w:t>
      </w:r>
    </w:p>
    <w:p w14:paraId="5B0A322E" w14:textId="77777777" w:rsidR="000C3701" w:rsidRPr="0003744E" w:rsidRDefault="000C3701" w:rsidP="009766B4">
      <w:pPr>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Назив члана 231а и члан 231а мењају се и гласе:</w:t>
      </w:r>
    </w:p>
    <w:p w14:paraId="65E42FE3" w14:textId="4081FAF2" w:rsidR="00F1614E" w:rsidRPr="0003744E" w:rsidRDefault="000C3701" w:rsidP="00543F5A">
      <w:pPr>
        <w:spacing w:after="0" w:line="240" w:lineRule="auto"/>
        <w:jc w:val="center"/>
        <w:rPr>
          <w:rFonts w:ascii="Times New Roman" w:eastAsia="Times New Roman" w:hAnsi="Times New Roman" w:cs="Times New Roman"/>
          <w:sz w:val="24"/>
          <w:szCs w:val="24"/>
          <w:lang w:val="sr-Cyrl-CS"/>
        </w:rPr>
      </w:pPr>
      <w:r w:rsidRPr="0003744E" w:rsidDel="000C3701">
        <w:rPr>
          <w:rFonts w:ascii="Times New Roman" w:eastAsia="Times New Roman" w:hAnsi="Times New Roman" w:cs="Times New Roman"/>
          <w:sz w:val="24"/>
          <w:szCs w:val="24"/>
          <w:lang w:val="sr-Cyrl-CS"/>
        </w:rPr>
        <w:t xml:space="preserve"> </w:t>
      </w:r>
      <w:r w:rsidR="00F1614E" w:rsidRPr="0003744E">
        <w:rPr>
          <w:rFonts w:ascii="Times New Roman" w:eastAsia="Times New Roman" w:hAnsi="Times New Roman" w:cs="Times New Roman"/>
          <w:sz w:val="24"/>
          <w:szCs w:val="24"/>
          <w:lang w:val="sr-Cyrl-CS"/>
        </w:rPr>
        <w:t xml:space="preserve">„Безбедносна провера </w:t>
      </w:r>
    </w:p>
    <w:p w14:paraId="7E0E14D1" w14:textId="5584E796" w:rsidR="00F1614E" w:rsidRPr="0003744E" w:rsidRDefault="00F1614E" w:rsidP="00543F5A">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231а</w:t>
      </w:r>
    </w:p>
    <w:p w14:paraId="7D4191B4" w14:textId="77777777" w:rsidR="00F1614E" w:rsidRPr="0003744E" w:rsidRDefault="00F1614E"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 xml:space="preserve"> Пре издавања знака идентификације, а по потреби и након његовог издавања, министарство надлежно за унутрашње послове у сарадњи са службама безбедности врши безбедносну проверу свих лица којима се издаје знак идентификације у циљу утврђивања постојања или непостојања безбедносне сметње.</w:t>
      </w:r>
    </w:p>
    <w:p w14:paraId="577FA94A" w14:textId="77777777" w:rsidR="00F1614E" w:rsidRPr="0003744E" w:rsidRDefault="00F1614E" w:rsidP="009766B4">
      <w:pPr>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Безбедносна сметња из става 1. овог члана постоји:</w:t>
      </w:r>
    </w:p>
    <w:p w14:paraId="578E624F" w14:textId="363CCDD7" w:rsidR="00F1614E"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1)</w:t>
      </w:r>
      <w:r w:rsidRPr="0003744E">
        <w:rPr>
          <w:rFonts w:ascii="Times New Roman" w:eastAsia="Times New Roman" w:hAnsi="Times New Roman" w:cs="Times New Roman"/>
          <w:sz w:val="24"/>
          <w:szCs w:val="24"/>
          <w:lang w:val="sr-Cyrl-CS"/>
        </w:rPr>
        <w:t xml:space="preserve"> </w:t>
      </w:r>
      <w:r w:rsidR="00F1614E" w:rsidRPr="0003744E">
        <w:rPr>
          <w:rFonts w:ascii="Times New Roman" w:eastAsia="Times New Roman" w:hAnsi="Times New Roman" w:cs="Times New Roman"/>
          <w:sz w:val="24"/>
          <w:szCs w:val="24"/>
          <w:lang w:val="sr-Cyrl-CS"/>
        </w:rPr>
        <w:t xml:space="preserve">ако је лице правоснажно осуђено за кривично дело из групе дела против живота и тела, против слобода и права човека и грађанина, против полне слободе, против брака и породице, против имовине, против здравља људи, против опште сигурности људи и имовине, против уставног уређења и безбедности Републике Србије, против државних органа, против јавног реда и мира, против безбедности ваздушног саобраћаја, против човечности и других добара заштићених међународним правом; </w:t>
      </w:r>
    </w:p>
    <w:p w14:paraId="0C5E5628" w14:textId="6C503B9F" w:rsidR="00F1614E"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2)</w:t>
      </w:r>
      <w:r w:rsidRPr="0003744E">
        <w:rPr>
          <w:rFonts w:ascii="Times New Roman" w:eastAsia="Times New Roman" w:hAnsi="Times New Roman" w:cs="Times New Roman"/>
          <w:sz w:val="24"/>
          <w:szCs w:val="24"/>
          <w:lang w:val="sr-Cyrl-CS"/>
        </w:rPr>
        <w:t xml:space="preserve"> </w:t>
      </w:r>
      <w:r w:rsidR="00F1614E" w:rsidRPr="0003744E">
        <w:rPr>
          <w:rFonts w:ascii="Times New Roman" w:eastAsia="Times New Roman" w:hAnsi="Times New Roman" w:cs="Times New Roman"/>
          <w:sz w:val="24"/>
          <w:szCs w:val="24"/>
          <w:lang w:val="sr-Cyrl-CS"/>
        </w:rPr>
        <w:t>ако се против лица води кривични поступак за неко од кривичних дела из тачке 1. овог става;</w:t>
      </w:r>
    </w:p>
    <w:p w14:paraId="1A1BEDC3" w14:textId="08870EF4" w:rsidR="00F1614E"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3)</w:t>
      </w:r>
      <w:r w:rsidRPr="0003744E">
        <w:rPr>
          <w:rFonts w:ascii="Times New Roman" w:eastAsia="Times New Roman" w:hAnsi="Times New Roman" w:cs="Times New Roman"/>
          <w:sz w:val="24"/>
          <w:szCs w:val="24"/>
          <w:lang w:val="sr-Cyrl-CS"/>
        </w:rPr>
        <w:t xml:space="preserve"> </w:t>
      </w:r>
      <w:r w:rsidR="00F1614E" w:rsidRPr="0003744E">
        <w:rPr>
          <w:rFonts w:ascii="Times New Roman" w:eastAsia="Times New Roman" w:hAnsi="Times New Roman" w:cs="Times New Roman"/>
          <w:sz w:val="24"/>
          <w:szCs w:val="24"/>
          <w:lang w:val="sr-Cyrl-CS"/>
        </w:rPr>
        <w:t>ако је лице у последње три године правоснажно кажњавано за прекршај из области јавног реда и мира са елементима насиља или за прекршаје из закона којим се уређује оружје и муниција;</w:t>
      </w:r>
    </w:p>
    <w:p w14:paraId="3C7D1247" w14:textId="62276FCC" w:rsidR="00F1614E"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 xml:space="preserve">4) </w:t>
      </w:r>
      <w:r w:rsidR="00F1614E" w:rsidRPr="0003744E">
        <w:rPr>
          <w:rFonts w:ascii="Times New Roman" w:eastAsia="Times New Roman" w:hAnsi="Times New Roman" w:cs="Times New Roman"/>
          <w:sz w:val="24"/>
          <w:szCs w:val="24"/>
          <w:lang w:val="sr-Cyrl-CS"/>
        </w:rPr>
        <w:t xml:space="preserve">ако о лицу постоји негативно мишљење служби безбедности. </w:t>
      </w:r>
    </w:p>
    <w:p w14:paraId="25330FBA" w14:textId="06E5F7D1" w:rsidR="00F1614E"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 xml:space="preserve">Поред лица којима се издаје знак идентификације, безбедносна провера се врши и за лица која примењују контролу обезбеђивања, инструкторе обуке у области обезбеђивања, одговорне руководиоце за обезбеђивање у ваздухопловству, контролоре летења, као и чланове посаде ваздухоплова. </w:t>
      </w:r>
    </w:p>
    <w:p w14:paraId="32EF158F" w14:textId="3F60D23C" w:rsidR="00F1614E"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Безбедносна провера лица из става 3. овог члана се врши најмање сваке пете године.</w:t>
      </w:r>
    </w:p>
    <w:p w14:paraId="191AD143" w14:textId="006E2251" w:rsidR="00F1614E"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ab/>
      </w:r>
      <w:r w:rsidR="00F1614E" w:rsidRPr="0003744E">
        <w:rPr>
          <w:rFonts w:ascii="Times New Roman" w:eastAsia="Times New Roman" w:hAnsi="Times New Roman" w:cs="Times New Roman"/>
          <w:sz w:val="24"/>
          <w:szCs w:val="24"/>
          <w:lang w:val="sr-Cyrl-CS"/>
        </w:rPr>
        <w:t>Захтев за обављање безбедносне провере може да поднесе послодавац лица над којим је потребно извршити безбедносну проверу, осим ако је реч о инструкторима обуке у области обезбеђивања, када захтев подноси Директорат.</w:t>
      </w:r>
    </w:p>
    <w:p w14:paraId="34DAC7AA" w14:textId="1C271ABA" w:rsidR="00F1614E"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Уз захтев из става 5. овог члана доставља се и писана сагласност лица за вршење безбедносне провере.</w:t>
      </w:r>
    </w:p>
    <w:p w14:paraId="482A93CF" w14:textId="77777777" w:rsidR="00F1614E" w:rsidRPr="0003744E" w:rsidRDefault="00F1614E"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Одбијање лица да потпише сагласност за вршење безбедносне провере или постојање безбедносне сметње може да представља основ за престанак радног односа или другог права.</w:t>
      </w:r>
    </w:p>
    <w:p w14:paraId="247537E1" w14:textId="7129A85C" w:rsidR="00F1614E"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У поступку вршења безбедносне провере обрађују се подаци о лицу које се проверава: име и презиме, као и претходна имена и презимена; јединствен матични број грађана; датум и место рођења; држављанство, претходна држављанства и двојна држављанства; пребивалиште и боравиште, као и претходна пребивалишта; брачни статус и породично стање; подаци о лицима која живе у заједничком домаћинству са лицем које се проверава (њихова имена и презимена, заједно са претходним именима и презименима, њихови датуми рођења, као и однос са лицем које се проверава); стручна спрема и занимање; подаци о претходним запослењима; подаци у вези са извршењем војне обавезе; подаци о кривичном и прекршајном кажњавању и кривичним и прекршајним поступцима који су у току; контакти са страним полицијским организацијама, страним службама безбедности и обавештајним службама; подаци о чланству или учешћу у активностима организација чије су активности или циљеви забрањени; подаци о навикама, склоностима и понашању, као и подаци о претходним безбедносним проверама.</w:t>
      </w:r>
    </w:p>
    <w:p w14:paraId="3FED77BF" w14:textId="0CB76531" w:rsidR="00F1614E"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F1614E" w:rsidRPr="0003744E">
        <w:rPr>
          <w:rFonts w:ascii="Times New Roman" w:eastAsia="Times New Roman" w:hAnsi="Times New Roman" w:cs="Times New Roman"/>
          <w:sz w:val="24"/>
          <w:szCs w:val="24"/>
          <w:lang w:val="sr-Cyrl-CS"/>
        </w:rPr>
        <w:t>Приликом вршења безбедносне провере подаци се прикупљају и обрађују у складу са законом којим се уређују унутрашњи послови, заштита података о личности и тајност података.</w:t>
      </w:r>
      <w:r w:rsidR="00321530" w:rsidRPr="0003744E">
        <w:rPr>
          <w:rFonts w:ascii="Times New Roman" w:eastAsia="Times New Roman" w:hAnsi="Times New Roman" w:cs="Times New Roman"/>
          <w:sz w:val="24"/>
          <w:szCs w:val="24"/>
          <w:lang w:val="sr-Cyrl-CS"/>
        </w:rPr>
        <w:t>”</w:t>
      </w:r>
    </w:p>
    <w:p w14:paraId="1417BF65" w14:textId="77777777" w:rsidR="00F1614E" w:rsidRPr="0003744E" w:rsidRDefault="00F1614E" w:rsidP="00543F5A">
      <w:pPr>
        <w:tabs>
          <w:tab w:val="left" w:pos="1080"/>
        </w:tabs>
        <w:spacing w:after="0" w:line="240" w:lineRule="auto"/>
        <w:ind w:firstLine="720"/>
        <w:jc w:val="both"/>
        <w:rPr>
          <w:rFonts w:ascii="Times New Roman" w:eastAsia="Times New Roman" w:hAnsi="Times New Roman" w:cs="Times New Roman"/>
          <w:sz w:val="24"/>
          <w:szCs w:val="24"/>
          <w:lang w:val="sr-Cyrl-CS"/>
        </w:rPr>
      </w:pPr>
    </w:p>
    <w:p w14:paraId="6E163378" w14:textId="637078BE" w:rsidR="00F1614E" w:rsidRPr="0003744E" w:rsidRDefault="003F160D" w:rsidP="009766B4">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w:t>
      </w:r>
      <w:r w:rsidR="000669D7" w:rsidRPr="0003744E">
        <w:rPr>
          <w:rFonts w:ascii="Times New Roman" w:eastAsia="Times New Roman" w:hAnsi="Times New Roman" w:cs="Times New Roman"/>
          <w:sz w:val="24"/>
          <w:szCs w:val="24"/>
          <w:lang w:val="sr-Cyrl-CS"/>
        </w:rPr>
        <w:t>5</w:t>
      </w:r>
      <w:r w:rsidR="006F1AC8" w:rsidRPr="0003744E">
        <w:rPr>
          <w:rFonts w:ascii="Times New Roman" w:eastAsia="Times New Roman" w:hAnsi="Times New Roman" w:cs="Times New Roman"/>
          <w:sz w:val="24"/>
          <w:szCs w:val="24"/>
          <w:lang w:val="sr-Cyrl-CS"/>
        </w:rPr>
        <w:t>5</w:t>
      </w:r>
      <w:r w:rsidR="00F1614E" w:rsidRPr="0003744E">
        <w:rPr>
          <w:rFonts w:ascii="Times New Roman" w:eastAsia="Times New Roman" w:hAnsi="Times New Roman" w:cs="Times New Roman"/>
          <w:sz w:val="24"/>
          <w:szCs w:val="24"/>
          <w:lang w:val="sr-Cyrl-CS"/>
        </w:rPr>
        <w:t>.</w:t>
      </w:r>
    </w:p>
    <w:p w14:paraId="58BB0AA4" w14:textId="5843E6C6" w:rsidR="000669D7" w:rsidRPr="0003744E" w:rsidRDefault="000669D7"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После члана 231а додају се назив члана 231б и члан 231б, који гласе:</w:t>
      </w:r>
    </w:p>
    <w:p w14:paraId="6581DA7F" w14:textId="3311A682" w:rsidR="0007569A" w:rsidRPr="0003744E" w:rsidRDefault="0007569A" w:rsidP="009766B4">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bCs/>
          <w:sz w:val="24"/>
          <w:szCs w:val="24"/>
          <w:lang w:val="sr-Cyrl-CS"/>
        </w:rPr>
        <w:t>„Тест мера обезбеђивања. Испитивање обезбеђивања</w:t>
      </w:r>
      <w:r w:rsidRPr="0003744E" w:rsidDel="004F1E72">
        <w:rPr>
          <w:rFonts w:ascii="Times New Roman" w:eastAsia="Times New Roman" w:hAnsi="Times New Roman" w:cs="Times New Roman"/>
          <w:sz w:val="24"/>
          <w:szCs w:val="24"/>
          <w:lang w:val="sr-Cyrl-CS"/>
        </w:rPr>
        <w:t xml:space="preserve"> </w:t>
      </w:r>
    </w:p>
    <w:p w14:paraId="41A837B7" w14:textId="77777777" w:rsidR="0007569A" w:rsidRPr="0003744E" w:rsidRDefault="0007569A" w:rsidP="009766B4">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Arial"/>
          <w:bCs/>
          <w:sz w:val="24"/>
          <w:szCs w:val="24"/>
          <w:lang w:val="sr-Cyrl-CS"/>
        </w:rPr>
        <w:t>Члан</w:t>
      </w:r>
      <w:r w:rsidRPr="0003744E">
        <w:rPr>
          <w:rFonts w:ascii="Times New Roman" w:eastAsia="Times New Roman" w:hAnsi="Times New Roman" w:cs="Times New Roman"/>
          <w:sz w:val="24"/>
          <w:szCs w:val="24"/>
          <w:lang w:val="sr-Cyrl-CS"/>
        </w:rPr>
        <w:t xml:space="preserve"> 231б</w:t>
      </w:r>
    </w:p>
    <w:p w14:paraId="6D6E51CD" w14:textId="04C54D94" w:rsidR="0007569A" w:rsidRPr="0003744E" w:rsidRDefault="002F79D5" w:rsidP="002F79D5">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07569A" w:rsidRPr="0003744E">
        <w:rPr>
          <w:rFonts w:ascii="Times New Roman" w:eastAsia="Times New Roman" w:hAnsi="Times New Roman" w:cs="Times New Roman"/>
          <w:sz w:val="24"/>
          <w:szCs w:val="24"/>
          <w:lang w:val="sr-Cyrl-CS"/>
        </w:rPr>
        <w:t>У циљу контроле квалитета мера обезбеђивања у ваздухопловству Директорат спроводи тест мера обезбеђивања, као и испитивање обезбеђивања.</w:t>
      </w:r>
    </w:p>
    <w:p w14:paraId="3C451C03" w14:textId="56F45B68" w:rsidR="0007569A" w:rsidRPr="0003744E" w:rsidRDefault="002F79D5" w:rsidP="002F79D5">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07569A" w:rsidRPr="0003744E">
        <w:rPr>
          <w:rFonts w:ascii="Times New Roman" w:eastAsia="Times New Roman" w:hAnsi="Times New Roman" w:cs="Times New Roman"/>
          <w:sz w:val="24"/>
          <w:szCs w:val="24"/>
          <w:lang w:val="sr-Cyrl-CS"/>
        </w:rPr>
        <w:t xml:space="preserve">Тест мера обезбеђивања је симулација радње незаконитог ометања која има за циљ контролу примене мера обезбеђивања у ваздухопловству. </w:t>
      </w:r>
    </w:p>
    <w:p w14:paraId="4250605A" w14:textId="73441B8A" w:rsidR="0007569A" w:rsidRPr="0003744E" w:rsidRDefault="002F79D5" w:rsidP="002F79D5">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07569A" w:rsidRPr="0003744E">
        <w:rPr>
          <w:rFonts w:ascii="Times New Roman" w:eastAsia="Times New Roman" w:hAnsi="Times New Roman" w:cs="Times New Roman"/>
          <w:sz w:val="24"/>
          <w:szCs w:val="24"/>
          <w:lang w:val="sr-Cyrl-CS"/>
        </w:rPr>
        <w:t xml:space="preserve">За коришћење реплике оружја или симулацију експлозивног средства при спровођењу теста мера обезбеђивања, потребно је овлашћење министарства надлежног за унутрашње послове, као и присуство представника тог министарства. </w:t>
      </w:r>
    </w:p>
    <w:p w14:paraId="208D3E8E" w14:textId="292EAED8" w:rsidR="0007569A" w:rsidRPr="0003744E" w:rsidRDefault="002F79D5" w:rsidP="002F79D5">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07569A" w:rsidRPr="0003744E">
        <w:rPr>
          <w:rFonts w:ascii="Times New Roman" w:eastAsia="Times New Roman" w:hAnsi="Times New Roman" w:cs="Times New Roman"/>
          <w:sz w:val="24"/>
          <w:szCs w:val="24"/>
          <w:lang w:val="sr-Cyrl-CS"/>
        </w:rPr>
        <w:t>Тест мера обезбеђивања и испитивање обезбеђивања се спроводе</w:t>
      </w:r>
      <w:r w:rsidR="0007569A" w:rsidRPr="0003744E" w:rsidDel="004F1E72">
        <w:rPr>
          <w:rFonts w:ascii="Times New Roman" w:eastAsia="Times New Roman" w:hAnsi="Times New Roman" w:cs="Times New Roman"/>
          <w:sz w:val="24"/>
          <w:szCs w:val="24"/>
          <w:lang w:val="sr-Cyrl-CS"/>
        </w:rPr>
        <w:t xml:space="preserve"> </w:t>
      </w:r>
      <w:r w:rsidR="0007569A" w:rsidRPr="0003744E">
        <w:rPr>
          <w:rFonts w:ascii="Times New Roman" w:eastAsia="Times New Roman" w:hAnsi="Times New Roman" w:cs="Times New Roman"/>
          <w:sz w:val="24"/>
          <w:szCs w:val="24"/>
          <w:lang w:val="sr-Cyrl-CS"/>
        </w:rPr>
        <w:t>у складу са захтевима из Националног програма за обезбеђивање у ваздухопловству и Програма за контролу квалитета мера обезбеђивања у ваздухоплов</w:t>
      </w:r>
      <w:r w:rsidR="00321530" w:rsidRPr="0003744E">
        <w:rPr>
          <w:rFonts w:ascii="Times New Roman" w:eastAsia="Times New Roman" w:hAnsi="Times New Roman" w:cs="Times New Roman"/>
          <w:sz w:val="24"/>
          <w:szCs w:val="24"/>
          <w:lang w:val="sr-Cyrl-CS"/>
        </w:rPr>
        <w:t>ству.”</w:t>
      </w:r>
    </w:p>
    <w:p w14:paraId="516E0FBA" w14:textId="77777777" w:rsidR="00F1614E" w:rsidRPr="0003744E" w:rsidRDefault="00F1614E" w:rsidP="002F79D5">
      <w:pPr>
        <w:tabs>
          <w:tab w:val="left" w:pos="0"/>
        </w:tabs>
        <w:spacing w:after="0" w:line="240" w:lineRule="auto"/>
        <w:rPr>
          <w:rFonts w:ascii="Times New Roman" w:hAnsi="Times New Roman" w:cs="Times New Roman"/>
          <w:sz w:val="24"/>
          <w:szCs w:val="24"/>
          <w:lang w:val="sr-Cyrl-CS"/>
        </w:rPr>
      </w:pPr>
    </w:p>
    <w:p w14:paraId="065E2F2F" w14:textId="6CD4F0DB" w:rsidR="00F1614E" w:rsidRPr="0003744E" w:rsidRDefault="003F160D"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Члан </w:t>
      </w:r>
      <w:r w:rsidR="00B73CFA" w:rsidRPr="0003744E">
        <w:rPr>
          <w:rFonts w:ascii="Times New Roman" w:hAnsi="Times New Roman" w:cs="Times New Roman"/>
          <w:sz w:val="24"/>
          <w:szCs w:val="24"/>
          <w:lang w:val="sr-Cyrl-CS"/>
        </w:rPr>
        <w:t>5</w:t>
      </w:r>
      <w:r w:rsidR="006F1AC8" w:rsidRPr="0003744E">
        <w:rPr>
          <w:rFonts w:ascii="Times New Roman" w:hAnsi="Times New Roman" w:cs="Times New Roman"/>
          <w:sz w:val="24"/>
          <w:szCs w:val="24"/>
          <w:lang w:val="sr-Cyrl-CS"/>
        </w:rPr>
        <w:t>6</w:t>
      </w:r>
      <w:r w:rsidR="00F1614E" w:rsidRPr="0003744E">
        <w:rPr>
          <w:rFonts w:ascii="Times New Roman" w:hAnsi="Times New Roman" w:cs="Times New Roman"/>
          <w:sz w:val="24"/>
          <w:szCs w:val="24"/>
          <w:lang w:val="sr-Cyrl-CS"/>
        </w:rPr>
        <w:t>.</w:t>
      </w:r>
    </w:p>
    <w:p w14:paraId="5FC7C555" w14:textId="77777777" w:rsidR="00B73CFA" w:rsidRPr="0003744E" w:rsidRDefault="00F1614E" w:rsidP="009766B4">
      <w:pPr>
        <w:spacing w:after="0" w:line="240" w:lineRule="auto"/>
        <w:ind w:firstLine="720"/>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У члану 244. став 5. мења се и гласи: </w:t>
      </w:r>
    </w:p>
    <w:p w14:paraId="6644E508" w14:textId="4C353DED" w:rsidR="00F1614E" w:rsidRPr="0003744E" w:rsidRDefault="00F1614E" w:rsidP="009766B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„За спровођење основне и периодичне провере плаћа се такса Директорату, изузев у случају периодичне провере која се финансира у складу са потврђеним међународним уговором.</w:t>
      </w:r>
      <w:r w:rsidR="00B73CFA" w:rsidRPr="0003744E">
        <w:rPr>
          <w:rFonts w:ascii="Times New Roman" w:hAnsi="Times New Roman" w:cs="Times New Roman"/>
          <w:sz w:val="24"/>
          <w:szCs w:val="24"/>
          <w:lang w:val="sr-Cyrl-CS"/>
        </w:rPr>
        <w:t>”</w:t>
      </w:r>
    </w:p>
    <w:p w14:paraId="7C133E44" w14:textId="77777777" w:rsidR="00F1614E" w:rsidRPr="0003744E" w:rsidRDefault="00F1614E" w:rsidP="00543F5A">
      <w:pPr>
        <w:spacing w:after="0" w:line="240" w:lineRule="auto"/>
        <w:ind w:firstLine="720"/>
        <w:rPr>
          <w:rFonts w:ascii="Times New Roman" w:hAnsi="Times New Roman" w:cs="Times New Roman"/>
          <w:sz w:val="24"/>
          <w:szCs w:val="24"/>
          <w:lang w:val="sr-Cyrl-CS"/>
        </w:rPr>
      </w:pPr>
    </w:p>
    <w:p w14:paraId="0948B928" w14:textId="4028E79C" w:rsidR="00FC0549" w:rsidRPr="0003744E" w:rsidRDefault="00FC0549"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Члан </w:t>
      </w:r>
      <w:r w:rsidR="00B73CFA" w:rsidRPr="0003744E">
        <w:rPr>
          <w:rFonts w:ascii="Times New Roman" w:hAnsi="Times New Roman" w:cs="Times New Roman"/>
          <w:sz w:val="24"/>
          <w:szCs w:val="24"/>
          <w:lang w:val="sr-Cyrl-CS"/>
        </w:rPr>
        <w:t>5</w:t>
      </w:r>
      <w:r w:rsidR="006F1AC8" w:rsidRPr="0003744E">
        <w:rPr>
          <w:rFonts w:ascii="Times New Roman" w:hAnsi="Times New Roman" w:cs="Times New Roman"/>
          <w:sz w:val="24"/>
          <w:szCs w:val="24"/>
          <w:lang w:val="sr-Cyrl-CS"/>
        </w:rPr>
        <w:t>7</w:t>
      </w:r>
      <w:r w:rsidRPr="0003744E">
        <w:rPr>
          <w:rFonts w:ascii="Times New Roman" w:hAnsi="Times New Roman" w:cs="Times New Roman"/>
          <w:sz w:val="24"/>
          <w:szCs w:val="24"/>
          <w:lang w:val="sr-Cyrl-CS"/>
        </w:rPr>
        <w:t>.</w:t>
      </w:r>
    </w:p>
    <w:p w14:paraId="45F3F026" w14:textId="77777777" w:rsidR="00FC0549" w:rsidRPr="0003744E" w:rsidRDefault="00FC0549" w:rsidP="00543F5A">
      <w:pPr>
        <w:spacing w:after="0" w:line="240" w:lineRule="auto"/>
        <w:jc w:val="both"/>
        <w:rPr>
          <w:rFonts w:ascii="Times New Roman" w:eastAsiaTheme="minorEastAsia" w:hAnsi="Times New Roman" w:cs="Times New Roman"/>
          <w:sz w:val="24"/>
          <w:szCs w:val="24"/>
          <w:lang w:val="sr-Cyrl-CS"/>
        </w:rPr>
      </w:pPr>
      <w:r w:rsidRPr="0003744E">
        <w:rPr>
          <w:rFonts w:ascii="Times New Roman" w:hAnsi="Times New Roman" w:cs="Times New Roman"/>
          <w:sz w:val="24"/>
          <w:szCs w:val="24"/>
          <w:lang w:val="sr-Cyrl-CS"/>
        </w:rPr>
        <w:tab/>
        <w:t>У члану 250</w:t>
      </w:r>
      <w:r w:rsidRPr="0003744E">
        <w:rPr>
          <w:rFonts w:ascii="Times New Roman" w:eastAsiaTheme="minorEastAsia" w:hAnsi="Times New Roman" w:cs="Times New Roman"/>
          <w:sz w:val="24"/>
          <w:szCs w:val="24"/>
          <w:lang w:val="sr-Cyrl-CS"/>
        </w:rPr>
        <w:t>. после става 1. додаје се нови став 2, који гласи:</w:t>
      </w:r>
    </w:p>
    <w:p w14:paraId="3A50B99F" w14:textId="51916969" w:rsidR="00FC0549" w:rsidRPr="0003744E" w:rsidRDefault="00FC0549" w:rsidP="00263DE6">
      <w:pPr>
        <w:spacing w:after="0" w:line="240" w:lineRule="auto"/>
        <w:ind w:firstLine="720"/>
        <w:jc w:val="both"/>
        <w:rPr>
          <w:rFonts w:ascii="Times New Roman" w:eastAsiaTheme="minorEastAsia" w:hAnsi="Times New Roman" w:cs="Times New Roman"/>
          <w:sz w:val="24"/>
          <w:szCs w:val="24"/>
          <w:lang w:val="sr-Cyrl-CS"/>
        </w:rPr>
      </w:pPr>
      <w:r w:rsidRPr="0003744E">
        <w:rPr>
          <w:rFonts w:ascii="Times New Roman" w:eastAsiaTheme="minorEastAsia" w:hAnsi="Times New Roman" w:cs="Times New Roman"/>
          <w:sz w:val="24"/>
          <w:szCs w:val="24"/>
          <w:lang w:val="sr-Cyrl-CS"/>
        </w:rPr>
        <w:lastRenderedPageBreak/>
        <w:t>„Обављање појединих стручних послова ваздухопловне инспекције Директорат може, у складу са чланом 48. став 3. Закона о инспекцијском надзору („Службени гласник РС</w:t>
      </w:r>
      <w:r w:rsidR="00172627" w:rsidRPr="0003744E">
        <w:rPr>
          <w:rFonts w:ascii="Times New Roman" w:hAnsi="Times New Roman" w:cs="Times New Roman"/>
          <w:sz w:val="24"/>
          <w:szCs w:val="24"/>
          <w:lang w:val="sr-Cyrl-CS"/>
        </w:rPr>
        <w:t>”</w:t>
      </w:r>
      <w:r w:rsidRPr="0003744E">
        <w:rPr>
          <w:rFonts w:ascii="Times New Roman" w:eastAsiaTheme="minorEastAsia" w:hAnsi="Times New Roman" w:cs="Times New Roman"/>
          <w:sz w:val="24"/>
          <w:szCs w:val="24"/>
          <w:lang w:val="sr-Cyrl-CS"/>
        </w:rPr>
        <w:t>, број 36/15) поверити лицу које не испуњава све услове за стицање звања ваздухопловног инспектора, али поседује специјалистичко знање какво је неопходно за вршење тих стручних послова.</w:t>
      </w:r>
      <w:r w:rsidR="00003159" w:rsidRPr="0003744E">
        <w:rPr>
          <w:rFonts w:ascii="Times New Roman" w:hAnsi="Times New Roman" w:cs="Times New Roman"/>
          <w:sz w:val="24"/>
          <w:szCs w:val="24"/>
          <w:lang w:val="sr-Cyrl-CS"/>
        </w:rPr>
        <w:t>”</w:t>
      </w:r>
    </w:p>
    <w:p w14:paraId="45EDDE1B" w14:textId="64CF6F1C" w:rsidR="00FC0549" w:rsidRPr="0003744E" w:rsidRDefault="00FC0549" w:rsidP="00263DE6">
      <w:pPr>
        <w:spacing w:after="0" w:line="240" w:lineRule="auto"/>
        <w:ind w:firstLine="720"/>
        <w:jc w:val="both"/>
        <w:rPr>
          <w:rFonts w:ascii="Times New Roman" w:eastAsiaTheme="minorEastAsia" w:hAnsi="Times New Roman" w:cs="Times New Roman"/>
          <w:sz w:val="24"/>
          <w:szCs w:val="24"/>
          <w:lang w:val="sr-Cyrl-CS"/>
        </w:rPr>
      </w:pPr>
      <w:r w:rsidRPr="0003744E">
        <w:rPr>
          <w:rFonts w:ascii="Times New Roman" w:eastAsiaTheme="minorEastAsia" w:hAnsi="Times New Roman" w:cs="Times New Roman"/>
          <w:sz w:val="24"/>
          <w:szCs w:val="24"/>
          <w:lang w:val="sr-Cyrl-CS"/>
        </w:rPr>
        <w:t xml:space="preserve">У досадашњем ставу 2, који постаје став 3, речи: „летилишта или терена” </w:t>
      </w:r>
      <w:r w:rsidR="00504F57" w:rsidRPr="0003744E">
        <w:rPr>
          <w:rFonts w:ascii="Times New Roman" w:eastAsiaTheme="minorEastAsia" w:hAnsi="Times New Roman" w:cs="Times New Roman"/>
          <w:sz w:val="24"/>
          <w:szCs w:val="24"/>
          <w:lang w:val="sr-Cyrl-CS"/>
        </w:rPr>
        <w:t xml:space="preserve">и запета </w:t>
      </w:r>
      <w:r w:rsidRPr="0003744E">
        <w:rPr>
          <w:rFonts w:ascii="Times New Roman" w:eastAsiaTheme="minorEastAsia" w:hAnsi="Times New Roman" w:cs="Times New Roman"/>
          <w:sz w:val="24"/>
          <w:szCs w:val="24"/>
          <w:lang w:val="sr-Cyrl-CS"/>
        </w:rPr>
        <w:t>бришу се, а речи: „објекат инспекцијског надзора” замењују се речима: „надзирани субјекат”.</w:t>
      </w:r>
    </w:p>
    <w:p w14:paraId="516E8760" w14:textId="608A8E9E" w:rsidR="00FC0549" w:rsidRPr="0003744E" w:rsidRDefault="00FC0549" w:rsidP="00263DE6">
      <w:pPr>
        <w:spacing w:after="0" w:line="240" w:lineRule="auto"/>
        <w:ind w:firstLine="720"/>
        <w:jc w:val="both"/>
        <w:rPr>
          <w:rFonts w:ascii="Times New Roman" w:eastAsiaTheme="minorEastAsia" w:hAnsi="Times New Roman" w:cs="Times New Roman"/>
          <w:sz w:val="24"/>
          <w:szCs w:val="24"/>
          <w:lang w:val="sr-Cyrl-CS"/>
        </w:rPr>
      </w:pPr>
      <w:r w:rsidRPr="0003744E">
        <w:rPr>
          <w:rFonts w:ascii="Times New Roman" w:eastAsiaTheme="minorEastAsia" w:hAnsi="Times New Roman" w:cs="Times New Roman"/>
          <w:sz w:val="24"/>
          <w:szCs w:val="24"/>
          <w:lang w:val="sr-Cyrl-CS"/>
        </w:rPr>
        <w:t>Досадашњи ст. 3-5. постају ст. 4-6.</w:t>
      </w:r>
    </w:p>
    <w:p w14:paraId="3E8E3E0E" w14:textId="77777777" w:rsidR="0003744E" w:rsidRPr="0003744E" w:rsidRDefault="0003744E" w:rsidP="00263DE6">
      <w:pPr>
        <w:spacing w:after="0" w:line="240" w:lineRule="auto"/>
        <w:ind w:firstLine="720"/>
        <w:jc w:val="both"/>
        <w:rPr>
          <w:rFonts w:ascii="Times New Roman" w:eastAsiaTheme="minorEastAsia" w:hAnsi="Times New Roman" w:cs="Times New Roman"/>
          <w:sz w:val="24"/>
          <w:szCs w:val="24"/>
          <w:lang w:val="sr-Cyrl-CS"/>
        </w:rPr>
      </w:pPr>
    </w:p>
    <w:p w14:paraId="43E62C71" w14:textId="7C4A34CB" w:rsidR="00FC0549" w:rsidRPr="0003744E" w:rsidRDefault="00FC0549"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Члан </w:t>
      </w:r>
      <w:r w:rsidR="00D8741B" w:rsidRPr="0003744E">
        <w:rPr>
          <w:rFonts w:ascii="Times New Roman" w:hAnsi="Times New Roman" w:cs="Times New Roman"/>
          <w:sz w:val="24"/>
          <w:szCs w:val="24"/>
          <w:lang w:val="sr-Cyrl-CS"/>
        </w:rPr>
        <w:t>5</w:t>
      </w:r>
      <w:r w:rsidR="006F1AC8" w:rsidRPr="0003744E">
        <w:rPr>
          <w:rFonts w:ascii="Times New Roman" w:hAnsi="Times New Roman" w:cs="Times New Roman"/>
          <w:sz w:val="24"/>
          <w:szCs w:val="24"/>
          <w:lang w:val="sr-Cyrl-CS"/>
        </w:rPr>
        <w:t>8</w:t>
      </w:r>
      <w:r w:rsidRPr="0003744E">
        <w:rPr>
          <w:rFonts w:ascii="Times New Roman" w:hAnsi="Times New Roman" w:cs="Times New Roman"/>
          <w:sz w:val="24"/>
          <w:szCs w:val="24"/>
          <w:lang w:val="sr-Cyrl-CS"/>
        </w:rPr>
        <w:t>.</w:t>
      </w:r>
    </w:p>
    <w:p w14:paraId="3C0AAD82" w14:textId="77777777" w:rsidR="00C848F6" w:rsidRPr="0003744E" w:rsidRDefault="00FC0549" w:rsidP="00543F5A">
      <w:pPr>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r>
      <w:r w:rsidR="00C848F6" w:rsidRPr="0003744E">
        <w:rPr>
          <w:rFonts w:ascii="Times New Roman" w:hAnsi="Times New Roman" w:cs="Times New Roman"/>
          <w:sz w:val="24"/>
          <w:szCs w:val="24"/>
          <w:lang w:val="sr-Cyrl-CS"/>
        </w:rPr>
        <w:t>Чл. 251. и 252. мењају се и гласе:</w:t>
      </w:r>
    </w:p>
    <w:p w14:paraId="15A02077" w14:textId="15717E3A" w:rsidR="00C848F6" w:rsidRPr="0003744E" w:rsidRDefault="00C848F6" w:rsidP="00263DE6">
      <w:pPr>
        <w:pStyle w:val="Clan"/>
        <w:tabs>
          <w:tab w:val="clear" w:pos="1080"/>
          <w:tab w:val="left" w:pos="0"/>
        </w:tabs>
        <w:spacing w:before="0" w:after="0"/>
        <w:ind w:left="0" w:right="0"/>
        <w:rPr>
          <w:rFonts w:ascii="Times New Roman" w:hAnsi="Times New Roman" w:cs="Times New Roman"/>
          <w:b w:val="0"/>
          <w:sz w:val="24"/>
          <w:szCs w:val="24"/>
        </w:rPr>
      </w:pPr>
      <w:r w:rsidRPr="0003744E">
        <w:rPr>
          <w:rFonts w:ascii="Times New Roman" w:hAnsi="Times New Roman" w:cs="Times New Roman"/>
          <w:b w:val="0"/>
          <w:sz w:val="24"/>
          <w:szCs w:val="24"/>
        </w:rPr>
        <w:t xml:space="preserve">„Члан 251. </w:t>
      </w:r>
    </w:p>
    <w:p w14:paraId="3B0A396A" w14:textId="4DB2ED6E" w:rsidR="00C848F6"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C848F6" w:rsidRPr="0003744E">
        <w:rPr>
          <w:rFonts w:ascii="Times New Roman" w:eastAsia="Times New Roman" w:hAnsi="Times New Roman" w:cs="Times New Roman"/>
          <w:sz w:val="24"/>
          <w:szCs w:val="24"/>
          <w:lang w:val="sr-Cyrl-CS"/>
        </w:rPr>
        <w:t xml:space="preserve">Ваздухопловни инспектор води поступак, доноси решења и предузима мере у оквиру права и дужности одређених законом. </w:t>
      </w:r>
    </w:p>
    <w:p w14:paraId="12497C97" w14:textId="4D2C433D" w:rsidR="00C848F6"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C848F6" w:rsidRPr="0003744E">
        <w:rPr>
          <w:rFonts w:ascii="Times New Roman" w:eastAsia="Times New Roman" w:hAnsi="Times New Roman" w:cs="Times New Roman"/>
          <w:sz w:val="24"/>
          <w:szCs w:val="24"/>
          <w:lang w:val="sr-Cyrl-CS"/>
        </w:rPr>
        <w:t>Ваздухопловни инспектор има право и дужност да у вршењу инспекцијског надзора:</w:t>
      </w:r>
    </w:p>
    <w:p w14:paraId="283D619B" w14:textId="60403372" w:rsidR="00C848F6"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C848F6" w:rsidRPr="0003744E">
        <w:rPr>
          <w:rFonts w:ascii="Times New Roman" w:eastAsia="Times New Roman" w:hAnsi="Times New Roman" w:cs="Times New Roman"/>
          <w:sz w:val="24"/>
          <w:szCs w:val="24"/>
          <w:lang w:val="sr-Cyrl-CS"/>
        </w:rPr>
        <w:t>1)</w:t>
      </w:r>
      <w:r w:rsidR="00C5239B" w:rsidRPr="0003744E">
        <w:rPr>
          <w:rFonts w:ascii="Times New Roman" w:eastAsia="Times New Roman" w:hAnsi="Times New Roman" w:cs="Times New Roman"/>
          <w:sz w:val="24"/>
          <w:szCs w:val="24"/>
          <w:lang w:val="sr-Cyrl-CS"/>
        </w:rPr>
        <w:t xml:space="preserve"> </w:t>
      </w:r>
      <w:r w:rsidR="00C848F6" w:rsidRPr="0003744E">
        <w:rPr>
          <w:rFonts w:ascii="Times New Roman" w:eastAsia="Times New Roman" w:hAnsi="Times New Roman" w:cs="Times New Roman"/>
          <w:sz w:val="24"/>
          <w:szCs w:val="24"/>
          <w:lang w:val="sr-Cyrl-CS"/>
        </w:rPr>
        <w:t>прегледа опште и појединачне акте, евиденције и другу документацију надзираног субјекта, коју није могао да прибави по службеној дужности;</w:t>
      </w:r>
    </w:p>
    <w:p w14:paraId="55D64C5A" w14:textId="497159D9" w:rsidR="00C848F6"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C848F6" w:rsidRPr="0003744E">
        <w:rPr>
          <w:rFonts w:ascii="Times New Roman" w:eastAsia="Times New Roman" w:hAnsi="Times New Roman" w:cs="Times New Roman"/>
          <w:sz w:val="24"/>
          <w:szCs w:val="24"/>
          <w:lang w:val="sr-Cyrl-CS"/>
        </w:rPr>
        <w:t>2)</w:t>
      </w:r>
      <w:r w:rsidR="00C5239B" w:rsidRPr="0003744E">
        <w:rPr>
          <w:rFonts w:ascii="Times New Roman" w:eastAsia="Times New Roman" w:hAnsi="Times New Roman" w:cs="Times New Roman"/>
          <w:sz w:val="24"/>
          <w:szCs w:val="24"/>
          <w:lang w:val="sr-Cyrl-CS"/>
        </w:rPr>
        <w:t xml:space="preserve"> </w:t>
      </w:r>
      <w:r w:rsidR="00C848F6" w:rsidRPr="0003744E">
        <w:rPr>
          <w:rFonts w:ascii="Times New Roman" w:eastAsia="Times New Roman" w:hAnsi="Times New Roman" w:cs="Times New Roman"/>
          <w:sz w:val="24"/>
          <w:szCs w:val="24"/>
          <w:lang w:val="sr-Cyrl-CS"/>
        </w:rPr>
        <w:t xml:space="preserve">прегледа: </w:t>
      </w:r>
    </w:p>
    <w:p w14:paraId="193BF8C2" w14:textId="2D9F3B84" w:rsidR="00C848F6" w:rsidRPr="0003744E" w:rsidRDefault="00C5239B" w:rsidP="000534D4">
      <w:pPr>
        <w:tabs>
          <w:tab w:val="left" w:pos="1152"/>
        </w:tabs>
        <w:spacing w:after="0" w:line="240" w:lineRule="auto"/>
        <w:ind w:firstLine="720"/>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sz w:val="24"/>
          <w:szCs w:val="24"/>
          <w:lang w:val="sr-Cyrl-CS"/>
        </w:rPr>
        <w:tab/>
      </w:r>
      <w:r w:rsidR="00C848F6" w:rsidRPr="0003744E">
        <w:rPr>
          <w:rFonts w:ascii="Times New Roman" w:eastAsia="Times New Roman" w:hAnsi="Times New Roman" w:cs="Times New Roman"/>
          <w:sz w:val="24"/>
          <w:szCs w:val="24"/>
          <w:lang w:val="sr-Cyrl-CS"/>
        </w:rPr>
        <w:t>(1)</w:t>
      </w:r>
      <w:r w:rsidRPr="0003744E">
        <w:rPr>
          <w:rFonts w:ascii="Times New Roman" w:eastAsia="Times New Roman" w:hAnsi="Times New Roman" w:cs="Times New Roman"/>
          <w:sz w:val="24"/>
          <w:szCs w:val="24"/>
          <w:lang w:val="sr-Cyrl-CS"/>
        </w:rPr>
        <w:t xml:space="preserve"> </w:t>
      </w:r>
      <w:r w:rsidR="00C848F6" w:rsidRPr="0003744E">
        <w:rPr>
          <w:rFonts w:ascii="Times New Roman" w:eastAsia="Times New Roman" w:hAnsi="Times New Roman" w:cs="Times New Roman"/>
          <w:bCs/>
          <w:sz w:val="24"/>
          <w:szCs w:val="24"/>
          <w:lang w:val="sr-Cyrl-CS"/>
        </w:rPr>
        <w:t xml:space="preserve">аеродроме, </w:t>
      </w:r>
    </w:p>
    <w:p w14:paraId="2CC2D8B5" w14:textId="76CE3BD2" w:rsidR="00C848F6" w:rsidRPr="0003744E" w:rsidRDefault="00C5239B" w:rsidP="000534D4">
      <w:pPr>
        <w:tabs>
          <w:tab w:val="left" w:pos="1152"/>
        </w:tabs>
        <w:spacing w:after="0" w:line="240" w:lineRule="auto"/>
        <w:ind w:firstLine="720"/>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C848F6" w:rsidRPr="0003744E">
        <w:rPr>
          <w:rFonts w:ascii="Times New Roman" w:eastAsia="Times New Roman" w:hAnsi="Times New Roman" w:cs="Times New Roman"/>
          <w:bCs/>
          <w:sz w:val="24"/>
          <w:szCs w:val="24"/>
          <w:lang w:val="sr-Cyrl-CS"/>
        </w:rPr>
        <w:t>(2)</w:t>
      </w:r>
      <w:r w:rsidR="00C848F6" w:rsidRPr="0003744E">
        <w:rPr>
          <w:rFonts w:ascii="Times New Roman" w:eastAsia="Times New Roman" w:hAnsi="Times New Roman" w:cs="Times New Roman"/>
          <w:bCs/>
          <w:sz w:val="24"/>
          <w:szCs w:val="24"/>
          <w:lang w:val="sr-Cyrl-CS"/>
        </w:rPr>
        <w:tab/>
      </w:r>
      <w:r w:rsidRPr="0003744E">
        <w:rPr>
          <w:rFonts w:ascii="Times New Roman" w:eastAsia="Times New Roman" w:hAnsi="Times New Roman" w:cs="Times New Roman"/>
          <w:bCs/>
          <w:sz w:val="24"/>
          <w:szCs w:val="24"/>
          <w:lang w:val="sr-Cyrl-CS"/>
        </w:rPr>
        <w:t xml:space="preserve"> </w:t>
      </w:r>
      <w:r w:rsidR="00C848F6" w:rsidRPr="0003744E">
        <w:rPr>
          <w:rFonts w:ascii="Times New Roman" w:eastAsia="Times New Roman" w:hAnsi="Times New Roman" w:cs="Times New Roman"/>
          <w:bCs/>
          <w:sz w:val="24"/>
          <w:szCs w:val="24"/>
          <w:lang w:val="sr-Cyrl-CS"/>
        </w:rPr>
        <w:t xml:space="preserve">ваздухоплове и ваздухопловне производе, </w:t>
      </w:r>
    </w:p>
    <w:p w14:paraId="4A00745D" w14:textId="59DA7781" w:rsidR="00C848F6" w:rsidRPr="0003744E" w:rsidRDefault="00C5239B" w:rsidP="00C5239B">
      <w:pPr>
        <w:tabs>
          <w:tab w:val="left" w:pos="1152"/>
        </w:tabs>
        <w:spacing w:after="0" w:line="240" w:lineRule="auto"/>
        <w:ind w:left="1152" w:hanging="432"/>
        <w:jc w:val="both"/>
        <w:rPr>
          <w:rFonts w:ascii="Times New Roman" w:eastAsia="Times New Roman" w:hAnsi="Times New Roman" w:cs="Times New Roman"/>
          <w:bCs/>
          <w:sz w:val="24"/>
          <w:szCs w:val="24"/>
          <w:lang w:val="sr-Cyrl-CS"/>
        </w:rPr>
      </w:pPr>
      <w:r w:rsidRPr="0003744E">
        <w:rPr>
          <w:rFonts w:ascii="Times New Roman" w:eastAsia="Times New Roman" w:hAnsi="Times New Roman" w:cs="Times New Roman"/>
          <w:bCs/>
          <w:sz w:val="24"/>
          <w:szCs w:val="24"/>
          <w:lang w:val="sr-Cyrl-CS"/>
        </w:rPr>
        <w:tab/>
      </w:r>
      <w:r w:rsidR="00C848F6" w:rsidRPr="0003744E">
        <w:rPr>
          <w:rFonts w:ascii="Times New Roman" w:eastAsia="Times New Roman" w:hAnsi="Times New Roman" w:cs="Times New Roman"/>
          <w:bCs/>
          <w:sz w:val="24"/>
          <w:szCs w:val="24"/>
          <w:lang w:val="sr-Cyrl-CS"/>
        </w:rPr>
        <w:t>(3)</w:t>
      </w:r>
      <w:r w:rsidR="00C848F6" w:rsidRPr="0003744E">
        <w:rPr>
          <w:rFonts w:ascii="Times New Roman" w:eastAsia="Times New Roman" w:hAnsi="Times New Roman" w:cs="Times New Roman"/>
          <w:bCs/>
          <w:sz w:val="24"/>
          <w:szCs w:val="24"/>
          <w:lang w:val="sr-Cyrl-CS"/>
        </w:rPr>
        <w:tab/>
      </w:r>
      <w:r w:rsidRPr="0003744E">
        <w:rPr>
          <w:rFonts w:ascii="Times New Roman" w:eastAsia="Times New Roman" w:hAnsi="Times New Roman" w:cs="Times New Roman"/>
          <w:bCs/>
          <w:sz w:val="24"/>
          <w:szCs w:val="24"/>
          <w:lang w:val="sr-Cyrl-CS"/>
        </w:rPr>
        <w:t xml:space="preserve"> </w:t>
      </w:r>
      <w:r w:rsidR="00C848F6" w:rsidRPr="0003744E">
        <w:rPr>
          <w:rFonts w:ascii="Times New Roman" w:eastAsia="Times New Roman" w:hAnsi="Times New Roman" w:cs="Times New Roman"/>
          <w:bCs/>
          <w:sz w:val="24"/>
          <w:szCs w:val="24"/>
          <w:lang w:val="sr-Cyrl-CS"/>
        </w:rPr>
        <w:t>комуникационе, навигационе и надзорне системе, уређаје, опрему и објекте,</w:t>
      </w:r>
    </w:p>
    <w:p w14:paraId="0E7D011C" w14:textId="2DBDA696" w:rsidR="00C848F6" w:rsidRPr="0003744E" w:rsidRDefault="00C5239B" w:rsidP="000534D4">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bCs/>
          <w:sz w:val="24"/>
          <w:szCs w:val="24"/>
          <w:lang w:val="sr-Cyrl-CS"/>
        </w:rPr>
        <w:tab/>
      </w:r>
      <w:r w:rsidR="00C848F6" w:rsidRPr="0003744E">
        <w:rPr>
          <w:rFonts w:ascii="Times New Roman" w:eastAsia="Times New Roman" w:hAnsi="Times New Roman" w:cs="Times New Roman"/>
          <w:bCs/>
          <w:sz w:val="24"/>
          <w:szCs w:val="24"/>
          <w:lang w:val="sr-Cyrl-CS"/>
        </w:rPr>
        <w:t>(4)</w:t>
      </w:r>
      <w:r w:rsidRPr="0003744E">
        <w:rPr>
          <w:rFonts w:ascii="Times New Roman" w:eastAsia="Times New Roman" w:hAnsi="Times New Roman" w:cs="Times New Roman"/>
          <w:bCs/>
          <w:sz w:val="24"/>
          <w:szCs w:val="24"/>
          <w:lang w:val="sr-Cyrl-CS"/>
        </w:rPr>
        <w:t xml:space="preserve"> </w:t>
      </w:r>
      <w:r w:rsidR="00C848F6" w:rsidRPr="0003744E">
        <w:rPr>
          <w:rFonts w:ascii="Times New Roman" w:eastAsia="Times New Roman" w:hAnsi="Times New Roman" w:cs="Times New Roman"/>
          <w:sz w:val="24"/>
          <w:szCs w:val="24"/>
          <w:lang w:val="sr-Cyrl-CS"/>
        </w:rPr>
        <w:t>пословне просторије, постројења, инсталације, средства рада и производе,</w:t>
      </w:r>
    </w:p>
    <w:p w14:paraId="6CA0432B" w14:textId="67F9730B" w:rsidR="00C848F6" w:rsidRPr="0003744E" w:rsidRDefault="00C5239B" w:rsidP="000534D4">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C848F6" w:rsidRPr="0003744E">
        <w:rPr>
          <w:rFonts w:ascii="Times New Roman" w:eastAsia="Times New Roman" w:hAnsi="Times New Roman" w:cs="Times New Roman"/>
          <w:sz w:val="24"/>
          <w:szCs w:val="24"/>
          <w:lang w:val="sr-Cyrl-CS"/>
        </w:rPr>
        <w:t>(5)</w:t>
      </w:r>
      <w:r w:rsidR="00C848F6" w:rsidRPr="0003744E">
        <w:rPr>
          <w:rFonts w:ascii="Times New Roman" w:eastAsia="Times New Roman" w:hAnsi="Times New Roman" w:cs="Times New Roman"/>
          <w:sz w:val="24"/>
          <w:szCs w:val="24"/>
          <w:lang w:val="sr-Cyrl-CS"/>
        </w:rPr>
        <w:tab/>
      </w:r>
      <w:r w:rsidRPr="0003744E">
        <w:rPr>
          <w:rFonts w:ascii="Times New Roman" w:eastAsia="Times New Roman" w:hAnsi="Times New Roman" w:cs="Times New Roman"/>
          <w:sz w:val="24"/>
          <w:szCs w:val="24"/>
          <w:lang w:val="sr-Cyrl-CS"/>
        </w:rPr>
        <w:t xml:space="preserve"> </w:t>
      </w:r>
      <w:r w:rsidR="00C848F6" w:rsidRPr="0003744E">
        <w:rPr>
          <w:rFonts w:ascii="Times New Roman" w:eastAsia="Times New Roman" w:hAnsi="Times New Roman" w:cs="Times New Roman"/>
          <w:sz w:val="24"/>
          <w:szCs w:val="24"/>
          <w:lang w:val="sr-Cyrl-CS"/>
        </w:rPr>
        <w:t>друге објекте, уређаје и предмете надзираног субјекта;</w:t>
      </w:r>
    </w:p>
    <w:p w14:paraId="5B3DCB12" w14:textId="391906CF" w:rsidR="00C848F6" w:rsidRPr="0003744E" w:rsidRDefault="00C848F6" w:rsidP="000534D4">
      <w:pPr>
        <w:tabs>
          <w:tab w:val="left" w:pos="1152"/>
        </w:tabs>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w:t>
      </w:r>
      <w:r w:rsidR="00C5239B"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саслуша и узима изјаве од одговорних лица надзираног субјекта и других лица;</w:t>
      </w:r>
    </w:p>
    <w:p w14:paraId="6CA45484" w14:textId="231D5279" w:rsidR="00C848F6" w:rsidRPr="0003744E" w:rsidRDefault="00C848F6" w:rsidP="000534D4">
      <w:pPr>
        <w:tabs>
          <w:tab w:val="left" w:pos="1152"/>
        </w:tabs>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w:t>
      </w:r>
      <w:r w:rsidR="00C5239B"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захтева извештаје и податке о раду надзираног субјекта;</w:t>
      </w:r>
    </w:p>
    <w:p w14:paraId="774B4A21" w14:textId="095275F9" w:rsidR="00C848F6" w:rsidRPr="0003744E" w:rsidRDefault="00C848F6" w:rsidP="000534D4">
      <w:pPr>
        <w:tabs>
          <w:tab w:val="left" w:pos="1152"/>
        </w:tabs>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w:t>
      </w:r>
      <w:r w:rsidR="00C5239B"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обави непосредни увид у рад особља надзираног субјекта;</w:t>
      </w:r>
    </w:p>
    <w:p w14:paraId="61C56F46" w14:textId="77777777" w:rsidR="00210D52" w:rsidRPr="0003744E" w:rsidRDefault="00210D52" w:rsidP="00210D52">
      <w:pPr>
        <w:tabs>
          <w:tab w:val="left" w:pos="1152"/>
        </w:tabs>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 поднесе захтев за покретање прекршајног поступка за прекршаје из члана 258. ст. 1-3. и члана 260. став 1. овог закона;</w:t>
      </w:r>
    </w:p>
    <w:p w14:paraId="6E4AAD6A" w14:textId="393B3C79" w:rsidR="00210D52" w:rsidRPr="0003744E" w:rsidRDefault="00210D52" w:rsidP="00210D52">
      <w:pPr>
        <w:tabs>
          <w:tab w:val="left" w:pos="1152"/>
        </w:tabs>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 изда прекршајни налог за прекршаје из члана 258. ст. 4. и 5. и члана 260. став 2. овог закона</w:t>
      </w:r>
      <w:r w:rsidR="003A292B" w:rsidRPr="0003744E">
        <w:rPr>
          <w:rFonts w:ascii="Times New Roman" w:eastAsia="Times New Roman" w:hAnsi="Times New Roman" w:cs="Times New Roman"/>
          <w:sz w:val="24"/>
          <w:szCs w:val="24"/>
          <w:lang w:val="sr-Cyrl-CS"/>
        </w:rPr>
        <w:t>;</w:t>
      </w:r>
    </w:p>
    <w:p w14:paraId="27ADFE79" w14:textId="700C9F76" w:rsidR="00210D52" w:rsidRPr="0003744E" w:rsidRDefault="00210D52" w:rsidP="00210D52">
      <w:pPr>
        <w:tabs>
          <w:tab w:val="left" w:pos="1152"/>
        </w:tabs>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 поднесе кривичну пријаву;</w:t>
      </w:r>
    </w:p>
    <w:p w14:paraId="1E67CFB3" w14:textId="45D849E1" w:rsidR="00C848F6" w:rsidRPr="0003744E" w:rsidRDefault="00210D52" w:rsidP="000534D4">
      <w:pPr>
        <w:tabs>
          <w:tab w:val="left" w:pos="1152"/>
        </w:tabs>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w:t>
      </w:r>
      <w:r w:rsidR="00C848F6" w:rsidRPr="0003744E">
        <w:rPr>
          <w:rFonts w:ascii="Times New Roman" w:eastAsia="Times New Roman" w:hAnsi="Times New Roman" w:cs="Times New Roman"/>
          <w:sz w:val="24"/>
          <w:szCs w:val="24"/>
          <w:lang w:val="sr-Cyrl-CS"/>
        </w:rPr>
        <w:t>)</w:t>
      </w:r>
      <w:r w:rsidR="00C5239B" w:rsidRPr="0003744E">
        <w:rPr>
          <w:rFonts w:ascii="Times New Roman" w:eastAsia="Times New Roman" w:hAnsi="Times New Roman" w:cs="Times New Roman"/>
          <w:sz w:val="24"/>
          <w:szCs w:val="24"/>
          <w:lang w:val="sr-Cyrl-CS"/>
        </w:rPr>
        <w:t xml:space="preserve"> </w:t>
      </w:r>
      <w:r w:rsidR="00C848F6" w:rsidRPr="0003744E">
        <w:rPr>
          <w:rFonts w:ascii="Times New Roman" w:eastAsia="Times New Roman" w:hAnsi="Times New Roman" w:cs="Times New Roman"/>
          <w:sz w:val="24"/>
          <w:szCs w:val="24"/>
          <w:lang w:val="sr-Cyrl-CS"/>
        </w:rPr>
        <w:t>предузима друге мере и радње за које је овлашћен.</w:t>
      </w:r>
    </w:p>
    <w:p w14:paraId="0F97B54F" w14:textId="6C9673F3" w:rsidR="00C848F6"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C848F6" w:rsidRPr="0003744E">
        <w:rPr>
          <w:rFonts w:ascii="Times New Roman" w:eastAsia="Times New Roman" w:hAnsi="Times New Roman" w:cs="Times New Roman"/>
          <w:sz w:val="24"/>
          <w:szCs w:val="24"/>
          <w:lang w:val="sr-Cyrl-CS"/>
        </w:rPr>
        <w:t>Ваздухопловни инспектор је дужан да о свом присуству обавести одговорно лице надзираног субјекта.</w:t>
      </w:r>
    </w:p>
    <w:p w14:paraId="4A1362C7" w14:textId="462E492C" w:rsidR="00C848F6" w:rsidRPr="0003744E" w:rsidRDefault="009766B4" w:rsidP="009766B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C848F6" w:rsidRPr="0003744E">
        <w:rPr>
          <w:rFonts w:ascii="Times New Roman" w:eastAsia="Times New Roman" w:hAnsi="Times New Roman" w:cs="Times New Roman"/>
          <w:sz w:val="24"/>
          <w:szCs w:val="24"/>
          <w:lang w:val="sr-Cyrl-CS"/>
        </w:rPr>
        <w:t>Одговорно лице надзираног субјекта дужно је да поступи по налогу ваздухопловног инспектора.</w:t>
      </w:r>
    </w:p>
    <w:p w14:paraId="5B428C92" w14:textId="389F8992" w:rsidR="00FC0549" w:rsidRPr="0003744E" w:rsidRDefault="00FC0549" w:rsidP="00543F5A">
      <w:pPr>
        <w:spacing w:after="0" w:line="240" w:lineRule="auto"/>
        <w:jc w:val="both"/>
        <w:rPr>
          <w:rFonts w:ascii="Times New Roman" w:hAnsi="Times New Roman" w:cs="Times New Roman"/>
          <w:sz w:val="24"/>
          <w:szCs w:val="24"/>
          <w:lang w:val="sr-Cyrl-CS"/>
        </w:rPr>
      </w:pPr>
    </w:p>
    <w:p w14:paraId="2317AFC2" w14:textId="031904EB" w:rsidR="00FC0549" w:rsidRPr="0003744E" w:rsidRDefault="00FC0549"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Члан </w:t>
      </w:r>
      <w:r w:rsidR="00E25F87" w:rsidRPr="0003744E">
        <w:rPr>
          <w:rFonts w:ascii="Times New Roman" w:hAnsi="Times New Roman" w:cs="Times New Roman"/>
          <w:sz w:val="24"/>
          <w:szCs w:val="24"/>
          <w:lang w:val="sr-Cyrl-CS"/>
        </w:rPr>
        <w:t>252</w:t>
      </w:r>
      <w:r w:rsidRPr="0003744E">
        <w:rPr>
          <w:rFonts w:ascii="Times New Roman" w:hAnsi="Times New Roman" w:cs="Times New Roman"/>
          <w:sz w:val="24"/>
          <w:szCs w:val="24"/>
          <w:lang w:val="sr-Cyrl-CS"/>
        </w:rPr>
        <w:t>.</w:t>
      </w:r>
    </w:p>
    <w:p w14:paraId="10A3F93D" w14:textId="3D67B3BA" w:rsidR="00E25F87" w:rsidRPr="0003744E" w:rsidRDefault="00B22348" w:rsidP="00B22348">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E25F87" w:rsidRPr="0003744E">
        <w:rPr>
          <w:rFonts w:ascii="Times New Roman" w:eastAsia="Times New Roman" w:hAnsi="Times New Roman" w:cs="Times New Roman"/>
          <w:sz w:val="24"/>
          <w:szCs w:val="24"/>
          <w:lang w:val="sr-Cyrl-CS"/>
        </w:rPr>
        <w:t>Ваздухопловни инспектор овлашћен је да, ако уочи неправилности у раду надзираног субјекта, записником о инспекцијском надзору, односно решењем наложи надзираном субјекту да отклони неправилности и да одреди рок у коме је надзирани субјекат дужан да отклони неправилности.</w:t>
      </w:r>
    </w:p>
    <w:p w14:paraId="7D9D49EF" w14:textId="4E66CAE6" w:rsidR="00E25F87" w:rsidRPr="0003744E" w:rsidRDefault="00B22348" w:rsidP="00B22348">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E25F87" w:rsidRPr="0003744E">
        <w:rPr>
          <w:rFonts w:ascii="Times New Roman" w:eastAsia="Times New Roman" w:hAnsi="Times New Roman" w:cs="Times New Roman"/>
          <w:sz w:val="24"/>
          <w:szCs w:val="24"/>
          <w:lang w:val="sr-Cyrl-CS"/>
        </w:rPr>
        <w:t>Надзирани субјекат је дужан да изврши мере за отклањање неправилности наложене записником, односно решењем ваздухопловног инспектора.</w:t>
      </w:r>
    </w:p>
    <w:p w14:paraId="15971994" w14:textId="647CF8FC" w:rsidR="00E078EE" w:rsidRPr="0003744E" w:rsidRDefault="00B22348" w:rsidP="00B22348">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ab/>
      </w:r>
      <w:r w:rsidR="00E25F87" w:rsidRPr="0003744E">
        <w:rPr>
          <w:rFonts w:ascii="Times New Roman" w:eastAsia="Times New Roman" w:hAnsi="Times New Roman" w:cs="Times New Roman"/>
          <w:sz w:val="24"/>
          <w:szCs w:val="24"/>
          <w:lang w:val="sr-Cyrl-CS"/>
        </w:rPr>
        <w:t>Надзирани субјекат је дужан да, у року од 48 сати од часа када је протекао рок који је одређен за отклањање неправилности, писмено обавести ваздухопловног инспектора да ли су неправилности отклоњене.”</w:t>
      </w:r>
    </w:p>
    <w:p w14:paraId="1185C780" w14:textId="77777777" w:rsidR="00FC0549" w:rsidRPr="0003744E" w:rsidRDefault="00FC0549" w:rsidP="00E078EE">
      <w:pPr>
        <w:tabs>
          <w:tab w:val="left" w:pos="0"/>
        </w:tabs>
        <w:spacing w:after="0" w:line="240" w:lineRule="auto"/>
        <w:jc w:val="both"/>
        <w:rPr>
          <w:rFonts w:ascii="Times New Roman" w:hAnsi="Times New Roman" w:cs="Times New Roman"/>
          <w:sz w:val="24"/>
          <w:szCs w:val="24"/>
          <w:lang w:val="sr-Cyrl-CS"/>
        </w:rPr>
      </w:pPr>
    </w:p>
    <w:p w14:paraId="54433F55" w14:textId="4C8D16B4" w:rsidR="00FC0549" w:rsidRPr="0003744E" w:rsidRDefault="00FC0549"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Члан </w:t>
      </w:r>
      <w:r w:rsidR="00A40FC2" w:rsidRPr="0003744E">
        <w:rPr>
          <w:rFonts w:ascii="Times New Roman" w:hAnsi="Times New Roman" w:cs="Times New Roman"/>
          <w:sz w:val="24"/>
          <w:szCs w:val="24"/>
          <w:lang w:val="sr-Cyrl-CS"/>
        </w:rPr>
        <w:t>5</w:t>
      </w:r>
      <w:r w:rsidR="006F1AC8" w:rsidRPr="0003744E">
        <w:rPr>
          <w:rFonts w:ascii="Times New Roman" w:hAnsi="Times New Roman" w:cs="Times New Roman"/>
          <w:sz w:val="24"/>
          <w:szCs w:val="24"/>
          <w:lang w:val="sr-Cyrl-CS"/>
        </w:rPr>
        <w:t>9</w:t>
      </w:r>
      <w:r w:rsidRPr="0003744E">
        <w:rPr>
          <w:rFonts w:ascii="Times New Roman" w:hAnsi="Times New Roman" w:cs="Times New Roman"/>
          <w:sz w:val="24"/>
          <w:szCs w:val="24"/>
          <w:lang w:val="sr-Cyrl-CS"/>
        </w:rPr>
        <w:t>.</w:t>
      </w:r>
    </w:p>
    <w:p w14:paraId="53132A5C" w14:textId="77777777" w:rsidR="008D2564" w:rsidRPr="0003744E" w:rsidRDefault="00FC0549" w:rsidP="00543F5A">
      <w:pPr>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ab/>
        <w:t>У члану 255. став 1. мења се и гласи</w:t>
      </w:r>
      <w:r w:rsidR="008D2564" w:rsidRPr="0003744E">
        <w:rPr>
          <w:rFonts w:ascii="Times New Roman" w:hAnsi="Times New Roman" w:cs="Times New Roman"/>
          <w:sz w:val="24"/>
          <w:szCs w:val="24"/>
          <w:lang w:val="sr-Cyrl-CS"/>
        </w:rPr>
        <w:t>:</w:t>
      </w:r>
    </w:p>
    <w:p w14:paraId="32E184CF" w14:textId="347BA0AD" w:rsidR="00FC0549" w:rsidRPr="0003744E" w:rsidRDefault="00FC0549" w:rsidP="00B22348">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„Ваздухопловни инспектор дужан је да у року од осам радних дана од за</w:t>
      </w:r>
      <w:r w:rsidR="008D2564" w:rsidRPr="0003744E">
        <w:rPr>
          <w:rFonts w:ascii="Times New Roman" w:hAnsi="Times New Roman" w:cs="Times New Roman"/>
          <w:sz w:val="24"/>
          <w:szCs w:val="24"/>
          <w:lang w:val="sr-Cyrl-CS"/>
        </w:rPr>
        <w:t>в</w:t>
      </w:r>
      <w:r w:rsidRPr="0003744E">
        <w:rPr>
          <w:rFonts w:ascii="Times New Roman" w:hAnsi="Times New Roman" w:cs="Times New Roman"/>
          <w:sz w:val="24"/>
          <w:szCs w:val="24"/>
          <w:lang w:val="sr-Cyrl-CS"/>
        </w:rPr>
        <w:t>ршетка инспекцијског надзора састави записник о инспекцијском надзору</w:t>
      </w:r>
      <w:r w:rsidR="00C828E5" w:rsidRPr="0003744E">
        <w:rPr>
          <w:rFonts w:ascii="Times New Roman" w:hAnsi="Times New Roman" w:cs="Times New Roman"/>
          <w:sz w:val="24"/>
          <w:szCs w:val="24"/>
          <w:lang w:val="sr-Cyrl-CS"/>
        </w:rPr>
        <w:t>.</w:t>
      </w:r>
      <w:r w:rsidR="006D30FB" w:rsidRPr="0003744E">
        <w:rPr>
          <w:rFonts w:ascii="Times New Roman" w:eastAsia="Times New Roman" w:hAnsi="Times New Roman" w:cs="Times New Roman"/>
          <w:sz w:val="24"/>
          <w:szCs w:val="24"/>
          <w:lang w:val="sr-Cyrl-CS"/>
        </w:rPr>
        <w:t>”</w:t>
      </w:r>
    </w:p>
    <w:p w14:paraId="68B72E29" w14:textId="35CF2E8B" w:rsidR="00FC0549" w:rsidRPr="0003744E" w:rsidRDefault="00FC0549" w:rsidP="00543F5A">
      <w:pPr>
        <w:spacing w:after="0" w:line="240" w:lineRule="auto"/>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 </w:t>
      </w:r>
      <w:r w:rsidRPr="0003744E">
        <w:rPr>
          <w:rFonts w:ascii="Times New Roman" w:hAnsi="Times New Roman" w:cs="Times New Roman"/>
          <w:sz w:val="24"/>
          <w:szCs w:val="24"/>
          <w:lang w:val="sr-Cyrl-CS"/>
        </w:rPr>
        <w:tab/>
        <w:t>У ставу 3. речи</w:t>
      </w:r>
      <w:r w:rsidR="0008248D" w:rsidRPr="0003744E">
        <w:rPr>
          <w:rFonts w:ascii="Times New Roman" w:hAnsi="Times New Roman" w:cs="Times New Roman"/>
          <w:sz w:val="24"/>
          <w:szCs w:val="24"/>
          <w:lang w:val="sr-Cyrl-CS"/>
        </w:rPr>
        <w:t xml:space="preserve">: </w:t>
      </w:r>
      <w:r w:rsidRPr="0003744E">
        <w:rPr>
          <w:rFonts w:ascii="Times New Roman" w:hAnsi="Times New Roman" w:cs="Times New Roman"/>
          <w:sz w:val="24"/>
          <w:szCs w:val="24"/>
          <w:lang w:val="sr-Cyrl-CS"/>
        </w:rPr>
        <w:t>„објекту инспекцијског надзора</w:t>
      </w:r>
      <w:r w:rsidR="006D30FB" w:rsidRPr="0003744E">
        <w:rPr>
          <w:rFonts w:ascii="Times New Roman" w:eastAsia="Times New Roman" w:hAnsi="Times New Roman" w:cs="Times New Roman"/>
          <w:sz w:val="24"/>
          <w:szCs w:val="24"/>
          <w:lang w:val="sr-Cyrl-CS"/>
        </w:rPr>
        <w:t>”</w:t>
      </w:r>
      <w:r w:rsidRPr="0003744E">
        <w:rPr>
          <w:rFonts w:ascii="Times New Roman" w:hAnsi="Times New Roman" w:cs="Times New Roman"/>
          <w:sz w:val="24"/>
          <w:szCs w:val="24"/>
          <w:lang w:val="sr-Cyrl-CS"/>
        </w:rPr>
        <w:t xml:space="preserve"> замењују се речима „надзираном субјекту</w:t>
      </w:r>
      <w:r w:rsidR="006D30FB" w:rsidRPr="0003744E">
        <w:rPr>
          <w:rFonts w:ascii="Times New Roman" w:eastAsia="Times New Roman" w:hAnsi="Times New Roman" w:cs="Times New Roman"/>
          <w:sz w:val="24"/>
          <w:szCs w:val="24"/>
          <w:lang w:val="sr-Cyrl-CS"/>
        </w:rPr>
        <w:t>”</w:t>
      </w:r>
      <w:r w:rsidRPr="0003744E">
        <w:rPr>
          <w:rFonts w:ascii="Times New Roman" w:hAnsi="Times New Roman" w:cs="Times New Roman"/>
          <w:sz w:val="24"/>
          <w:szCs w:val="24"/>
          <w:lang w:val="sr-Cyrl-CS"/>
        </w:rPr>
        <w:t>.</w:t>
      </w:r>
    </w:p>
    <w:p w14:paraId="78961955" w14:textId="77777777" w:rsidR="00F36AC9" w:rsidRPr="0003744E" w:rsidRDefault="00F36AC9" w:rsidP="00543F5A">
      <w:pPr>
        <w:spacing w:after="0" w:line="240" w:lineRule="auto"/>
        <w:jc w:val="center"/>
        <w:rPr>
          <w:rFonts w:ascii="Times New Roman" w:hAnsi="Times New Roman" w:cs="Times New Roman"/>
          <w:sz w:val="24"/>
          <w:szCs w:val="24"/>
          <w:lang w:val="sr-Cyrl-CS"/>
        </w:rPr>
      </w:pPr>
    </w:p>
    <w:p w14:paraId="5672BA34" w14:textId="700E82E0" w:rsidR="00FC0549" w:rsidRPr="0003744E" w:rsidRDefault="00FC0549" w:rsidP="00543F5A">
      <w:pPr>
        <w:spacing w:after="0" w:line="240" w:lineRule="auto"/>
        <w:jc w:val="center"/>
        <w:rPr>
          <w:rFonts w:ascii="Times New Roman" w:hAnsi="Times New Roman" w:cs="Times New Roman"/>
          <w:sz w:val="24"/>
          <w:szCs w:val="24"/>
          <w:lang w:val="sr-Cyrl-CS"/>
        </w:rPr>
      </w:pPr>
      <w:r w:rsidRPr="0003744E">
        <w:rPr>
          <w:rFonts w:ascii="Times New Roman" w:hAnsi="Times New Roman" w:cs="Times New Roman"/>
          <w:sz w:val="24"/>
          <w:szCs w:val="24"/>
          <w:lang w:val="sr-Cyrl-CS"/>
        </w:rPr>
        <w:t xml:space="preserve">Члан </w:t>
      </w:r>
      <w:r w:rsidR="006F1AC8" w:rsidRPr="0003744E">
        <w:rPr>
          <w:rFonts w:ascii="Times New Roman" w:hAnsi="Times New Roman" w:cs="Times New Roman"/>
          <w:sz w:val="24"/>
          <w:szCs w:val="24"/>
          <w:lang w:val="sr-Cyrl-CS"/>
        </w:rPr>
        <w:t>60</w:t>
      </w:r>
      <w:r w:rsidRPr="0003744E">
        <w:rPr>
          <w:rFonts w:ascii="Times New Roman" w:hAnsi="Times New Roman" w:cs="Times New Roman"/>
          <w:sz w:val="24"/>
          <w:szCs w:val="24"/>
          <w:lang w:val="sr-Cyrl-CS"/>
        </w:rPr>
        <w:t>.</w:t>
      </w:r>
    </w:p>
    <w:p w14:paraId="0A5E3888" w14:textId="7AE81EA3" w:rsidR="00FC0549" w:rsidRPr="0003744E" w:rsidRDefault="00FC0549" w:rsidP="00543F5A">
      <w:pPr>
        <w:spacing w:after="0" w:line="240" w:lineRule="auto"/>
        <w:jc w:val="both"/>
        <w:rPr>
          <w:rFonts w:ascii="Times New Roman" w:eastAsiaTheme="minorEastAsia" w:hAnsi="Times New Roman" w:cs="Times New Roman"/>
          <w:sz w:val="24"/>
          <w:szCs w:val="24"/>
          <w:lang w:val="sr-Cyrl-CS"/>
        </w:rPr>
      </w:pPr>
      <w:r w:rsidRPr="0003744E">
        <w:rPr>
          <w:rFonts w:ascii="Times New Roman" w:hAnsi="Times New Roman" w:cs="Times New Roman"/>
          <w:sz w:val="24"/>
          <w:szCs w:val="24"/>
          <w:lang w:val="sr-Cyrl-CS"/>
        </w:rPr>
        <w:tab/>
      </w:r>
      <w:r w:rsidRPr="0003744E">
        <w:rPr>
          <w:rFonts w:ascii="Times New Roman" w:eastAsiaTheme="minorEastAsia" w:hAnsi="Times New Roman" w:cs="Times New Roman"/>
          <w:sz w:val="24"/>
          <w:szCs w:val="24"/>
          <w:lang w:val="sr-Cyrl-CS"/>
        </w:rPr>
        <w:t xml:space="preserve">У члану 257. став 2. тачка се </w:t>
      </w:r>
      <w:r w:rsidR="001D31A9" w:rsidRPr="0003744E">
        <w:rPr>
          <w:rFonts w:ascii="Times New Roman" w:eastAsiaTheme="minorEastAsia" w:hAnsi="Times New Roman" w:cs="Times New Roman"/>
          <w:sz w:val="24"/>
          <w:szCs w:val="24"/>
          <w:lang w:val="sr-Cyrl-CS"/>
        </w:rPr>
        <w:t xml:space="preserve">замењује </w:t>
      </w:r>
      <w:r w:rsidRPr="0003744E">
        <w:rPr>
          <w:rFonts w:ascii="Times New Roman" w:eastAsiaTheme="minorEastAsia" w:hAnsi="Times New Roman" w:cs="Times New Roman"/>
          <w:sz w:val="24"/>
          <w:szCs w:val="24"/>
          <w:lang w:val="sr-Cyrl-CS"/>
        </w:rPr>
        <w:t>запет</w:t>
      </w:r>
      <w:r w:rsidR="001D31A9" w:rsidRPr="0003744E">
        <w:rPr>
          <w:rFonts w:ascii="Times New Roman" w:eastAsiaTheme="minorEastAsia" w:hAnsi="Times New Roman" w:cs="Times New Roman"/>
          <w:sz w:val="24"/>
          <w:szCs w:val="24"/>
          <w:lang w:val="sr-Cyrl-CS"/>
        </w:rPr>
        <w:t>ом</w:t>
      </w:r>
      <w:r w:rsidRPr="0003744E">
        <w:rPr>
          <w:rFonts w:ascii="Times New Roman" w:eastAsiaTheme="minorEastAsia" w:hAnsi="Times New Roman" w:cs="Times New Roman"/>
          <w:sz w:val="24"/>
          <w:szCs w:val="24"/>
          <w:lang w:val="sr-Cyrl-CS"/>
        </w:rPr>
        <w:t xml:space="preserve"> и </w:t>
      </w:r>
      <w:r w:rsidR="001D31A9" w:rsidRPr="0003744E">
        <w:rPr>
          <w:rFonts w:ascii="Times New Roman" w:eastAsiaTheme="minorEastAsia" w:hAnsi="Times New Roman" w:cs="Times New Roman"/>
          <w:sz w:val="24"/>
          <w:szCs w:val="24"/>
          <w:lang w:val="sr-Cyrl-CS"/>
        </w:rPr>
        <w:t xml:space="preserve">додају се </w:t>
      </w:r>
      <w:r w:rsidRPr="0003744E">
        <w:rPr>
          <w:rFonts w:ascii="Times New Roman" w:eastAsiaTheme="minorEastAsia" w:hAnsi="Times New Roman" w:cs="Times New Roman"/>
          <w:sz w:val="24"/>
          <w:szCs w:val="24"/>
          <w:lang w:val="sr-Cyrl-CS"/>
        </w:rPr>
        <w:t>речи</w:t>
      </w:r>
      <w:r w:rsidR="001D31A9" w:rsidRPr="0003744E">
        <w:rPr>
          <w:rFonts w:ascii="Times New Roman" w:eastAsiaTheme="minorEastAsia" w:hAnsi="Times New Roman" w:cs="Times New Roman"/>
          <w:sz w:val="24"/>
          <w:szCs w:val="24"/>
          <w:lang w:val="sr-Cyrl-CS"/>
        </w:rPr>
        <w:t>:</w:t>
      </w:r>
      <w:r w:rsidRPr="0003744E">
        <w:rPr>
          <w:rFonts w:ascii="Times New Roman" w:eastAsiaTheme="minorEastAsia" w:hAnsi="Times New Roman" w:cs="Times New Roman"/>
          <w:sz w:val="24"/>
          <w:szCs w:val="24"/>
          <w:lang w:val="sr-Cyrl-CS"/>
        </w:rPr>
        <w:t xml:space="preserve"> „с тим да ваздухопловни инспектор може из оправданих разлога одредити да жалба одлаже извршење решења.</w:t>
      </w:r>
      <w:r w:rsidR="0008248D" w:rsidRPr="0003744E">
        <w:rPr>
          <w:rFonts w:ascii="Times New Roman" w:eastAsiaTheme="minorEastAsia" w:hAnsi="Times New Roman" w:cs="Times New Roman"/>
          <w:sz w:val="24"/>
          <w:szCs w:val="24"/>
          <w:lang w:val="sr-Cyrl-CS"/>
        </w:rPr>
        <w:t>”</w:t>
      </w:r>
    </w:p>
    <w:p w14:paraId="5BAB7280" w14:textId="77777777" w:rsidR="00FC0549" w:rsidRPr="0003744E" w:rsidRDefault="00FC0549" w:rsidP="00543F5A">
      <w:pPr>
        <w:spacing w:after="0" w:line="240" w:lineRule="auto"/>
        <w:jc w:val="both"/>
        <w:rPr>
          <w:rFonts w:ascii="Times New Roman" w:eastAsiaTheme="minorEastAsia" w:hAnsi="Times New Roman" w:cs="Times New Roman"/>
          <w:sz w:val="24"/>
          <w:szCs w:val="24"/>
          <w:lang w:val="sr-Cyrl-CS"/>
        </w:rPr>
      </w:pPr>
    </w:p>
    <w:p w14:paraId="5B548213" w14:textId="77BFB878" w:rsidR="00F1614E" w:rsidRPr="0003744E" w:rsidRDefault="003F160D" w:rsidP="00C046AD">
      <w:pPr>
        <w:spacing w:after="0" w:line="240" w:lineRule="auto"/>
        <w:jc w:val="center"/>
        <w:rPr>
          <w:rFonts w:ascii="Times New Roman" w:eastAsiaTheme="minorEastAsia" w:hAnsi="Times New Roman" w:cs="Times New Roman"/>
          <w:sz w:val="24"/>
          <w:szCs w:val="24"/>
          <w:lang w:val="sr-Cyrl-CS"/>
        </w:rPr>
      </w:pPr>
      <w:r w:rsidRPr="0003744E">
        <w:rPr>
          <w:rFonts w:ascii="Times New Roman" w:eastAsiaTheme="minorEastAsia" w:hAnsi="Times New Roman" w:cs="Times New Roman"/>
          <w:sz w:val="24"/>
          <w:szCs w:val="24"/>
          <w:lang w:val="sr-Cyrl-CS"/>
        </w:rPr>
        <w:t xml:space="preserve">Члан </w:t>
      </w:r>
      <w:r w:rsidR="00F0074F" w:rsidRPr="0003744E">
        <w:rPr>
          <w:rFonts w:ascii="Times New Roman" w:eastAsiaTheme="minorEastAsia" w:hAnsi="Times New Roman" w:cs="Times New Roman"/>
          <w:sz w:val="24"/>
          <w:szCs w:val="24"/>
          <w:lang w:val="sr-Cyrl-CS"/>
        </w:rPr>
        <w:t>6</w:t>
      </w:r>
      <w:r w:rsidR="006F1AC8" w:rsidRPr="0003744E">
        <w:rPr>
          <w:rFonts w:ascii="Times New Roman" w:eastAsiaTheme="minorEastAsia" w:hAnsi="Times New Roman" w:cs="Times New Roman"/>
          <w:sz w:val="24"/>
          <w:szCs w:val="24"/>
          <w:lang w:val="sr-Cyrl-CS"/>
        </w:rPr>
        <w:t>1</w:t>
      </w:r>
      <w:r w:rsidR="00F0074F" w:rsidRPr="0003744E">
        <w:rPr>
          <w:rFonts w:ascii="Times New Roman" w:eastAsiaTheme="minorEastAsia" w:hAnsi="Times New Roman" w:cs="Times New Roman"/>
          <w:sz w:val="24"/>
          <w:szCs w:val="24"/>
          <w:lang w:val="sr-Cyrl-CS"/>
        </w:rPr>
        <w:t>.</w:t>
      </w:r>
    </w:p>
    <w:p w14:paraId="54F199F5" w14:textId="28BFD71A" w:rsidR="00210D52" w:rsidRPr="0003744E" w:rsidRDefault="00F1614E" w:rsidP="00210D52">
      <w:pPr>
        <w:spacing w:after="0" w:line="240" w:lineRule="auto"/>
        <w:ind w:firstLine="708"/>
        <w:rPr>
          <w:rFonts w:ascii="Times New Roman" w:eastAsia="Times New Roman" w:hAnsi="Times New Roman" w:cs="Times New Roman"/>
          <w:sz w:val="24"/>
          <w:szCs w:val="24"/>
          <w:lang w:val="sr-Cyrl-CS"/>
        </w:rPr>
      </w:pPr>
      <w:r w:rsidRPr="0003744E">
        <w:rPr>
          <w:rFonts w:ascii="Times New Roman" w:eastAsiaTheme="minorEastAsia" w:hAnsi="Times New Roman" w:cs="Times New Roman"/>
          <w:sz w:val="24"/>
          <w:szCs w:val="24"/>
          <w:lang w:val="sr-Cyrl-CS"/>
        </w:rPr>
        <w:tab/>
      </w:r>
      <w:r w:rsidR="00210D52" w:rsidRPr="0003744E">
        <w:rPr>
          <w:rFonts w:ascii="Times New Roman" w:eastAsia="Times New Roman" w:hAnsi="Times New Roman" w:cs="Times New Roman"/>
          <w:sz w:val="24"/>
          <w:szCs w:val="24"/>
          <w:lang w:val="sr-Cyrl-CS"/>
        </w:rPr>
        <w:t>Члан 258. мења се и гласи:</w:t>
      </w:r>
    </w:p>
    <w:p w14:paraId="53AC2DDC" w14:textId="77777777" w:rsidR="00210D52" w:rsidRPr="0003744E" w:rsidRDefault="00210D52" w:rsidP="00210D52">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258.</w:t>
      </w:r>
    </w:p>
    <w:p w14:paraId="0F68334E" w14:textId="77777777" w:rsidR="00210D52" w:rsidRPr="0003744E" w:rsidRDefault="00210D52" w:rsidP="00210D52">
      <w:pPr>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Новчаном казном од 500.000 до 2.000.000 динара казниће се за прекршај правно лице ако:</w:t>
      </w:r>
    </w:p>
    <w:p w14:paraId="2B84FDC5" w14:textId="7937BA67" w:rsidR="00210D52" w:rsidRPr="0003744E" w:rsidRDefault="00210D52" w:rsidP="00F36AC9">
      <w:pPr>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ваздушни саобраћај супротно међународним актима, овом закону и другим прописима (члан 4. став 2);</w:t>
      </w:r>
    </w:p>
    <w:p w14:paraId="28083E84" w14:textId="12A9A0DA"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се не придржава правила летења (члан 4а став 1);</w:t>
      </w:r>
    </w:p>
    <w:p w14:paraId="5F532086" w14:textId="434B2AFD" w:rsidR="00210D52" w:rsidRPr="0003744E" w:rsidRDefault="00210D52" w:rsidP="00F36AC9">
      <w:pPr>
        <w:tabs>
          <w:tab w:val="left" w:pos="0"/>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саобраћај или лети изнад градова, насељених места и индустријских објеката испод висине утврђене прописом о класама ваздушног простора из члана 37. овог закона (члан 8. став 1);</w:t>
      </w:r>
    </w:p>
    <w:p w14:paraId="131394F7" w14:textId="539A58F9" w:rsidR="00210D52" w:rsidRPr="0003744E" w:rsidRDefault="00210D52" w:rsidP="00F36AC9">
      <w:pPr>
        <w:tabs>
          <w:tab w:val="left" w:pos="0"/>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лети изнад градова, насељених места и индустријских објеката испод прописане висине без одобрења Директората (члан 8. став 2);</w:t>
      </w:r>
    </w:p>
    <w:p w14:paraId="71468ADD" w14:textId="72753D9D"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из ваздухоплова за време лета избацује предмете и течности супротно члану 9. овог закона;</w:t>
      </w:r>
    </w:p>
    <w:p w14:paraId="3A4A36E6" w14:textId="302A12F6" w:rsidR="00210D52" w:rsidRPr="0003744E" w:rsidRDefault="00F36AC9"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6) </w:t>
      </w:r>
      <w:r w:rsidR="00210D52" w:rsidRPr="0003744E">
        <w:rPr>
          <w:rFonts w:ascii="Times New Roman" w:eastAsia="Times New Roman" w:hAnsi="Times New Roman" w:cs="Times New Roman"/>
          <w:sz w:val="24"/>
          <w:szCs w:val="24"/>
          <w:lang w:val="sr-Cyrl-CS"/>
        </w:rPr>
        <w:t xml:space="preserve">користи беспилотни ваздухоплов, ваздухопловни модел, ракету или други летећи објекат на такав начин да угрожава безбедност ваздушног саобраћаја (члан 10. став 1) или супротно условима утврђеним прописом из члана 10. став 3. овог закона; </w:t>
      </w:r>
    </w:p>
    <w:p w14:paraId="4C28DDB6" w14:textId="2889E37E" w:rsidR="00210D52" w:rsidRPr="0003744E" w:rsidRDefault="00F36AC9"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7) </w:t>
      </w:r>
      <w:r w:rsidR="00210D52" w:rsidRPr="0003744E">
        <w:rPr>
          <w:rFonts w:ascii="Times New Roman" w:eastAsia="Times New Roman" w:hAnsi="Times New Roman" w:cs="Times New Roman"/>
          <w:sz w:val="24"/>
          <w:szCs w:val="24"/>
          <w:lang w:val="sr-Cyrl-CS"/>
        </w:rPr>
        <w:t>лансира ракету или други летећи објекат без претходне сагласности пружаоца услуга у ваздушној пловидби (члан 10. став 2);</w:t>
      </w:r>
    </w:p>
    <w:p w14:paraId="56CE65E2" w14:textId="2692C1E0"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лети ваздухопловом у забрањеној зони или супротно условима за одвијање летења у условно забрањеној зони (члан 13. став 1);</w:t>
      </w:r>
    </w:p>
    <w:p w14:paraId="472775FA" w14:textId="7ED55FCC" w:rsidR="00210D52" w:rsidRPr="0003744E" w:rsidRDefault="00210D52" w:rsidP="00F36AC9">
      <w:pPr>
        <w:tabs>
          <w:tab w:val="left" w:pos="0"/>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лети ваздухопловом у условно забрањеној зони без одобрења Директората (члан 13. став 3);</w:t>
      </w:r>
    </w:p>
    <w:p w14:paraId="4FE5E0B8" w14:textId="3F89A5E5"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пријави Директорату сваки догађај, иако је на то обавезан на основу прописа из члана 17. став 4. овог закона (члан 17. став 1);</w:t>
      </w:r>
    </w:p>
    <w:p w14:paraId="40EAD812"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w:t>
      </w:r>
      <w:r w:rsidRPr="0003744E">
        <w:rPr>
          <w:rFonts w:ascii="Times New Roman" w:eastAsia="Times New Roman" w:hAnsi="Times New Roman" w:cs="Times New Roman"/>
          <w:sz w:val="24"/>
          <w:szCs w:val="24"/>
          <w:lang w:val="sr-Cyrl-CS"/>
        </w:rPr>
        <w:tab/>
        <w:t>o намери да уведе промену у функционални систем не обавести Директорат или му не достави безбедносну аргументацију или не прибави његово одобрење за планирану промену (члан 18. став 1);</w:t>
      </w:r>
    </w:p>
    <w:p w14:paraId="0C701398" w14:textId="71F2AF7A"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стално и систематски не уочава опасност, не процењује и не умањује ризик у обављању своје делатности (члан 19. став 1);</w:t>
      </w:r>
    </w:p>
    <w:p w14:paraId="42AC54A8" w14:textId="19C68173"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13)</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поступи по издатој безбедносној наредби (члан 19а став 1);</w:t>
      </w:r>
    </w:p>
    <w:p w14:paraId="683891D6" w14:textId="4D513C69"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14)</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у својству оператера домаћег или страног ваздухоплова повреди ваздушни простор Републике Србије (члан 23. став 1);</w:t>
      </w:r>
    </w:p>
    <w:p w14:paraId="5D3FB2A8"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15) у својству оператера страног беспилотног ваздухоплова или летећег објекта повреди ваздушни простор Републике Србије (члан 23. став 2);</w:t>
      </w:r>
    </w:p>
    <w:p w14:paraId="6FB5B0CB"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16)</w:t>
      </w:r>
      <w:r w:rsidRPr="0003744E">
        <w:rPr>
          <w:rFonts w:ascii="Times New Roman" w:eastAsia="Times New Roman" w:hAnsi="Times New Roman" w:cs="Times New Roman"/>
          <w:sz w:val="24"/>
          <w:szCs w:val="24"/>
          <w:lang w:val="sr-Cyrl-CS"/>
        </w:rPr>
        <w:tab/>
        <w:t>у својству оператера ваздухоплова користи ваздухоплов који лети у ваздушном простору Републике Србије без претходно поднетог плана лета (члан 24. став 1);</w:t>
      </w:r>
    </w:p>
    <w:p w14:paraId="284C4CD1" w14:textId="249BB429"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17)</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без овлашћења Директората израђује процедуре за инструментално летење (члан 41. став 1);</w:t>
      </w:r>
    </w:p>
    <w:p w14:paraId="122BA527"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18) у својству учесника у процесу управљања протоком ваздушног саобраћаја и управљања капацитетом не планира, не координира или не обавља активности на прописан начин (члан 43. став 3);</w:t>
      </w:r>
    </w:p>
    <w:p w14:paraId="2F6B77A0"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19)</w:t>
      </w:r>
      <w:r w:rsidRPr="0003744E">
        <w:rPr>
          <w:rFonts w:ascii="Times New Roman" w:eastAsia="Times New Roman" w:hAnsi="Times New Roman" w:cs="Times New Roman"/>
          <w:sz w:val="24"/>
          <w:szCs w:val="24"/>
          <w:lang w:val="sr-Cyrl-CS"/>
        </w:rPr>
        <w:tab/>
        <w:t>у својству пружаоца услуга комуникације, навигације и надзора не обезбеди редовност и поузданост услуга (члан 53. став 1);</w:t>
      </w:r>
    </w:p>
    <w:p w14:paraId="48D90047"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20)</w:t>
      </w:r>
      <w:r w:rsidRPr="0003744E">
        <w:rPr>
          <w:rFonts w:ascii="Times New Roman" w:eastAsia="Times New Roman" w:hAnsi="Times New Roman" w:cs="Times New Roman"/>
          <w:sz w:val="24"/>
          <w:szCs w:val="24"/>
          <w:lang w:val="sr-Cyrl-CS"/>
        </w:rPr>
        <w:tab/>
        <w:t>системе, уређаје, опрему и објекте не користи према техничкој документацији, упутству за коришћење и програму одржавања или ако техничку документацију, упутство за коришћење и програм одржавања, не чува и не ажурира (члан 53. став 2);</w:t>
      </w:r>
    </w:p>
    <w:p w14:paraId="47EC84C0" w14:textId="3E9A527B"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21)</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планира или не пројектује или не набави или не користи или не одржава или не врши технички надзор над радом и исправношћу комуникационих, навигационих и надзорних система, уређаја, опреме и објеката, чије карактеристике и начин коришћења и одржавања испуњавају међународне прописе и стандарде, обавезе предвиђене потврђеним међународним уговором и услове које пропише Директорат (члан 54. став 1);</w:t>
      </w:r>
    </w:p>
    <w:p w14:paraId="57AD953C" w14:textId="5DF0CFB4"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22)</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комуникационе, навигационе и надзорне системе, уређаје и опрему редовно не проверава и не калибрише из ваздуха (члан 54. став 2);</w:t>
      </w:r>
    </w:p>
    <w:p w14:paraId="394316AF"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23)</w:t>
      </w:r>
      <w:r w:rsidRPr="0003744E">
        <w:rPr>
          <w:rFonts w:ascii="Times New Roman" w:eastAsia="Times New Roman" w:hAnsi="Times New Roman" w:cs="Times New Roman"/>
          <w:sz w:val="24"/>
          <w:szCs w:val="24"/>
          <w:lang w:val="sr-Cyrl-CS"/>
        </w:rPr>
        <w:tab/>
        <w:t>не учини доступним осмотрене метеоролошке податке или их не стави на располагање корисницима услуга (члан 57. став 1);</w:t>
      </w:r>
    </w:p>
    <w:p w14:paraId="5DCA0307"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24)</w:t>
      </w:r>
      <w:r w:rsidRPr="0003744E">
        <w:rPr>
          <w:rFonts w:ascii="Times New Roman" w:eastAsia="Times New Roman" w:hAnsi="Times New Roman" w:cs="Times New Roman"/>
          <w:sz w:val="24"/>
          <w:szCs w:val="24"/>
          <w:lang w:val="sr-Cyrl-CS"/>
        </w:rPr>
        <w:tab/>
        <w:t>пружа услуге у ваздушној пловидби, а нема сертификат за пружање услуга или га Влада није именовала за пружање тих услуга (члан 64. став 2);</w:t>
      </w:r>
    </w:p>
    <w:p w14:paraId="29E2FA03" w14:textId="475CB176"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25</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у својству пружаоца услуга у ваздушној пловидби не снима електронски или на други начин не чува све податке о пруженим услугама (члан 71. став 1);</w:t>
      </w:r>
    </w:p>
    <w:p w14:paraId="039E1019" w14:textId="605CD93B"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26</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јавни авио-превоз без важеће оперативне дозволе (члан 77. став 1);</w:t>
      </w:r>
    </w:p>
    <w:p w14:paraId="61DC3BBD"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27)</w:t>
      </w:r>
      <w:r w:rsidRPr="0003744E">
        <w:rPr>
          <w:rFonts w:ascii="Times New Roman" w:eastAsia="Times New Roman" w:hAnsi="Times New Roman" w:cs="Times New Roman"/>
          <w:sz w:val="24"/>
          <w:szCs w:val="24"/>
          <w:lang w:val="sr-Cyrl-CS"/>
        </w:rPr>
        <w:tab/>
        <w:t>обавља превоз ваздухопловом без мотора или ултралаким ваздухопловом с мотором или локалне летове без сертификата ваздухопловног оператера (члан 79. ст. 3. и 4);</w:t>
      </w:r>
    </w:p>
    <w:p w14:paraId="58ECA563" w14:textId="04BABD38"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28</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на захтев Директората, не достави податке о испуњености услова који су потребни за издавање оперативне дозволе (члан 80. став 2);</w:t>
      </w:r>
    </w:p>
    <w:p w14:paraId="0991BE1B"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29)</w:t>
      </w:r>
      <w:r w:rsidRPr="0003744E">
        <w:rPr>
          <w:rFonts w:ascii="Times New Roman" w:eastAsia="Times New Roman" w:hAnsi="Times New Roman" w:cs="Times New Roman"/>
          <w:sz w:val="24"/>
          <w:szCs w:val="24"/>
          <w:lang w:val="sr-Cyrl-CS"/>
        </w:rPr>
        <w:tab/>
        <w:t xml:space="preserve">у својству имаоца оперативне дозволе не достави Директорату годишње финансијске извештаје у року од шест месеци од завршетка финансијске године (члан 80. став 3); </w:t>
      </w:r>
    </w:p>
    <w:p w14:paraId="3736BDF1" w14:textId="2C893164"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30</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приликом обављања делатности не поступа у складу са условима наведеним у сертификату ваздухопловног оператера (члан 84. став 2);</w:t>
      </w:r>
    </w:p>
    <w:p w14:paraId="4A219FDD" w14:textId="636B963A"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31</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пре узимања ваздухоплова у закуп не прибави од Директората сагласност за закључење уговора о закупу (члан 87. став 2);</w:t>
      </w:r>
    </w:p>
    <w:p w14:paraId="06FECEE9"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32)</w:t>
      </w:r>
      <w:r w:rsidRPr="0003744E">
        <w:rPr>
          <w:rFonts w:ascii="Times New Roman" w:eastAsia="Times New Roman" w:hAnsi="Times New Roman" w:cs="Times New Roman"/>
          <w:sz w:val="24"/>
          <w:szCs w:val="24"/>
          <w:lang w:val="sr-Cyrl-CS"/>
        </w:rPr>
        <w:tab/>
        <w:t>даје ваздухоплов без посаде у закуп страном авио-превозиоцу без претходне сагласности Директората или даје ваздухоплов у закуп са посадом, а не обавести Директорат о томе (члан 87. став 3);</w:t>
      </w:r>
    </w:p>
    <w:p w14:paraId="78546A27" w14:textId="0CCF57A5"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33</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обавља међународни авио-превоз под условима који су одређени потврђеним међународним уговором (члан 89. став 2);</w:t>
      </w:r>
    </w:p>
    <w:p w14:paraId="59794C22"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34) у својству страног авио-превозиоца обавља међународни јавни авио-превоз с Републиком Србијом без одобрења (члан 91. став 1);</w:t>
      </w:r>
    </w:p>
    <w:p w14:paraId="1D6A98D5"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35)</w:t>
      </w:r>
      <w:r w:rsidRPr="0003744E">
        <w:rPr>
          <w:rFonts w:ascii="Times New Roman" w:eastAsia="Times New Roman" w:hAnsi="Times New Roman" w:cs="Times New Roman"/>
          <w:sz w:val="24"/>
          <w:szCs w:val="24"/>
          <w:lang w:val="sr-Cyrl-CS"/>
        </w:rPr>
        <w:tab/>
        <w:t>не објави укупну цену авио-превоза или јасно не наведе елементе од којих се та укупна цена састоји (члан 92. став 2);</w:t>
      </w:r>
    </w:p>
    <w:p w14:paraId="1D75ED1C"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36) у својству продавца путних карата не обезбеди приступ ценама превоза за и са аеродрома у Републици Србији без дискриминације на основу држављанства или пребивалиштва купца или на основу свог седишта (члан 92. став 4);</w:t>
      </w:r>
    </w:p>
    <w:p w14:paraId="50161AD2"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37)</w:t>
      </w:r>
      <w:r w:rsidRPr="0003744E">
        <w:rPr>
          <w:rFonts w:ascii="Times New Roman" w:eastAsia="Times New Roman" w:hAnsi="Times New Roman" w:cs="Times New Roman"/>
          <w:sz w:val="24"/>
          <w:szCs w:val="24"/>
          <w:lang w:val="sr-Cyrl-CS"/>
        </w:rPr>
        <w:tab/>
        <w:t>не објави ред летења најкасније 15 дана пре почетка његовог важења, а измене у реду летења - најкасније десет дана пре почетка важења измењеног реда летења (члан 94. став 2);</w:t>
      </w:r>
    </w:p>
    <w:p w14:paraId="7B0FC759"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38)</w:t>
      </w:r>
      <w:r w:rsidRPr="0003744E">
        <w:rPr>
          <w:rFonts w:ascii="Times New Roman" w:eastAsia="Times New Roman" w:hAnsi="Times New Roman" w:cs="Times New Roman"/>
          <w:sz w:val="24"/>
          <w:szCs w:val="24"/>
          <w:lang w:val="sr-Cyrl-CS"/>
        </w:rPr>
        <w:tab/>
        <w:t>не обавља делатност у складу са објављеним редом летења док он важи (члан 94. став 3);</w:t>
      </w:r>
    </w:p>
    <w:p w14:paraId="275F921A"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39)</w:t>
      </w:r>
      <w:r w:rsidRPr="0003744E">
        <w:rPr>
          <w:rFonts w:ascii="Times New Roman" w:eastAsia="Times New Roman" w:hAnsi="Times New Roman" w:cs="Times New Roman"/>
          <w:sz w:val="24"/>
          <w:szCs w:val="24"/>
          <w:lang w:val="sr-Cyrl-CS"/>
        </w:rPr>
        <w:tab/>
        <w:t>о обустави превоза или измени реда летења одмах не обавести јавност (члан 94. став 4);</w:t>
      </w:r>
    </w:p>
    <w:p w14:paraId="1874B129"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40)</w:t>
      </w:r>
      <w:r w:rsidRPr="0003744E">
        <w:rPr>
          <w:rFonts w:ascii="Times New Roman" w:eastAsia="Times New Roman" w:hAnsi="Times New Roman" w:cs="Times New Roman"/>
          <w:sz w:val="24"/>
          <w:szCs w:val="24"/>
          <w:lang w:val="sr-Cyrl-CS"/>
        </w:rPr>
        <w:tab/>
        <w:t>обавља посебне делатности у ваздушном саобраћају уз накнаду без поднете изјаве о оспособљености за обављање тих делатности или обавља посебне делатности у ваздушном саобраћају високог ризика без потврде о испуњавању услова за обављање тих делатности (члан 95. став 1);</w:t>
      </w:r>
    </w:p>
    <w:p w14:paraId="4FBD30D5" w14:textId="13902406"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41</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некомерцијално летење сложеним моторним ваздухопловом, а није доставио Директорату изјаву којом потврђује да је одговарајуће оспособљен и да располаже средствима за извршавање одговорности у вези са коришћењем ваздухоплова (члан 97. став 1);</w:t>
      </w:r>
    </w:p>
    <w:p w14:paraId="28074B66"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42)</w:t>
      </w:r>
      <w:r w:rsidRPr="0003744E">
        <w:rPr>
          <w:rFonts w:ascii="Times New Roman" w:eastAsia="Times New Roman" w:hAnsi="Times New Roman" w:cs="Times New Roman"/>
          <w:sz w:val="24"/>
          <w:szCs w:val="24"/>
          <w:lang w:val="sr-Cyrl-CS"/>
        </w:rPr>
        <w:tab/>
        <w:t>обавља некомерцијално летење супротно условима који су утврђени прописом из члана 97. став 2. овог закона;</w:t>
      </w:r>
    </w:p>
    <w:p w14:paraId="3AE450BC"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43) одржи ваздухопловну манифестацију без одобрења Директората или ако му јединица за управљање ваздушним простором није алоцирала ваздушни простор у ту сврху (члан 98. став 1);</w:t>
      </w:r>
    </w:p>
    <w:p w14:paraId="63FA1D7A" w14:textId="1A35ED8C"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44</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за полетање, слетање и кретање ваздухоплова не користи аеродром (члан 99. став 1);</w:t>
      </w:r>
    </w:p>
    <w:p w14:paraId="0D49C1B7" w14:textId="2D4C01FC"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45</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за полетање и слетање користи места која се налазе изван аеродрома супротно условима које је прописао Директорат (члан 99. став 3);</w:t>
      </w:r>
    </w:p>
    <w:p w14:paraId="61994EA3"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46) у својству оператера аеродрома који је отворен за јавну употребу не обезбеди да аеродром буде отворен за одвијање ваздушног саобраћаја (члан 103. став 3);</w:t>
      </w:r>
    </w:p>
    <w:p w14:paraId="516AB627"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47)</w:t>
      </w:r>
      <w:r w:rsidRPr="0003744E">
        <w:rPr>
          <w:rFonts w:ascii="Times New Roman" w:eastAsia="Times New Roman" w:hAnsi="Times New Roman" w:cs="Times New Roman"/>
          <w:sz w:val="24"/>
          <w:szCs w:val="24"/>
          <w:lang w:val="sr-Cyrl-CS"/>
        </w:rPr>
        <w:tab/>
        <w:t>полети са аеродрома, односно слети на аеродром изван времена отворености аеродрома, у термину који није одредио оператер аеродрома (члан 103. став 4);</w:t>
      </w:r>
    </w:p>
    <w:p w14:paraId="05DAE870"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48)</w:t>
      </w:r>
      <w:r w:rsidRPr="0003744E">
        <w:rPr>
          <w:rFonts w:ascii="Times New Roman" w:eastAsia="Times New Roman" w:hAnsi="Times New Roman" w:cs="Times New Roman"/>
          <w:sz w:val="24"/>
          <w:szCs w:val="24"/>
          <w:lang w:val="sr-Cyrl-CS"/>
        </w:rPr>
        <w:tab/>
        <w:t>користи аеродром у ваздушном саобраћају, а нема сертификат аеродрома, дозволу за коришћење аеродрома или сагласност за коришћење аеродрома или ако у тренутку коришћења аеродром не испуњава све услове како би се ваздушни саобраћај одвијао безбедно, као и све услове у погледу обезбеђивања у ваздухопловству (члан 104);</w:t>
      </w:r>
    </w:p>
    <w:p w14:paraId="3A13C43D" w14:textId="2242332C" w:rsidR="00210D52" w:rsidRPr="0003744E" w:rsidRDefault="00210D52" w:rsidP="00F36AC9">
      <w:pPr>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49</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користи аеродром у ваздушном саобраћају супротно условима које Директорат одреди у спецификацији дозволе за коришћење, односно спецификацији сагласности за коришћење аеродрома (члан 108. став 1);</w:t>
      </w:r>
    </w:p>
    <w:p w14:paraId="235C30CD"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50)</w:t>
      </w:r>
      <w:r w:rsidRPr="0003744E">
        <w:rPr>
          <w:rFonts w:ascii="Times New Roman" w:eastAsia="Times New Roman" w:hAnsi="Times New Roman" w:cs="Times New Roman"/>
          <w:sz w:val="24"/>
          <w:szCs w:val="24"/>
          <w:lang w:val="sr-Cyrl-CS"/>
        </w:rPr>
        <w:tab/>
        <w:t>не обавести Директорат и надлежну јединицу контроле летења о планираним радовима већег обима који могу да доведу до затварања аеродрома или ограничења његовог коришћења, као и о свим другим променама које се односе на услове под којим је издата дозвола, односно сагласност за коришћење аеродрома (члан 110. став 1);</w:t>
      </w:r>
    </w:p>
    <w:p w14:paraId="22C8FDBE"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51)</w:t>
      </w:r>
      <w:r w:rsidRPr="0003744E">
        <w:rPr>
          <w:rFonts w:ascii="Times New Roman" w:eastAsia="Times New Roman" w:hAnsi="Times New Roman" w:cs="Times New Roman"/>
          <w:sz w:val="24"/>
          <w:szCs w:val="24"/>
          <w:lang w:val="sr-Cyrl-CS"/>
        </w:rPr>
        <w:tab/>
        <w:t xml:space="preserve">не ограничи или трајно или привремено не прекине коришћење аеродрома који је престао да испуњава неки од услова у погледу безбедности одвијања ваздушног </w:t>
      </w:r>
      <w:r w:rsidRPr="0003744E">
        <w:rPr>
          <w:rFonts w:ascii="Times New Roman" w:eastAsia="Times New Roman" w:hAnsi="Times New Roman" w:cs="Times New Roman"/>
          <w:sz w:val="24"/>
          <w:szCs w:val="24"/>
          <w:lang w:val="sr-Cyrl-CS"/>
        </w:rPr>
        <w:lastRenderedPageBreak/>
        <w:t>саобраћаја или обезбеђивања у ваздухопловству или ако о томе не обавести Директорат и надлежну јединицу контроле летења (члан 110. став 2);</w:t>
      </w:r>
    </w:p>
    <w:p w14:paraId="13BB30A0"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52)</w:t>
      </w:r>
      <w:r w:rsidRPr="0003744E">
        <w:rPr>
          <w:rFonts w:ascii="Times New Roman" w:eastAsia="Times New Roman" w:hAnsi="Times New Roman" w:cs="Times New Roman"/>
          <w:sz w:val="24"/>
          <w:szCs w:val="24"/>
          <w:lang w:val="sr-Cyrl-CS"/>
        </w:rPr>
        <w:tab/>
        <w:t>изврши измену на аеродрому која може да утиче на спецификацију дозволе, односно сагласности за коришћење аеродрома, а не поднесе Директорату захтев за измену дозволе, односно сагласности за коришћење аеродрома (члан 111. став 1);</w:t>
      </w:r>
    </w:p>
    <w:p w14:paraId="0F45325C"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53) пре стручне контроле не достави Директорату на мишљење нацрт планског документа за аеродромски комплекс и простор који се граничи са аеродромским комплексом (члан 115. став 3);</w:t>
      </w:r>
    </w:p>
    <w:p w14:paraId="6CA9AACB"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54) пре вршења стручне или техничке контроле, односно пре подношења захтева за издавање грађевинске дозволе, не достави Директорату на потврду техничку документацију која се односи на изградњу, доградњу и реконструкцију аеродрома (члан 116. став 1);</w:t>
      </w:r>
    </w:p>
    <w:p w14:paraId="440A1080"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55) не обавести Директорат о радовима који не подлежу издавању грађевинске дозволе, а који могу да утичу на безбедност и обезбеђивање у ваздухопловству или не достави одговарајућу документацију на захтев Директората ради прибављања потврде (члан 116. став 2);</w:t>
      </w:r>
    </w:p>
    <w:p w14:paraId="5127E7EC"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56) у својству инвеститора или оператера аеродрома не обавести Директорат о завршетку радова из члана 116. ст. 1. и 2. овог закона (члан 116. став 3);</w:t>
      </w:r>
    </w:p>
    <w:p w14:paraId="02F93862"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57) у својству инвеститора или оператера аеродрома не прибави ново мишљење, односно потврду, ако је дошло до измена након издавања мишљења из члана 115. односно након издавања потврде из члана 116. ст. 1. или 2. овог закона (члан 116. став 4);</w:t>
      </w:r>
    </w:p>
    <w:p w14:paraId="2DF4AD71" w14:textId="7B14AD2C"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58</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обележи препреке које могу да утичу на безбедност ваздушног саобраћаја (члан 117. став 1);</w:t>
      </w:r>
    </w:p>
    <w:p w14:paraId="1EAE977B" w14:textId="212E872E"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59</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без сагласности Директората изгради или постави објекте, инсталације или уређаје на подручју или изван подручја аеродрома, а који као препрека могу да утичу на безбедност ваздушног саобраћаја (члан 117. став 2);</w:t>
      </w:r>
    </w:p>
    <w:p w14:paraId="2AF6027B"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60)</w:t>
      </w:r>
      <w:r w:rsidRPr="0003744E">
        <w:rPr>
          <w:rFonts w:ascii="Times New Roman" w:eastAsia="Times New Roman" w:hAnsi="Times New Roman" w:cs="Times New Roman"/>
          <w:sz w:val="24"/>
          <w:szCs w:val="24"/>
          <w:lang w:val="sr-Cyrl-CS"/>
        </w:rPr>
        <w:tab/>
        <w:t>без сагласности Директората изгради или постави објекте, инсталације или уређаје на подручју или изван подручја аеродрома, а који могу да утичу на рад радио-уређаја који се користе у ваздушној пловидби (члан 119. став 1);</w:t>
      </w:r>
    </w:p>
    <w:p w14:paraId="3AC9F663"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61)</w:t>
      </w:r>
      <w:r w:rsidRPr="0003744E">
        <w:rPr>
          <w:rFonts w:ascii="Times New Roman" w:eastAsia="Times New Roman" w:hAnsi="Times New Roman" w:cs="Times New Roman"/>
          <w:sz w:val="24"/>
          <w:szCs w:val="24"/>
          <w:lang w:val="sr-Cyrl-CS"/>
        </w:rPr>
        <w:tab/>
        <w:t>не предузме све мере које су потребне за безбедно полетање, слетање, кретање и боравак ваздухоплова, као и пружање услуга земаљског опслуживања на аеродрому (члан 120. став 1);</w:t>
      </w:r>
    </w:p>
    <w:p w14:paraId="70FDF54D" w14:textId="55213FE3"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62</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одреди услове за коришћење аеродрома, ради омогућавања несметане употребе маневарских површина и платформи, објеката, уређаја и опреме према намени, техничким својствима и капацитету аеродрома (члан 120. став 2);</w:t>
      </w:r>
    </w:p>
    <w:p w14:paraId="59B873CC" w14:textId="5756D4FA"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63</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обезбеди редован преглед и одржавање полетно-слетних, рулних и других стаза, платформи, објеката, инсталација, уређаја и опреме који омогућавају безбедно полетање, слетање и кретање ваздухоплова или о њиховом стању не обавести надлежну јединицу контроле летења (члан 120. став 3);</w:t>
      </w:r>
    </w:p>
    <w:p w14:paraId="143F3772" w14:textId="4E70A3E5"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64</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успостави управљање активностима и контролу кретања ваздухоплова и возила на платформи аеродрома (члан 121. став 1);</w:t>
      </w:r>
    </w:p>
    <w:p w14:paraId="583EDE30" w14:textId="55937303"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65</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достави Директорату изјаву о оспособљености за пружање услуга управљања платформом (члан 121. став 3);</w:t>
      </w:r>
    </w:p>
    <w:p w14:paraId="7EDEC61A" w14:textId="34EBDA8E"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66)</w:t>
      </w:r>
      <w:r w:rsidRPr="0003744E">
        <w:rPr>
          <w:rFonts w:ascii="Times New Roman" w:eastAsia="Times New Roman" w:hAnsi="Times New Roman" w:cs="Times New Roman"/>
          <w:sz w:val="24"/>
          <w:szCs w:val="24"/>
          <w:lang w:val="sr-Cyrl-CS"/>
        </w:rPr>
        <w:tab/>
        <w:t>не предузима мере за уклањ</w:t>
      </w:r>
      <w:r w:rsidR="00793841" w:rsidRPr="0003744E">
        <w:rPr>
          <w:rFonts w:ascii="Times New Roman" w:eastAsia="Times New Roman" w:hAnsi="Times New Roman" w:cs="Times New Roman"/>
          <w:sz w:val="24"/>
          <w:szCs w:val="24"/>
          <w:lang w:val="sr-Cyrl-CS"/>
        </w:rPr>
        <w:t>ање или спречавање настајања див</w:t>
      </w:r>
      <w:r w:rsidRPr="0003744E">
        <w:rPr>
          <w:rFonts w:ascii="Times New Roman" w:eastAsia="Times New Roman" w:hAnsi="Times New Roman" w:cs="Times New Roman"/>
          <w:sz w:val="24"/>
          <w:szCs w:val="24"/>
          <w:lang w:val="sr-Cyrl-CS"/>
        </w:rPr>
        <w:t>љих депонија или других садржаја који могу да привуку птице и друге животиње на аеродром или његову околину или, у случајевима када уклањање садржаја није могуће, не обезбеди да сваки ризик за ваздухоплов буде процењен и смањен на најмању могућу меру (члан 122. став 1);</w:t>
      </w:r>
    </w:p>
    <w:p w14:paraId="4362DE83"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67)</w:t>
      </w:r>
      <w:r w:rsidRPr="0003744E">
        <w:rPr>
          <w:rFonts w:ascii="Times New Roman" w:eastAsia="Times New Roman" w:hAnsi="Times New Roman" w:cs="Times New Roman"/>
          <w:sz w:val="24"/>
          <w:szCs w:val="24"/>
          <w:lang w:val="sr-Cyrl-CS"/>
        </w:rPr>
        <w:tab/>
        <w:t>не обезбеди осматрање кретања и растеривање птица и других животиња на подручју аеродрома и у његовој околини или не обезбеди прикупљање информација од оператера ваздухоплова, аеродромског особља и других извора о присуству птица или других животиња на аеродрому и у његовој околини или не врши анализу тих информација или не предузима друге мере којима се вероватноћа судара између птица и других животиња и ваздухоплова своди на најмању могућу меру (члан 122. став 3);</w:t>
      </w:r>
    </w:p>
    <w:p w14:paraId="42FF2639" w14:textId="41BFE5B8"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68</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постави на аеродрому ограду или другу прикладну препреку, ради спречавања уласка животиња које су довољно велике да могу представљати опасност за ваздухоплов, као и ради спречавања случајног или намерног приступа неовлашћених лица на део аеродрома који не представља јавну зону (члан 123. став 1);</w:t>
      </w:r>
    </w:p>
    <w:p w14:paraId="516A425B"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69)</w:t>
      </w:r>
      <w:r w:rsidRPr="0003744E">
        <w:rPr>
          <w:rFonts w:ascii="Times New Roman" w:eastAsia="Times New Roman" w:hAnsi="Times New Roman" w:cs="Times New Roman"/>
          <w:sz w:val="24"/>
          <w:szCs w:val="24"/>
          <w:lang w:val="sr-Cyrl-CS"/>
        </w:rPr>
        <w:tab/>
        <w:t>не постави на аеродрому ограду или другу прикладну препреку или не предузме другу одговарајућу меру заштите аеродрома ако је Директорат приликом провере услова за издавање дозволе, односно сагласности проценио да је то постављање неопходно са становишта безбедности ваздушног саобраћаја и обезбеђивања у ваздухопловству (члан 123. став 2);</w:t>
      </w:r>
    </w:p>
    <w:p w14:paraId="74807B3E"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70) не обезбеди да на простору од најмање три метра од ограде аеродрома не постоји растиње или објекти који онемогућавају надгледање ограде аеродрома или који могу да се искористе за неовлашћени приступ аеродрому (члан 123. став 3);</w:t>
      </w:r>
    </w:p>
    <w:p w14:paraId="0004DFBB" w14:textId="70D74AB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71</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организује, у зависности од ватрогасне категорије аеродрома, спасилачко-ватрогасну службу или спасилачко-ватрогасно обезбеђење на аеродрому (члан 124. ст. 1</w:t>
      </w:r>
      <w:r w:rsidR="0054738E">
        <w:rPr>
          <w:rFonts w:ascii="Times New Roman" w:eastAsia="Times New Roman" w:hAnsi="Times New Roman" w:cs="Times New Roman"/>
          <w:sz w:val="24"/>
          <w:szCs w:val="24"/>
          <w:lang w:val="sr-Latn-RS"/>
        </w:rPr>
        <w:t>.</w:t>
      </w:r>
      <w:r w:rsidRPr="0003744E">
        <w:rPr>
          <w:rFonts w:ascii="Times New Roman" w:eastAsia="Times New Roman" w:hAnsi="Times New Roman" w:cs="Times New Roman"/>
          <w:sz w:val="24"/>
          <w:szCs w:val="24"/>
          <w:lang w:val="sr-Cyrl-CS"/>
        </w:rPr>
        <w:t xml:space="preserve"> и 2);</w:t>
      </w:r>
    </w:p>
    <w:p w14:paraId="5607B31E" w14:textId="7EF53DD6"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72</w:t>
      </w:r>
      <w:r w:rsidR="003A292B"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повери обављање послова спасилачко-ватрогасне службе, односно спасилачко-ватрогасног обезбеђења организацији која не испуњава услове прописане овим законом и прописима донетим на основу њега у погледу  особља, возила, опреме и средстава за гашење пожара и спасавање (члан 124. став 4);</w:t>
      </w:r>
    </w:p>
    <w:p w14:paraId="006F69DC"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73)</w:t>
      </w:r>
      <w:r w:rsidRPr="0003744E">
        <w:rPr>
          <w:rFonts w:ascii="Times New Roman" w:eastAsia="Times New Roman" w:hAnsi="Times New Roman" w:cs="Times New Roman"/>
          <w:sz w:val="24"/>
          <w:szCs w:val="24"/>
          <w:lang w:val="sr-Cyrl-CS"/>
        </w:rPr>
        <w:tab/>
        <w:t>не обезбеди на аеродрому службу хитне медицинске помоћи или не  организује медицинско обезбеђење (члан 125. ст. 1. и 2);</w:t>
      </w:r>
    </w:p>
    <w:p w14:paraId="4D3CC3BC"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74)</w:t>
      </w:r>
      <w:r w:rsidRPr="0003744E">
        <w:rPr>
          <w:rFonts w:ascii="Times New Roman" w:eastAsia="Times New Roman" w:hAnsi="Times New Roman" w:cs="Times New Roman"/>
          <w:sz w:val="24"/>
          <w:szCs w:val="24"/>
          <w:lang w:val="sr-Cyrl-CS"/>
        </w:rPr>
        <w:tab/>
        <w:t>повери обављање послова службе хитне медицинске помоћи, односно медицинског обезбеђења здравственој установи која не испуњава услове одређене овим законом и прописима донетим на основу њега (члан 125. став 5);</w:t>
      </w:r>
    </w:p>
    <w:p w14:paraId="2F2DE096"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75)</w:t>
      </w:r>
      <w:r w:rsidRPr="0003744E">
        <w:rPr>
          <w:rFonts w:ascii="Times New Roman" w:eastAsia="Times New Roman" w:hAnsi="Times New Roman" w:cs="Times New Roman"/>
          <w:sz w:val="24"/>
          <w:szCs w:val="24"/>
          <w:lang w:val="sr-Cyrl-CS"/>
        </w:rPr>
        <w:tab/>
        <w:t>пружа услуге земаљског опслуживања, а не поседује дозволу Директората за пружање тих услуга (члан 127. став 1);</w:t>
      </w:r>
    </w:p>
    <w:p w14:paraId="0E0D9EE8" w14:textId="1A4EBF78"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76)</w:t>
      </w:r>
      <w:r w:rsidRPr="0003744E">
        <w:rPr>
          <w:rFonts w:ascii="Times New Roman" w:eastAsia="Times New Roman" w:hAnsi="Times New Roman" w:cs="Times New Roman"/>
          <w:sz w:val="24"/>
          <w:szCs w:val="24"/>
          <w:lang w:val="sr-Cyrl-CS"/>
        </w:rPr>
        <w:tab/>
        <w:t>у</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својству авио-превозиоца обавља самоопслуживање без дозволе Директората (члан 128. ст. 1. и 2);</w:t>
      </w:r>
    </w:p>
    <w:p w14:paraId="3B95D78A"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77)</w:t>
      </w:r>
      <w:r w:rsidRPr="0003744E">
        <w:rPr>
          <w:rFonts w:ascii="Times New Roman" w:eastAsia="Times New Roman" w:hAnsi="Times New Roman" w:cs="Times New Roman"/>
          <w:sz w:val="24"/>
          <w:szCs w:val="24"/>
          <w:lang w:val="sr-Cyrl-CS"/>
        </w:rPr>
        <w:tab/>
        <w:t>не објави листу аеродромске инфраструктуре или не одреди накнаду за приступ тој инфраструктури или не омогући пружаоцима услуга земаљског опслуживања приступ аеродромској инфраструктури под објективним, транспарентним и недискриминаторним условима или са пружаоцима услуга земаљског опслуживања не закључи уговор о коришћењу аеродромске инфраструктуре (члан 130. став 4);</w:t>
      </w:r>
    </w:p>
    <w:p w14:paraId="7E7A97E1"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78)</w:t>
      </w:r>
      <w:r w:rsidRPr="0003744E">
        <w:rPr>
          <w:rFonts w:ascii="Times New Roman" w:eastAsia="Times New Roman" w:hAnsi="Times New Roman" w:cs="Times New Roman"/>
          <w:sz w:val="24"/>
          <w:szCs w:val="24"/>
          <w:lang w:val="sr-Cyrl-CS"/>
        </w:rPr>
        <w:tab/>
        <w:t>у својству имаоца дозволе за пружање услуга земаљског опслуживања или дозволе за самоопслуживање не обезбеди континуитет у пружању услуга земаљског опслуживања или самоопслуживања или ако услуге за које му је издата дозвола не пружа на поштен и недискриминаторан начин (члан 131. став 1);</w:t>
      </w:r>
    </w:p>
    <w:p w14:paraId="40218F45"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79)</w:t>
      </w:r>
      <w:r w:rsidRPr="0003744E">
        <w:rPr>
          <w:rFonts w:ascii="Times New Roman" w:eastAsia="Times New Roman" w:hAnsi="Times New Roman" w:cs="Times New Roman"/>
          <w:sz w:val="24"/>
          <w:szCs w:val="24"/>
          <w:lang w:val="sr-Cyrl-CS"/>
        </w:rPr>
        <w:tab/>
        <w:t>рачуноводствено не раздвоји делатности пружања услуга земаљског опслуживања од осталих делатности које обавља (члан 131. став 2);</w:t>
      </w:r>
    </w:p>
    <w:p w14:paraId="62821FB5"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80)</w:t>
      </w:r>
      <w:r w:rsidRPr="0003744E">
        <w:rPr>
          <w:rFonts w:ascii="Times New Roman" w:eastAsia="Times New Roman" w:hAnsi="Times New Roman" w:cs="Times New Roman"/>
          <w:sz w:val="24"/>
          <w:szCs w:val="24"/>
          <w:lang w:val="sr-Cyrl-CS"/>
        </w:rPr>
        <w:tab/>
        <w:t>повери пружање појединих услуга земаљског опслуживања другом правном лицу или предузетнику (подуговарачу) који не поседује важећу дозволу за пружање тих услуга земаљског опслуживања (члан 131. став 3);</w:t>
      </w:r>
    </w:p>
    <w:p w14:paraId="35075432"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81)</w:t>
      </w:r>
      <w:r w:rsidRPr="0003744E">
        <w:rPr>
          <w:rFonts w:ascii="Times New Roman" w:eastAsia="Times New Roman" w:hAnsi="Times New Roman" w:cs="Times New Roman"/>
          <w:sz w:val="24"/>
          <w:szCs w:val="24"/>
          <w:lang w:val="sr-Cyrl-CS"/>
        </w:rPr>
        <w:tab/>
        <w:t>не образује Савет авио-превозилаца који користе аеродромске услуге (члан 132. став 1);</w:t>
      </w:r>
    </w:p>
    <w:p w14:paraId="7535DC26"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82)</w:t>
      </w:r>
      <w:r w:rsidRPr="0003744E">
        <w:rPr>
          <w:rFonts w:ascii="Times New Roman" w:eastAsia="Times New Roman" w:hAnsi="Times New Roman" w:cs="Times New Roman"/>
          <w:sz w:val="24"/>
          <w:szCs w:val="24"/>
          <w:lang w:val="sr-Cyrl-CS"/>
        </w:rPr>
        <w:tab/>
        <w:t>одреди висину аеродромских накнада на начин којим се дискриминишу поједини корисници аеродрома (члан 133. став 4);</w:t>
      </w:r>
    </w:p>
    <w:p w14:paraId="2E4BA3C7" w14:textId="6747FC10"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83) </w:t>
      </w:r>
      <w:r w:rsidR="00D1333F" w:rsidRPr="0003744E">
        <w:rPr>
          <w:rFonts w:ascii="Times New Roman" w:eastAsia="Times New Roman" w:hAnsi="Times New Roman" w:cs="Times New Roman"/>
          <w:sz w:val="24"/>
          <w:szCs w:val="24"/>
          <w:lang w:val="sr-Cyrl-CS"/>
        </w:rPr>
        <w:t>о разлозима због којих планира повећање поједине накнаде и о њеној планираној висини не обавести све кориснике аеродромских услуга најкасније 60 дана пре планираног почетка примене повећане накнаде (члан 133. став 5);</w:t>
      </w:r>
    </w:p>
    <w:p w14:paraId="26D6DA71"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84) у својству оператера аеродрома не обави консултације са корисницима аеродромских услуга пре доношења одлуке о измени система обрачунавања или висине аеродромских накнада (члан 133. став 6);</w:t>
      </w:r>
    </w:p>
    <w:p w14:paraId="1B86F007"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85)</w:t>
      </w:r>
      <w:r w:rsidRPr="0003744E">
        <w:rPr>
          <w:rFonts w:ascii="Times New Roman" w:eastAsia="Times New Roman" w:hAnsi="Times New Roman" w:cs="Times New Roman"/>
          <w:sz w:val="24"/>
          <w:szCs w:val="24"/>
          <w:lang w:val="sr-Cyrl-CS"/>
        </w:rPr>
        <w:tab/>
        <w:t xml:space="preserve">користи ваздухоплов који није уписан у Регистар ваздухоплова Републике Србије, Евиденцију ваздухоплова Републике Србије или Регистар војних ваздухоплова Републике Србије или који није способан да безбедно учествује у ваздушном саобраћају (члан 135. став 1); </w:t>
      </w:r>
    </w:p>
    <w:p w14:paraId="22B30141"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86)</w:t>
      </w:r>
      <w:r w:rsidRPr="0003744E">
        <w:rPr>
          <w:rFonts w:ascii="Times New Roman" w:eastAsia="Times New Roman" w:hAnsi="Times New Roman" w:cs="Times New Roman"/>
          <w:sz w:val="24"/>
          <w:szCs w:val="24"/>
          <w:lang w:val="sr-Cyrl-CS"/>
        </w:rPr>
        <w:tab/>
        <w:t>користи ваздухоплов супротно његовој категорији, врсти или намени (члан 135. став 3);</w:t>
      </w:r>
    </w:p>
    <w:p w14:paraId="4843E3BE"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87) у својству власника, односно корисника ваздухоплова који је уписан у Регистар ваздухоплова не пријави Директорату сваку промену података уписаних у тај регистар (члан 144. став 4);</w:t>
      </w:r>
    </w:p>
    <w:p w14:paraId="6F84D4A6"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88)</w:t>
      </w:r>
      <w:r w:rsidRPr="0003744E">
        <w:rPr>
          <w:rFonts w:ascii="Times New Roman" w:eastAsia="Times New Roman" w:hAnsi="Times New Roman" w:cs="Times New Roman"/>
          <w:sz w:val="24"/>
          <w:szCs w:val="24"/>
          <w:lang w:val="sr-Cyrl-CS"/>
        </w:rPr>
        <w:tab/>
        <w:t>користи ваздухоплов који има државну припадност Републике Србије, а не носи знаке државне припадности или ознаке регистрације или обавезне натписе (члан 145. став 2);</w:t>
      </w:r>
    </w:p>
    <w:p w14:paraId="55DEE255"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89)</w:t>
      </w:r>
      <w:r w:rsidRPr="0003744E">
        <w:rPr>
          <w:rFonts w:ascii="Times New Roman" w:eastAsia="Times New Roman" w:hAnsi="Times New Roman" w:cs="Times New Roman"/>
          <w:sz w:val="24"/>
          <w:szCs w:val="24"/>
          <w:lang w:val="sr-Cyrl-CS"/>
        </w:rPr>
        <w:tab/>
        <w:t>користи ваздухоплов који је уписан у Регистар ваздухоплова, а у њему се док лети не налазе уверење о регистрацији ваздухоплова или потврда о пловидбености ваздухоплова или потврда о провери пловидбености ваздухоплова или дозволе за рад уграђене опреме која емитује радио-сигнале или друге исправе и књиге (члан 147. став 1);</w:t>
      </w:r>
    </w:p>
    <w:p w14:paraId="629DC4CC" w14:textId="6A308D25"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90</w:t>
      </w:r>
      <w:r w:rsidR="00F36AC9" w:rsidRPr="0003744E">
        <w:rPr>
          <w:rFonts w:ascii="Times New Roman" w:eastAsia="Times New Roman" w:hAnsi="Times New Roman" w:cs="Times New Roman"/>
          <w:sz w:val="24"/>
          <w:szCs w:val="24"/>
          <w:lang w:val="sr-Cyrl-CS"/>
        </w:rPr>
        <w:t>)</w:t>
      </w:r>
      <w:r w:rsidR="003A292B"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ваздухопловно-техничку делатност без дозволе за обављање ваздухопловно-техничке делатности (члан 149. став 2);</w:t>
      </w:r>
    </w:p>
    <w:p w14:paraId="5993B1DB"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91)</w:t>
      </w:r>
      <w:r w:rsidRPr="0003744E">
        <w:rPr>
          <w:rFonts w:ascii="Times New Roman" w:eastAsia="Times New Roman" w:hAnsi="Times New Roman" w:cs="Times New Roman"/>
          <w:sz w:val="24"/>
          <w:szCs w:val="24"/>
          <w:lang w:val="sr-Cyrl-CS"/>
        </w:rPr>
        <w:tab/>
        <w:t>пројектује или производи ваздухопловне производе, делове, уређаје и опрему супротно условима које је прописао Директорат (члан 152. став 5);</w:t>
      </w:r>
    </w:p>
    <w:p w14:paraId="121B000B"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92) у својству корисника ваздухопловног производа не поступи по налогу за пловидбеност који је издао Директорат (члан 156. став 1);</w:t>
      </w:r>
    </w:p>
    <w:p w14:paraId="30DD6589" w14:textId="747A66ED"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93</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за обављање јавног авио-превоза користи ваздухоплов који не испуњава додатне услове за успостављање и одржавање континуиране пловидбености (члан 163. став 1);</w:t>
      </w:r>
    </w:p>
    <w:p w14:paraId="388D13CF"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94)</w:t>
      </w:r>
      <w:r w:rsidRPr="0003744E">
        <w:rPr>
          <w:rFonts w:ascii="Times New Roman" w:eastAsia="Times New Roman" w:hAnsi="Times New Roman" w:cs="Times New Roman"/>
          <w:sz w:val="24"/>
          <w:szCs w:val="24"/>
          <w:lang w:val="sr-Cyrl-CS"/>
        </w:rPr>
        <w:tab/>
        <w:t>примењује програм одржавања ваздухоплова који није одобрио Директорат (члан 164. став 2);</w:t>
      </w:r>
    </w:p>
    <w:p w14:paraId="173DBA47"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95)</w:t>
      </w:r>
      <w:r w:rsidRPr="0003744E">
        <w:rPr>
          <w:rFonts w:ascii="Times New Roman" w:eastAsia="Times New Roman" w:hAnsi="Times New Roman" w:cs="Times New Roman"/>
          <w:sz w:val="24"/>
          <w:szCs w:val="24"/>
          <w:lang w:val="sr-Cyrl-CS"/>
        </w:rPr>
        <w:tab/>
        <w:t xml:space="preserve">обавља лет ваздухопловом супротно условима и ограничењима које је Директорат утврдио у дозволи за лет (члан 165. став 2); </w:t>
      </w:r>
    </w:p>
    <w:p w14:paraId="361FF39C" w14:textId="7A26555E"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96</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омогући ваздухопловном особљу да обавља послове који непосредно утичу на безбедност ваздушног саобраћаја без одговарајуће дозволе (члан 172. став 1);</w:t>
      </w:r>
    </w:p>
    <w:p w14:paraId="02D17BE5" w14:textId="1FA9D0BC"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97</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омогући обављање послова који посредно утичу на безбедност ваздушног саобраћаја особљу које нема потврду о обучености (члан 175. став 1);</w:t>
      </w:r>
    </w:p>
    <w:p w14:paraId="398AB9F6"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98)</w:t>
      </w:r>
      <w:r w:rsidRPr="0003744E">
        <w:rPr>
          <w:rFonts w:ascii="Times New Roman" w:eastAsia="Times New Roman" w:hAnsi="Times New Roman" w:cs="Times New Roman"/>
          <w:sz w:val="24"/>
          <w:szCs w:val="24"/>
          <w:lang w:val="sr-Cyrl-CS"/>
        </w:rPr>
        <w:tab/>
        <w:t>обучава ваздухопловно особље према наставним програмима које није одобрио Директорат (члан 179. став 1);</w:t>
      </w:r>
    </w:p>
    <w:p w14:paraId="1A0CEDEF"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99)</w:t>
      </w:r>
      <w:r w:rsidRPr="0003744E">
        <w:rPr>
          <w:rFonts w:ascii="Times New Roman" w:eastAsia="Times New Roman" w:hAnsi="Times New Roman" w:cs="Times New Roman"/>
          <w:sz w:val="24"/>
          <w:szCs w:val="24"/>
          <w:lang w:val="sr-Cyrl-CS"/>
        </w:rPr>
        <w:tab/>
        <w:t>врши обуку ваздухопловног особља без потврде о праву на обучавање (члан 179. став 3);</w:t>
      </w:r>
    </w:p>
    <w:p w14:paraId="7D10B2F3" w14:textId="174BAD3E"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100</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обучава ваздухопловно особље на уређају за симулирање летења или на другој врсти симулатора за обуку за чије коришћење није прибављена дозвола Директората (члан 180. став 1);</w:t>
      </w:r>
    </w:p>
    <w:p w14:paraId="04AE1F46" w14:textId="728B850A"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101</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здравствене прегледе ваздухопловног особља без потврде о праву на испитивање здравствене способности (члан 189. став 1);</w:t>
      </w:r>
    </w:p>
    <w:p w14:paraId="26F271CF" w14:textId="4004EA90"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102</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здравствене прегледе, врши оцену здравствене способности или издаје лекарска уверења супротно условима које је прописао Директорат (члан 189. став 2);</w:t>
      </w:r>
    </w:p>
    <w:p w14:paraId="3E04E093" w14:textId="0EC84B5C"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103</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обезбеди проверу психо-физичког стања ваздухопловног особља, пре него што ваздухопловно особље почне да обавља послове, као и током обављања послова, на начин који не омета њихов рад (члан 193. став 2);</w:t>
      </w:r>
    </w:p>
    <w:p w14:paraId="5C284117" w14:textId="5198FB12"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104</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обезбеди број чланова и састав посаде ваздухоплова у складу са потврдом о типу ваздухоплова или приручником за управљање ваздухопловом или оперативним приручником корисника ваздухоплова или прописом Директората (члан 194. став 2);</w:t>
      </w:r>
    </w:p>
    <w:p w14:paraId="0F55F975" w14:textId="07FAB2A3"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105</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омогући да послове пилота ваздухоплова у јавном авио-превозу обавља лице које је прешло старосну границу утврђену чланом 196. овог закона;</w:t>
      </w:r>
    </w:p>
    <w:p w14:paraId="704FB8C5" w14:textId="17D89769"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106</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за сваки лет или део лета не одреди вођу ваздухоплова (члан 197. став 3);</w:t>
      </w:r>
    </w:p>
    <w:p w14:paraId="3D705168" w14:textId="7AEBF459"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107</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обезбеди поштовање одредби о радном времену, времену летења, трајању летачке дужности, одмору и слободним данима чланова посаде ваздухоплова или не води евиденцију о томе (члан 199. став 6);</w:t>
      </w:r>
    </w:p>
    <w:p w14:paraId="18EFD5BB" w14:textId="1C5388BF"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108</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обезбеди поштовање одредби о радном времену, трајању смена у току радног дана, трајању непрекидног рада и дужини дневног одмора контролора летења (члан 199а став 4);</w:t>
      </w:r>
    </w:p>
    <w:p w14:paraId="43E71D55" w14:textId="7EECC456"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109</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предузима мере заштите животне средине од буке ваздухоплова и осталих екстерних фактора који утичу на буку, а последица су обављања делатности или пружања услуга у ваздухопловству (члан 200. став 1);</w:t>
      </w:r>
    </w:p>
    <w:p w14:paraId="145D1AC7" w14:textId="7E0D487F"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110</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обезбеди да се при коришћењу аеродрома примењују мере заштите животне средине, према овом закону и прописима којима се уређује заштита животне средине (члан 201);</w:t>
      </w:r>
    </w:p>
    <w:p w14:paraId="52D8F00D" w14:textId="355CED1C"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111</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обезбеди стално мерење буке која се на аеродрому и његовој околини ствара при полетању и слетању ваздухоплова (члан 203. став 1);</w:t>
      </w:r>
    </w:p>
    <w:p w14:paraId="677DFF8F" w14:textId="4A82E672"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112</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транспорт опасне робе ваздушним путем у домаћем или међународном ваздушном саобраћају супротно одредбама овог закона или  међународним стандардима и препорученом праксом садржаним у Анексу 18 Конвенције о међународном цивилном ваздухопловству или одредбама Техничких инструкција (члан 204. став 1);</w:t>
      </w:r>
    </w:p>
    <w:p w14:paraId="67C1ECCF"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113) врши транспорт ваздушним путем предмета и материја супротно члану 205. овог закона;</w:t>
      </w:r>
    </w:p>
    <w:p w14:paraId="15A6B591"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114) у својству страног авио-превозиоца транспортује опасну робу на територију Републике Србије или са територије Републике Србије без одобрења које издаје Директорат (члан 206. став 1);</w:t>
      </w:r>
    </w:p>
    <w:p w14:paraId="37903286" w14:textId="11E680DA"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115) не обезбеди да је опасна роба упакована у складу са чланом 208. или </w:t>
      </w:r>
      <w:r w:rsidR="0054738E">
        <w:rPr>
          <w:rFonts w:ascii="Times New Roman" w:eastAsia="Times New Roman" w:hAnsi="Times New Roman" w:cs="Times New Roman"/>
          <w:sz w:val="24"/>
          <w:szCs w:val="24"/>
          <w:lang w:val="sr-Cyrl-RS"/>
        </w:rPr>
        <w:t xml:space="preserve">чланом </w:t>
      </w:r>
      <w:r w:rsidRPr="0003744E">
        <w:rPr>
          <w:rFonts w:ascii="Times New Roman" w:eastAsia="Times New Roman" w:hAnsi="Times New Roman" w:cs="Times New Roman"/>
          <w:sz w:val="24"/>
          <w:szCs w:val="24"/>
          <w:lang w:val="sr-Cyrl-CS"/>
        </w:rPr>
        <w:t>209. овог закона;</w:t>
      </w:r>
    </w:p>
    <w:p w14:paraId="31EF1705"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116) не обезбеди да је опасна роба означена и обележена у складу са чланом 210. овог закона;</w:t>
      </w:r>
    </w:p>
    <w:p w14:paraId="3C52FA93"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117) у својству пошиљаоца опасне робе поступи супротно члану 211. овог закона;</w:t>
      </w:r>
    </w:p>
    <w:p w14:paraId="5663B87C"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118) у својству оператера ваздухоплова поступи супротно члану 212. овог закона;</w:t>
      </w:r>
    </w:p>
    <w:p w14:paraId="4AA95A24"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119) у својству оператера ваздухоплова, пошиљаоца или друге организације која учествује у транспорту опасне робе ваздушним путем својим запосленима не достави информације које им омогућавају да извршавају дужности у вези са транспортом опасне робе и упутства о мерама које треба предузети у случају ванредних ситуација које проистичу из транспорта опасне робе (члан 214);</w:t>
      </w:r>
    </w:p>
    <w:p w14:paraId="5DF402E6"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120) не утврди или не спроводи програм стручног оспособљавања лица која обављају послове у транспорту опасне робе у ваздушном саобраћају (члан 215. став 2);</w:t>
      </w:r>
    </w:p>
    <w:p w14:paraId="75201A00"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121) у својству учесника у транспорту опасне робе из члана 215. став 2. овог закона за обављање послова у транспорту опасне робе не одреди запослене који поседују важећу потврду о стручној оспособљености (члан 217. став 3);</w:t>
      </w:r>
    </w:p>
    <w:p w14:paraId="6B927A24"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122) у својству учесника у транспорту опасне робе из члана 215. став 2. овог закона не чува податке о стручном оспособљавању запослених који обављају послове у транспорту опасне робе у ваздушном саобраћају или их не достави Директорату, на његов захтев (члан 217. став 4);</w:t>
      </w:r>
    </w:p>
    <w:p w14:paraId="6D64B8ED" w14:textId="2421E281"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123</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образује Аеродромски комитет за обезбеђивање у ваздухопловству (члан 223. став 1);</w:t>
      </w:r>
    </w:p>
    <w:p w14:paraId="4C17540F" w14:textId="3A1BB5DA"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124</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сачини или не примењује сопствени програм за обезбеђивање у ваздухопловству, према Националном програму за обезбеђивање у ваздухопловству (члан 224. став 1);</w:t>
      </w:r>
    </w:p>
    <w:p w14:paraId="360095F2" w14:textId="5B0E0092"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125</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одреди или не разграничи јавну, контролисану и обезбеђивано-рестриктивну зону или обележени простор на аеродрому или службене пролазе или пролазе за путнике или за то не прибави сагласност Директората (члан 225. став 1);</w:t>
      </w:r>
    </w:p>
    <w:p w14:paraId="4F853E3A" w14:textId="744625CF"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126</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обезбеди, на улазу у обезбеђивано-рестриктивну зону или унутар ове зоне, обављање прегледа обезбеђивања из члана 226. став 2. овог закона;</w:t>
      </w:r>
    </w:p>
    <w:p w14:paraId="45B124B1"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127) дозволи улазак у обезбеђивано-рестриктивну зону лицу које вербално или физички нападне особље које спроводи мере обезбеђивања, прети, недолично се понаша, ремети јавни ред и мир или које одбије преглед обезбеђивања, као и лицу за које особље које обавља преглед обезбеђивања има основану сумњу у погледу његових намера, његовог пртљага или ствари које носи са собом (члан 226. став 6);</w:t>
      </w:r>
    </w:p>
    <w:p w14:paraId="37D96A2D" w14:textId="3283FBDC"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128</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контролу приступа, преглед обезбеђивања, надгледање или патролирање без дозволе Директората (члан 227. став 1);</w:t>
      </w:r>
    </w:p>
    <w:p w14:paraId="2ACB0BF4"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129) не спречи улазак и кретање лица која нису путници и возила у контролисаној и обезбеђивано-рестриктивној зони аеродрома, као и критичним објектима, деловима инфраструктуре и системима који се користе за потребе цивилног ваздухопловства изван аеродрома, без одговарајућег знака идентификације (члан 231. став 1);</w:t>
      </w:r>
    </w:p>
    <w:p w14:paraId="4A964DAE"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130) не изврши мере за отклањање неправилности наложене записником, односно решењем ваздухопловног инспектора (члан 252. став 2). </w:t>
      </w:r>
    </w:p>
    <w:p w14:paraId="032EF557"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За прекршај из става 1. овог члана, казниће се и одговорно лице у правном лицу новчаном казном од 50.000 до 150.000 динара.</w:t>
      </w:r>
    </w:p>
    <w:p w14:paraId="3B86B803"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За прекршај из става 1. овог члана, казниће се и предузетник новчаном казном од 100.000 до 500.000 динара.</w:t>
      </w:r>
    </w:p>
    <w:p w14:paraId="3A4E27C7"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Новчаном казном у фиксном износу од 100.000 динара казниће се за прекршај правно лице ако:</w:t>
      </w:r>
    </w:p>
    <w:p w14:paraId="6358E238" w14:textId="22C1D8AF" w:rsidR="00210D52" w:rsidRPr="0003744E" w:rsidRDefault="00F36AC9"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1) </w:t>
      </w:r>
      <w:r w:rsidR="00210D52" w:rsidRPr="0003744E">
        <w:rPr>
          <w:rFonts w:ascii="Times New Roman" w:eastAsia="Times New Roman" w:hAnsi="Times New Roman" w:cs="Times New Roman"/>
          <w:sz w:val="24"/>
          <w:szCs w:val="24"/>
          <w:lang w:val="sr-Cyrl-CS"/>
        </w:rPr>
        <w:t>не достави благовремено пружаоцу услуга ваздухопловног информисања податке који су значајни за летење ваздухоплова, ради објављивања у Интегрисаном ваздухопловном информативном пакету (члан 60. став 2);</w:t>
      </w:r>
    </w:p>
    <w:p w14:paraId="63EB71E2" w14:textId="4FFCBF05" w:rsidR="00210D52" w:rsidRPr="0003744E" w:rsidRDefault="00F36AC9"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2) </w:t>
      </w:r>
      <w:r w:rsidR="00210D52" w:rsidRPr="0003744E">
        <w:rPr>
          <w:rFonts w:ascii="Times New Roman" w:eastAsia="Times New Roman" w:hAnsi="Times New Roman" w:cs="Times New Roman"/>
          <w:sz w:val="24"/>
          <w:szCs w:val="24"/>
          <w:lang w:val="sr-Cyrl-CS"/>
        </w:rPr>
        <w:t>омогући обављање прегледа обезбеђивања на аеродрому особљу које нема сертификат (члан 175. став 3);</w:t>
      </w:r>
    </w:p>
    <w:p w14:paraId="5A7CC863" w14:textId="153DA5B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3</w:t>
      </w:r>
      <w:r w:rsidR="00687314"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примењује сопствени програм за обезбеђивање у ваздухопловству без одобрења Директората (члан 224. став 2);</w:t>
      </w:r>
    </w:p>
    <w:p w14:paraId="00205D47" w14:textId="482C4042"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изради, не ажурира или не примењује процедуре за примену мера обезбеђивања (члан 224. став 5);</w:t>
      </w:r>
    </w:p>
    <w:p w14:paraId="74A72210"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 не примењује мере обезбеђивања у ваздухопловству прописане Националним програмом за обезбеђивање у ваздухопловству (члан 224а став 1);</w:t>
      </w:r>
    </w:p>
    <w:p w14:paraId="4AD2C5A3" w14:textId="6ADC712E"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примењује појачане мере обезбеђивања у ваздухопловству у случају да безбедносна процена ризика указује да постоји угроженост неког дела система обезбеђивања у ваздухопловству (члан 224а став 4);</w:t>
      </w:r>
    </w:p>
    <w:p w14:paraId="12F4CFD1"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 не обележи службене пролазе и пролазе за путнике или не постави одговарајуће знаке обавештења, упозорења или забране неовлашћеног приступа у контролисану и обезбеђивано-рестриктивну зону (члан 225. став 2);</w:t>
      </w:r>
    </w:p>
    <w:p w14:paraId="54D530FC" w14:textId="563FE3BE"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обезбеди вршење контроле приступа лица и возила у контролисану зону аеродрома и у обезбеђивано-рестриктивну зону аеродрома или надгледање и патролирање (члан 226. став 1);</w:t>
      </w:r>
    </w:p>
    <w:p w14:paraId="11C505E5" w14:textId="5D253D8C"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за обављање прегледа обезбеђивања користи техничку опрему која не испуњава стандарде прописане за ту врсту опреме или за њено коришћење не прибави одобрење Директората (члан 226. став 7);</w:t>
      </w:r>
    </w:p>
    <w:p w14:paraId="4E7FED92"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 обавља послове регулисаног агента, познатог пошиљаоца или регулисаног снабдевача залиха намењених потрошњи током лета без одобрења Директората (члан 227. став 3);</w:t>
      </w:r>
    </w:p>
    <w:p w14:paraId="1CC9C98A"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 не обавља преглед и заштиту објеката, инсталација, уређаја и опреме на аеродрому или не обезбеди: простор за преглед ваздухоплова који је предмет незаконитог ометања; услове за контролу и спречавање неовлашћеног приступа у контролисану и обезбеђивано-рестриктивну зону аеродрома; одговарајуће просторије и техничку опрему за обављање прегледа обезбеђивања, као и одговарајући простор за уништавање откривених експлозивних направа или опрему за безбедан транспорт експлозивних направа (члан 228. став 1);</w:t>
      </w:r>
    </w:p>
    <w:p w14:paraId="04458243"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 по истеку важења знака идентификације за возило, престанку коришћења тог возила или на захтев издаваоца не врати знак идентификације издаваоцу, односно у случају губитка знака идентификације о томе одмах не обавести издаваоца (члан 231. став 5);</w:t>
      </w:r>
    </w:p>
    <w:p w14:paraId="79A2F09F" w14:textId="77777777"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13) у својству издаваоца знака идентификације не води евиденцију о издатим знаковима идентификације или је не чува у прописаном року (члан 231. став 7).</w:t>
      </w:r>
    </w:p>
    <w:p w14:paraId="7AF5EB02" w14:textId="51F34EE6" w:rsidR="00210D52" w:rsidRPr="0003744E" w:rsidRDefault="00210D52" w:rsidP="00210D52">
      <w:pPr>
        <w:tabs>
          <w:tab w:val="left" w:pos="1134"/>
        </w:tabs>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За прекршај из става 4. овог члана казниће се и одговорно лице у правном лицу новчаном казном у фиксном износу од 10.000 динара.</w:t>
      </w:r>
      <w:r w:rsidRPr="0003744E">
        <w:rPr>
          <w:rFonts w:ascii="Times New Roman" w:hAnsi="Times New Roman"/>
          <w:sz w:val="24"/>
          <w:szCs w:val="24"/>
          <w:lang w:val="sr-Cyrl-CS"/>
        </w:rPr>
        <w:t>”</w:t>
      </w:r>
    </w:p>
    <w:p w14:paraId="1BD4E567" w14:textId="77777777" w:rsidR="00F1614E" w:rsidRPr="0003744E" w:rsidRDefault="00F1614E" w:rsidP="00210D52">
      <w:pPr>
        <w:spacing w:after="0" w:line="240" w:lineRule="auto"/>
        <w:jc w:val="both"/>
        <w:rPr>
          <w:rFonts w:ascii="Times New Roman" w:eastAsia="Times New Roman" w:hAnsi="Times New Roman" w:cs="Times New Roman"/>
          <w:sz w:val="24"/>
          <w:szCs w:val="24"/>
          <w:lang w:val="sr-Cyrl-CS"/>
        </w:rPr>
      </w:pPr>
    </w:p>
    <w:p w14:paraId="51716D12" w14:textId="64738231" w:rsidR="00F1614E" w:rsidRPr="0003744E" w:rsidRDefault="003F160D" w:rsidP="00B22348">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w:t>
      </w:r>
      <w:r w:rsidR="00905A98" w:rsidRPr="0003744E">
        <w:rPr>
          <w:rFonts w:ascii="Times New Roman" w:eastAsia="Times New Roman" w:hAnsi="Times New Roman" w:cs="Times New Roman"/>
          <w:sz w:val="24"/>
          <w:szCs w:val="24"/>
          <w:lang w:val="sr-Cyrl-CS"/>
        </w:rPr>
        <w:t>6</w:t>
      </w:r>
      <w:r w:rsidR="006F1AC8" w:rsidRPr="0003744E">
        <w:rPr>
          <w:rFonts w:ascii="Times New Roman" w:eastAsia="Times New Roman" w:hAnsi="Times New Roman" w:cs="Times New Roman"/>
          <w:sz w:val="24"/>
          <w:szCs w:val="24"/>
          <w:lang w:val="sr-Cyrl-CS"/>
        </w:rPr>
        <w:t>2</w:t>
      </w:r>
      <w:r w:rsidR="00F1614E" w:rsidRPr="0003744E">
        <w:rPr>
          <w:rFonts w:ascii="Times New Roman" w:eastAsia="Times New Roman" w:hAnsi="Times New Roman" w:cs="Times New Roman"/>
          <w:sz w:val="24"/>
          <w:szCs w:val="24"/>
          <w:lang w:val="sr-Cyrl-CS"/>
        </w:rPr>
        <w:t>.</w:t>
      </w:r>
    </w:p>
    <w:p w14:paraId="2D43B314" w14:textId="77777777" w:rsidR="00210D52" w:rsidRPr="0003744E" w:rsidRDefault="00210D52" w:rsidP="00210D52">
      <w:pPr>
        <w:spacing w:after="0" w:line="240" w:lineRule="auto"/>
        <w:ind w:firstLine="708"/>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 260. мења се и гласи:</w:t>
      </w:r>
    </w:p>
    <w:p w14:paraId="1939DF0F" w14:textId="78B712AD" w:rsidR="00210D52" w:rsidRPr="0003744E" w:rsidRDefault="00210D52" w:rsidP="00210D52">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260. </w:t>
      </w:r>
    </w:p>
    <w:p w14:paraId="5C2EFF4A" w14:textId="77777777" w:rsidR="00210D52" w:rsidRPr="0003744E" w:rsidRDefault="00210D52" w:rsidP="00210D52">
      <w:pPr>
        <w:tabs>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Новчаном казном од 50.000 до 150.000 динара казниће се за прекршај физичко лице ако:</w:t>
      </w:r>
    </w:p>
    <w:p w14:paraId="1204A69B" w14:textId="1B5FB6F4"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ваздушни саобраћај супротно међународним актима, овом закону и другим прописима (члан 4. став 2);</w:t>
      </w:r>
    </w:p>
    <w:p w14:paraId="5778514A" w14:textId="4224D5EF"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се не придржава правила летења (члан 4а став 1);</w:t>
      </w:r>
    </w:p>
    <w:p w14:paraId="3DD35A93" w14:textId="41C618B6"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саобраћај или лети изнад градова, насељених места и индустријских објеката испод висине утврђене прописом о класама ваздушног простора из члана 37. овог закона (члан 8. став 1);</w:t>
      </w:r>
    </w:p>
    <w:p w14:paraId="7046994F" w14:textId="3CCC482E" w:rsidR="00210D52" w:rsidRPr="0003744E" w:rsidRDefault="00210D52" w:rsidP="00210D52">
      <w:pPr>
        <w:tabs>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w:t>
      </w:r>
      <w:r w:rsidR="00687314"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лети изнад градова, насељених места и индустријских објеката испод прописане висине без одобрења Директората (члан 8. став 2);</w:t>
      </w:r>
    </w:p>
    <w:p w14:paraId="5F7458B8" w14:textId="48EF63D1"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5)</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из ваздухоплова за време лета избацује предмете и течности супротно члану 9. овог закона;</w:t>
      </w:r>
    </w:p>
    <w:p w14:paraId="0D7C6FC7" w14:textId="63564563"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 xml:space="preserve">користи беспилотни ваздухоплов, ваздухопловни модел, ракету или други летећи објекат на такав начин да угрожава безбедност ваздушног саобраћаја (члан 10. став 1) или супротно условима утврђеним прописом из члана 10. став 3. овог закона; </w:t>
      </w:r>
    </w:p>
    <w:p w14:paraId="79D8CC1A" w14:textId="3AEFCFDD"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лансира ракету или други летећи објекат без претходне сагласности пружаоца услуга у ваздушној пловидби (члан 10. став 2);</w:t>
      </w:r>
    </w:p>
    <w:p w14:paraId="0D1B0519" w14:textId="0D8C6083"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лети ваздухопловом у забрањеној зони или супротно условима за одвијање летења у условно забрањеној зони (члан 13. став 1);</w:t>
      </w:r>
    </w:p>
    <w:p w14:paraId="609F491A" w14:textId="28E55A74"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9)</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лети ваздухопловом у условно забрањеној зони без одобрења Директората (члан 13. став 3);</w:t>
      </w:r>
    </w:p>
    <w:p w14:paraId="59C44D0D" w14:textId="03A433D5" w:rsidR="00210D52" w:rsidRPr="0003744E" w:rsidRDefault="00210D52" w:rsidP="00210D52">
      <w:pPr>
        <w:tabs>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10)</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пријави Директорату сваки догађај, иако је на то обавезан на основу прописа из члана 17. став 4. овог закона (члан 17. став 1);</w:t>
      </w:r>
    </w:p>
    <w:p w14:paraId="5ACCC70F" w14:textId="399B8B8E"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11)</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поступи по издатој безбедносној наредби (члан 19а став 1);</w:t>
      </w:r>
    </w:p>
    <w:p w14:paraId="7CFD7465" w14:textId="4E5BD96E"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12)</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у својству вође ваздухоплова повреди ваздушни простор Републике Србије (члан 23. став 1);</w:t>
      </w:r>
    </w:p>
    <w:p w14:paraId="226740C0" w14:textId="0E9B0B6E" w:rsidR="00210D52" w:rsidRPr="0003744E" w:rsidRDefault="00F36AC9" w:rsidP="00210D52">
      <w:pPr>
        <w:tabs>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13) </w:t>
      </w:r>
      <w:r w:rsidR="00210D52" w:rsidRPr="0003744E">
        <w:rPr>
          <w:rFonts w:ascii="Times New Roman" w:eastAsia="Times New Roman" w:hAnsi="Times New Roman" w:cs="Times New Roman"/>
          <w:sz w:val="24"/>
          <w:szCs w:val="24"/>
          <w:lang w:val="sr-Cyrl-CS"/>
        </w:rPr>
        <w:t xml:space="preserve">у својству лица које управља страним беспилотним ваздухопловом или летећим објектом повреди ваздушни простор Републике Србије (члан 23. став 2); </w:t>
      </w:r>
    </w:p>
    <w:p w14:paraId="6E2BDB8A"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14)</w:t>
      </w:r>
      <w:r w:rsidRPr="0003744E">
        <w:rPr>
          <w:rFonts w:ascii="Times New Roman" w:eastAsia="Times New Roman" w:hAnsi="Times New Roman" w:cs="Times New Roman"/>
          <w:sz w:val="24"/>
          <w:szCs w:val="24"/>
          <w:lang w:val="sr-Cyrl-CS"/>
        </w:rPr>
        <w:tab/>
        <w:t>у својству вође ваздухоплова управља ваздухопловом који лети у ваздушном простору Републике Србије без претходно поднетог плана лета (члан 24. став 1);</w:t>
      </w:r>
    </w:p>
    <w:p w14:paraId="23923C83"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15) у својству учесника у процесу управљања протоком ваздушног саобраћаја и капацитетом планира, координира или обавља активности на начин који је супротан пропису из члана 43. став 4. овог закона;</w:t>
      </w:r>
    </w:p>
    <w:p w14:paraId="3C283F56" w14:textId="6C757CE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16)</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ако у својству усклађивача реда летења или координатора врши усаглашавање реда летења или доделу слотова на начин супротан пропису из члана 94. став 7. овог закона;</w:t>
      </w:r>
    </w:p>
    <w:p w14:paraId="6F12A699" w14:textId="72382010"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17)</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некомерцијално летење сложеним моторним ваздухопловом, а није доставио Директорату изјаву којом потврђује да је одговарајуће оспособљен и да располаже средствима за извршавање одговорности у вези са коришћењем ваздухоплова (члан 97. став 1);</w:t>
      </w:r>
    </w:p>
    <w:p w14:paraId="398E2C0D" w14:textId="344172CF"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18)</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некомерцијално летење супротно условима који су утврђени прописом из члана 97. став 2. овог закона;</w:t>
      </w:r>
    </w:p>
    <w:p w14:paraId="1E3CBAED"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19) одржи ваздухопловну манифестацију без одобрења Директората или ако му јединица за управљање ваздушним простором није алоцирала ваздушни простор у ту сврху (члан 98. став 1);</w:t>
      </w:r>
    </w:p>
    <w:p w14:paraId="1ADBE586" w14:textId="606EBB4A"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20)</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за полетање, слетање и кретање ваздухоплова не користи аеродром (члан 99. став 1);</w:t>
      </w:r>
    </w:p>
    <w:p w14:paraId="01010DD7" w14:textId="0090DECF"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21)</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за полетање и слетање користи места која се налазе изван аеродрома супротно условима које је прописао Директорат (члан 99. став 3);</w:t>
      </w:r>
    </w:p>
    <w:p w14:paraId="207CA183"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22) управља ваздухопловом који изван времена отворености аеродрома полети са аеродрома или слети на аеродром у термину који није одредио оператер аеродрома (члан 103. став 4);</w:t>
      </w:r>
    </w:p>
    <w:p w14:paraId="684CDF1A"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23)</w:t>
      </w:r>
      <w:r w:rsidRPr="0003744E">
        <w:rPr>
          <w:rFonts w:ascii="Times New Roman" w:eastAsia="Times New Roman" w:hAnsi="Times New Roman" w:cs="Times New Roman"/>
          <w:sz w:val="24"/>
          <w:szCs w:val="24"/>
          <w:lang w:val="sr-Cyrl-CS"/>
        </w:rPr>
        <w:tab/>
        <w:t>користи аеродром у ваздушном саобраћају, а нема сертификат аеродрома, дозволу за коришћење аеродрома или сагласност за коришћење аеродрома или ако у тренутку коришћења аеродром не испуњава све услове како би се ваздушни саобраћај одвијао безбедно, као и све услове у погледу обезбеђивања у ваздухопловству (члан 104);</w:t>
      </w:r>
    </w:p>
    <w:p w14:paraId="6817DCD8" w14:textId="7E562C05" w:rsidR="00210D52" w:rsidRPr="0003744E" w:rsidRDefault="00F36AC9"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 xml:space="preserve">24) </w:t>
      </w:r>
      <w:r w:rsidR="00210D52" w:rsidRPr="0003744E">
        <w:rPr>
          <w:rFonts w:ascii="Times New Roman" w:eastAsia="Times New Roman" w:hAnsi="Times New Roman" w:cs="Times New Roman"/>
          <w:sz w:val="24"/>
          <w:szCs w:val="24"/>
          <w:lang w:val="sr-Cyrl-CS"/>
        </w:rPr>
        <w:t>користи аеродром у ваздушном саобраћају супротно условима које Директорат одреди у спецификацији дозволе за коришћење, односно спецификацији сагласности за коришћење аеродрома (члан 108. став 1);</w:t>
      </w:r>
    </w:p>
    <w:p w14:paraId="76803E4E"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25)</w:t>
      </w:r>
      <w:r w:rsidRPr="0003744E">
        <w:rPr>
          <w:rFonts w:ascii="Times New Roman" w:eastAsia="Times New Roman" w:hAnsi="Times New Roman" w:cs="Times New Roman"/>
          <w:sz w:val="24"/>
          <w:szCs w:val="24"/>
          <w:lang w:val="sr-Cyrl-CS"/>
        </w:rPr>
        <w:tab/>
        <w:t>не обавести Директорат и надлежну јединицу контроле летења о планираним радовима већег обима који могу да доведу до затварања аеродрома или ограничења његовог коришћења, као и о свим другим променама које се односе на услове под којим је издата дозвола, односно сагласност за коришћење аеродрома (члан 110. став 1);</w:t>
      </w:r>
    </w:p>
    <w:p w14:paraId="30E32F7F"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26)</w:t>
      </w:r>
      <w:r w:rsidRPr="0003744E">
        <w:rPr>
          <w:rFonts w:ascii="Times New Roman" w:eastAsia="Times New Roman" w:hAnsi="Times New Roman" w:cs="Times New Roman"/>
          <w:sz w:val="24"/>
          <w:szCs w:val="24"/>
          <w:lang w:val="sr-Cyrl-CS"/>
        </w:rPr>
        <w:tab/>
        <w:t>не ограничи или трајно или привремено не прекине коришћење аеродрома који је престао да испуњава неки од услова у погледу безбедности одвијања ваздушног саобраћаја или обезбеђивања у ваздухопловству или ако о томе не обавести Директорат и надлежну јединицу контроле летења (члан 110. став 2);</w:t>
      </w:r>
    </w:p>
    <w:p w14:paraId="16A1EA0A"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27)</w:t>
      </w:r>
      <w:r w:rsidRPr="0003744E">
        <w:rPr>
          <w:rFonts w:ascii="Times New Roman" w:eastAsia="Times New Roman" w:hAnsi="Times New Roman" w:cs="Times New Roman"/>
          <w:sz w:val="24"/>
          <w:szCs w:val="24"/>
          <w:lang w:val="sr-Cyrl-CS"/>
        </w:rPr>
        <w:tab/>
        <w:t>изврши измену на аеродрому која може да утиче на спецификацију дозволе, односно сагласности за коришћење аеродрома, а не поднесе Директорату захтев за измену дозволе, односно сагласности за коришћење аеродрома (члан 111. став 1);</w:t>
      </w:r>
    </w:p>
    <w:p w14:paraId="5C9C3F5F" w14:textId="77777777" w:rsidR="00210D52" w:rsidRPr="0003744E" w:rsidRDefault="00210D52" w:rsidP="00210D52">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28) пре стручне контроле, не достави Директорату на мишљење нацрт планског документа за аеродромски комплекс и простор који се граничи са аеродромским комплексом (члан 115. став 3);</w:t>
      </w:r>
    </w:p>
    <w:p w14:paraId="71381320"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29) пре вршења стручне или техничке контроле, односно пре подношења захтева за издавање грађевинске дозволе, не достави Директорату на потврду техничку документацију која се односи на изградњу, доградњу и реконструкцију аеродрома (члан 116. став 1);</w:t>
      </w:r>
    </w:p>
    <w:p w14:paraId="0F4296E2"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30) не обавести Директорат о радовима који не подлежу издавању грађевинске дозволе, а који могу да утичу на безбедност и обезбеђивање у ваздухопловству или не достави одговарајућу документацију на захтев Директората ради прибављања потврде (члан 116. став 2);  </w:t>
      </w:r>
    </w:p>
    <w:p w14:paraId="08A31114"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31) не обавести Директорат о завршетку радова из члана 116. ст. 1. и 2. овог закона (члан 116. став 3);</w:t>
      </w:r>
    </w:p>
    <w:p w14:paraId="72D2EFD9" w14:textId="6CEA1265"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32) у својству инвеститора или оператера аеродрома не прибави ново мишљење, односно потврду, ако је дошло до измена након издавања мишљења из члана 115. односно након издавања потврде из члана 116. ст</w:t>
      </w:r>
      <w:r w:rsidR="0054738E">
        <w:rPr>
          <w:rFonts w:ascii="Times New Roman" w:eastAsia="Times New Roman" w:hAnsi="Times New Roman" w:cs="Times New Roman"/>
          <w:sz w:val="24"/>
          <w:szCs w:val="24"/>
          <w:lang w:val="sr-Cyrl-CS"/>
        </w:rPr>
        <w:t>ав</w:t>
      </w:r>
      <w:r w:rsidRPr="0003744E">
        <w:rPr>
          <w:rFonts w:ascii="Times New Roman" w:eastAsia="Times New Roman" w:hAnsi="Times New Roman" w:cs="Times New Roman"/>
          <w:sz w:val="24"/>
          <w:szCs w:val="24"/>
          <w:lang w:val="sr-Cyrl-CS"/>
        </w:rPr>
        <w:t xml:space="preserve"> 1. или </w:t>
      </w:r>
      <w:r w:rsidR="0054738E">
        <w:rPr>
          <w:rFonts w:ascii="Times New Roman" w:eastAsia="Times New Roman" w:hAnsi="Times New Roman" w:cs="Times New Roman"/>
          <w:sz w:val="24"/>
          <w:szCs w:val="24"/>
          <w:lang w:val="sr-Cyrl-CS"/>
        </w:rPr>
        <w:t xml:space="preserve">став </w:t>
      </w:r>
      <w:r w:rsidRPr="0003744E">
        <w:rPr>
          <w:rFonts w:ascii="Times New Roman" w:eastAsia="Times New Roman" w:hAnsi="Times New Roman" w:cs="Times New Roman"/>
          <w:sz w:val="24"/>
          <w:szCs w:val="24"/>
          <w:lang w:val="sr-Cyrl-CS"/>
        </w:rPr>
        <w:t>2. овог закона (члан 116. став 4);</w:t>
      </w:r>
    </w:p>
    <w:p w14:paraId="214851E4"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33)</w:t>
      </w:r>
      <w:r w:rsidRPr="0003744E">
        <w:rPr>
          <w:rFonts w:ascii="Times New Roman" w:eastAsia="Times New Roman" w:hAnsi="Times New Roman" w:cs="Times New Roman"/>
          <w:sz w:val="24"/>
          <w:szCs w:val="24"/>
          <w:lang w:val="sr-Cyrl-CS"/>
        </w:rPr>
        <w:tab/>
        <w:t>без сагласности Директората изгради или постави објекте, инсталације или уређаје на подручју или изван подручја аеродрома, а који као препрека могу да утичу на безбедност ваздушног саобраћаја (члан 117. став 2);</w:t>
      </w:r>
    </w:p>
    <w:p w14:paraId="6E7A6D9E"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34)</w:t>
      </w:r>
      <w:r w:rsidRPr="0003744E">
        <w:rPr>
          <w:rFonts w:ascii="Times New Roman" w:eastAsia="Times New Roman" w:hAnsi="Times New Roman" w:cs="Times New Roman"/>
          <w:sz w:val="24"/>
          <w:szCs w:val="24"/>
          <w:lang w:val="sr-Cyrl-CS"/>
        </w:rPr>
        <w:tab/>
        <w:t>без сагласности Директората изгради или постави објекте, инсталације или уређаје на подручју или изван подручја аеродрома, а који могу да утичу на рад радио-уређаја који се користе у ваздушној пловидби (члан 119. став 1);</w:t>
      </w:r>
    </w:p>
    <w:p w14:paraId="69CC45C6"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35)</w:t>
      </w:r>
      <w:r w:rsidRPr="0003744E">
        <w:rPr>
          <w:rFonts w:ascii="Times New Roman" w:eastAsia="Times New Roman" w:hAnsi="Times New Roman" w:cs="Times New Roman"/>
          <w:sz w:val="24"/>
          <w:szCs w:val="24"/>
          <w:lang w:val="sr-Cyrl-CS"/>
        </w:rPr>
        <w:tab/>
        <w:t>не предузме све мере које су потребне за безбедно полетање, слетање, кретање и боравак ваздухоплова, као и пружање услуга земаљског опслуживања на аеродрому (члан 120. став 1);</w:t>
      </w:r>
    </w:p>
    <w:p w14:paraId="5C9DB50A"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36)</w:t>
      </w:r>
      <w:r w:rsidRPr="0003744E">
        <w:rPr>
          <w:rFonts w:ascii="Times New Roman" w:eastAsia="Times New Roman" w:hAnsi="Times New Roman" w:cs="Times New Roman"/>
          <w:sz w:val="24"/>
          <w:szCs w:val="24"/>
          <w:lang w:val="sr-Cyrl-CS"/>
        </w:rPr>
        <w:tab/>
        <w:t>не одреди услове за коришћење аеродрома, ради омогућавања несметане употребе маневарских површина и платформи, објеката, уређаја и опреме према намени, техничким својствима и капацитету аеродрома (члан 120. став 2);</w:t>
      </w:r>
    </w:p>
    <w:p w14:paraId="293720FE"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37)</w:t>
      </w:r>
      <w:r w:rsidRPr="0003744E">
        <w:rPr>
          <w:rFonts w:ascii="Times New Roman" w:eastAsia="Times New Roman" w:hAnsi="Times New Roman" w:cs="Times New Roman"/>
          <w:sz w:val="24"/>
          <w:szCs w:val="24"/>
          <w:lang w:val="sr-Cyrl-CS"/>
        </w:rPr>
        <w:tab/>
        <w:t>не обезбеди редован преглед и одржавање полетно-слетних, рулних и других стаза, платформи, објеката, инсталација, уређаја и опреме који омогућавају безбедно полетање, слетање и кретање ваздухоплова или о њиховом стању не обавести надлежну јединицу контроле летења (члан 120. став 3);</w:t>
      </w:r>
    </w:p>
    <w:p w14:paraId="42F97A61" w14:textId="1AEADD6F" w:rsidR="00210D52" w:rsidRPr="0003744E" w:rsidRDefault="00F36AC9"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38) </w:t>
      </w:r>
      <w:r w:rsidR="00210D52" w:rsidRPr="0003744E">
        <w:rPr>
          <w:rFonts w:ascii="Times New Roman" w:eastAsia="Times New Roman" w:hAnsi="Times New Roman" w:cs="Times New Roman"/>
          <w:sz w:val="24"/>
          <w:szCs w:val="24"/>
          <w:lang w:val="sr-Cyrl-CS"/>
        </w:rPr>
        <w:t>не успостави управљање активностима и контролу кретања ваздухоплова и возила на платформи аеродрома (члан 121. став 1);</w:t>
      </w:r>
    </w:p>
    <w:p w14:paraId="77D8A75D" w14:textId="3D016D9D" w:rsidR="00210D52" w:rsidRPr="0003744E" w:rsidRDefault="00F36AC9"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 xml:space="preserve">39) </w:t>
      </w:r>
      <w:r w:rsidR="00210D52" w:rsidRPr="0003744E">
        <w:rPr>
          <w:rFonts w:ascii="Times New Roman" w:eastAsia="Times New Roman" w:hAnsi="Times New Roman" w:cs="Times New Roman"/>
          <w:sz w:val="24"/>
          <w:szCs w:val="24"/>
          <w:lang w:val="sr-Cyrl-CS"/>
        </w:rPr>
        <w:t>не достави Директорату изјаву о оспособљености за пружање услуга управљања платформом (члан 121. став 3);</w:t>
      </w:r>
    </w:p>
    <w:p w14:paraId="4D99899B" w14:textId="260023BF" w:rsidR="00210D52" w:rsidRPr="0003744E" w:rsidRDefault="00F36AC9"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40) </w:t>
      </w:r>
      <w:r w:rsidR="00210D52" w:rsidRPr="0003744E">
        <w:rPr>
          <w:rFonts w:ascii="Times New Roman" w:eastAsia="Times New Roman" w:hAnsi="Times New Roman" w:cs="Times New Roman"/>
          <w:sz w:val="24"/>
          <w:szCs w:val="24"/>
          <w:lang w:val="sr-Cyrl-CS"/>
        </w:rPr>
        <w:t>не предузима мере за уклањање или спречавање настајања дивљих депонија или других садржаја који могу да привуку птице и друге животиње на аеродром или његову околину или, у случајевима када уклањање садржаја није могуће, не обезбеди да сваки ризик за ваздухоплов буде процењен и смањен на најмању могућу меру (члан 122. став 1);</w:t>
      </w:r>
    </w:p>
    <w:p w14:paraId="1640CBAA" w14:textId="29072CAF" w:rsidR="00210D52" w:rsidRPr="0003744E" w:rsidRDefault="00F36AC9"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41) </w:t>
      </w:r>
      <w:r w:rsidR="00210D52" w:rsidRPr="0003744E">
        <w:rPr>
          <w:rFonts w:ascii="Times New Roman" w:eastAsia="Times New Roman" w:hAnsi="Times New Roman" w:cs="Times New Roman"/>
          <w:sz w:val="24"/>
          <w:szCs w:val="24"/>
          <w:lang w:val="sr-Cyrl-CS"/>
        </w:rPr>
        <w:t>не обезбеди осматрање кретања и растеривање птица и других животиња на подручју аеродрома и у његовој околини или не обезбеди прикупљање информација од оператера ваздухоплова, аеродромског особља и других извора о присуству птица или других животиња на аеродрому и у његовој околини или не врши анализу тих информација или не предузима друге мере којима се вероватноћа судара између птица и других животиња и ваздухоплова своди на најмању могућу меру (члан 122. став 2);</w:t>
      </w:r>
    </w:p>
    <w:p w14:paraId="4ED1EFC1"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42)</w:t>
      </w:r>
      <w:r w:rsidRPr="0003744E">
        <w:rPr>
          <w:rFonts w:ascii="Times New Roman" w:eastAsia="Times New Roman" w:hAnsi="Times New Roman" w:cs="Times New Roman"/>
          <w:sz w:val="24"/>
          <w:szCs w:val="24"/>
          <w:lang w:val="sr-Cyrl-CS"/>
        </w:rPr>
        <w:tab/>
        <w:t xml:space="preserve">не постави ограду или другу прикладну препреку, ради спречавања уласка животиња које су довољно велике да могу представљати опасност за ваздухоплов, као и ради спречавања случајног или намерног приступа неовлашћених лица на </w:t>
      </w:r>
      <w:r w:rsidRPr="0003744E">
        <w:rPr>
          <w:rFonts w:ascii="Times New Roman" w:eastAsia="Times New Roman" w:hAnsi="Times New Roman" w:cs="Times New Roman"/>
          <w:iCs/>
          <w:sz w:val="24"/>
          <w:szCs w:val="24"/>
          <w:lang w:val="sr-Cyrl-CS"/>
        </w:rPr>
        <w:t>део аеродрома који не представља јавну зону</w:t>
      </w:r>
      <w:r w:rsidRPr="0003744E">
        <w:rPr>
          <w:rFonts w:ascii="Times New Roman" w:eastAsia="Times New Roman" w:hAnsi="Times New Roman" w:cs="Times New Roman"/>
          <w:sz w:val="24"/>
          <w:szCs w:val="24"/>
          <w:lang w:val="sr-Cyrl-CS"/>
        </w:rPr>
        <w:t xml:space="preserve"> (члан 123. став 1);</w:t>
      </w:r>
    </w:p>
    <w:p w14:paraId="66E7A563"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43)</w:t>
      </w:r>
      <w:r w:rsidRPr="0003744E">
        <w:rPr>
          <w:rFonts w:ascii="Times New Roman" w:eastAsia="Times New Roman" w:hAnsi="Times New Roman" w:cs="Times New Roman"/>
          <w:sz w:val="24"/>
          <w:szCs w:val="24"/>
          <w:lang w:val="sr-Cyrl-CS"/>
        </w:rPr>
        <w:tab/>
        <w:t xml:space="preserve">не постави на аеродрому ограду или другу прикладну препреку или не предузме другу одговарајућу меру заштите аеродрома ако је Директорат приликом провере услова за издавање дозволе, односно сагласности проценио да је то постављање неопходно са становишта безбедности ваздушног саобраћаја </w:t>
      </w:r>
      <w:r w:rsidRPr="0003744E">
        <w:rPr>
          <w:rFonts w:ascii="Times New Roman" w:eastAsia="Times New Roman" w:hAnsi="Times New Roman" w:cs="Times New Roman"/>
          <w:bCs/>
          <w:sz w:val="24"/>
          <w:szCs w:val="24"/>
          <w:lang w:val="sr-Cyrl-CS"/>
        </w:rPr>
        <w:t>и обезбеђивања у ваздухопловству</w:t>
      </w:r>
      <w:r w:rsidRPr="0003744E">
        <w:rPr>
          <w:rFonts w:ascii="Times New Roman" w:eastAsia="Times New Roman" w:hAnsi="Times New Roman" w:cs="Times New Roman"/>
          <w:sz w:val="24"/>
          <w:szCs w:val="24"/>
          <w:lang w:val="sr-Cyrl-CS"/>
        </w:rPr>
        <w:t xml:space="preserve"> (члан 123. став 2);</w:t>
      </w:r>
    </w:p>
    <w:p w14:paraId="5FC0C4D8"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44) не обезбеди да на простору од најмање три метра од ограде аеродрома не постоји растиње или објекти који онемогућавају надгледање ограде аеродрома или који могу да се искористе за неовлашћени приступ аеродрому (члан 123. став 3);</w:t>
      </w:r>
    </w:p>
    <w:p w14:paraId="014C724E"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45)</w:t>
      </w:r>
      <w:r w:rsidRPr="0003744E">
        <w:rPr>
          <w:rFonts w:ascii="Times New Roman" w:eastAsia="Times New Roman" w:hAnsi="Times New Roman" w:cs="Times New Roman"/>
          <w:sz w:val="24"/>
          <w:szCs w:val="24"/>
          <w:lang w:val="sr-Cyrl-CS"/>
        </w:rPr>
        <w:tab/>
        <w:t>не организује, у зависности од ватрогасне категорије аеродрома, спасилачко-ватрогасну службу или спасилачко-ватрогасно обезбеђење на аеродрому (члан 124. ст. 1. и 2);</w:t>
      </w:r>
    </w:p>
    <w:p w14:paraId="6CC9DA06"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46)</w:t>
      </w:r>
      <w:r w:rsidRPr="0003744E">
        <w:rPr>
          <w:rFonts w:ascii="Times New Roman" w:eastAsia="Times New Roman" w:hAnsi="Times New Roman" w:cs="Times New Roman"/>
          <w:sz w:val="24"/>
          <w:szCs w:val="24"/>
          <w:lang w:val="sr-Cyrl-CS"/>
        </w:rPr>
        <w:tab/>
        <w:t>повери обављање послова спасилачко-ватрогасне службе, односно спасилачко-ватрогасног обезбеђења организацији која не испуњава услове прописане овим законом и прописима донетим на основу њега у погледу особља, возила, опреме и средстава за гашење пожара и спасавање (члан 124. став 4);</w:t>
      </w:r>
    </w:p>
    <w:p w14:paraId="16BE0129"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47)</w:t>
      </w:r>
      <w:r w:rsidRPr="0003744E">
        <w:rPr>
          <w:rFonts w:ascii="Times New Roman" w:eastAsia="Times New Roman" w:hAnsi="Times New Roman" w:cs="Times New Roman"/>
          <w:sz w:val="24"/>
          <w:szCs w:val="24"/>
          <w:lang w:val="sr-Cyrl-CS"/>
        </w:rPr>
        <w:tab/>
        <w:t>не обезбеди на аеродрому службу хитне медицинске помоћи или не  организује медицинско обезбеђење (члан 125. ст. 1. и 2);</w:t>
      </w:r>
    </w:p>
    <w:p w14:paraId="123F2CFB"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48)</w:t>
      </w:r>
      <w:r w:rsidRPr="0003744E">
        <w:rPr>
          <w:rFonts w:ascii="Times New Roman" w:eastAsia="Times New Roman" w:hAnsi="Times New Roman" w:cs="Times New Roman"/>
          <w:sz w:val="24"/>
          <w:szCs w:val="24"/>
          <w:lang w:val="sr-Cyrl-CS"/>
        </w:rPr>
        <w:tab/>
        <w:t>повери обављање послова службе хитне медицинске помоћи, односно медицинског обезбеђења здравственој установи која не испуњава услове одређене овим законом и прописима донетим на основу њега (члан 125. став 5);</w:t>
      </w:r>
    </w:p>
    <w:p w14:paraId="1CAD5DAC"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49)</w:t>
      </w:r>
      <w:r w:rsidRPr="0003744E">
        <w:rPr>
          <w:rFonts w:ascii="Times New Roman" w:eastAsia="Times New Roman" w:hAnsi="Times New Roman" w:cs="Times New Roman"/>
          <w:sz w:val="24"/>
          <w:szCs w:val="24"/>
          <w:lang w:val="sr-Cyrl-CS"/>
        </w:rPr>
        <w:tab/>
        <w:t xml:space="preserve">користи ваздухоплов који није уписан у Регистар ваздухоплова Републике Србије, Евиденцију ваздухоплова Републике Србије или Регистар војних ваздухоплова Републике Србије или који није способан да безбедно учествује у ваздушном саобраћају (члан 135. став 1); </w:t>
      </w:r>
    </w:p>
    <w:p w14:paraId="41EF43B6"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50)</w:t>
      </w:r>
      <w:r w:rsidRPr="0003744E">
        <w:rPr>
          <w:rFonts w:ascii="Times New Roman" w:eastAsia="Times New Roman" w:hAnsi="Times New Roman" w:cs="Times New Roman"/>
          <w:sz w:val="24"/>
          <w:szCs w:val="24"/>
          <w:lang w:val="sr-Cyrl-CS"/>
        </w:rPr>
        <w:tab/>
        <w:t>користи ваздухоплов супротно његовој категорији, врсти или намени (члан 135. став 3);</w:t>
      </w:r>
    </w:p>
    <w:p w14:paraId="130567C0"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51) у својству власника, односно корисника ваздухоплова који је уписан у Регистар ваздухоплова не пријави Директорату сваку промену података уписаних у тај регистар (члан 144. став 4);</w:t>
      </w:r>
    </w:p>
    <w:p w14:paraId="5169E0EE"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52)</w:t>
      </w:r>
      <w:r w:rsidRPr="0003744E">
        <w:rPr>
          <w:rFonts w:ascii="Times New Roman" w:eastAsia="Times New Roman" w:hAnsi="Times New Roman" w:cs="Times New Roman"/>
          <w:sz w:val="24"/>
          <w:szCs w:val="24"/>
          <w:lang w:val="sr-Cyrl-CS"/>
        </w:rPr>
        <w:tab/>
        <w:t>користи ваздухоплов који има државну припадност Републике Србије, а не носи знаке државне припадности или ознаке регистрације или обавезне натписе (члан 145. став 2);</w:t>
      </w:r>
    </w:p>
    <w:p w14:paraId="65E6DC6E"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53)</w:t>
      </w:r>
      <w:r w:rsidRPr="0003744E">
        <w:rPr>
          <w:rFonts w:ascii="Times New Roman" w:eastAsia="Times New Roman" w:hAnsi="Times New Roman" w:cs="Times New Roman"/>
          <w:sz w:val="24"/>
          <w:szCs w:val="24"/>
          <w:lang w:val="sr-Cyrl-CS"/>
        </w:rPr>
        <w:tab/>
        <w:t>користи ваздухоплов који је уписан у Регистар ваздухоплова, а у њему се док лети не налазе уверење о регистрацији ваздухоплова или потврда о пловидбености ваздухоплова или потврда о провери пловидбености ваздухоплова или дозволе за рад уграђене опреме која емитује радио сигнале или друге исправе и књиге (члан 147. став 1);</w:t>
      </w:r>
    </w:p>
    <w:p w14:paraId="64A35D39" w14:textId="162AE1A3"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54)</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пројектује или производи ваздухопловне производе, делове, уређаје и опрему супротно условима које је прописао Директорат (члан 152. став 5);</w:t>
      </w:r>
    </w:p>
    <w:p w14:paraId="6A3C37CF"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55) у својству корисника ваздухопловног производа не поступи по налогу за пловидбеност који је издао Директорат (члан 156. став 1);</w:t>
      </w:r>
    </w:p>
    <w:p w14:paraId="2335F3D1" w14:textId="6C4ABD05"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56)</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за обављање јавног авио-превоза користи ваздухоплов који не испуњава додатне услове за успостављање и одржавање континуиране пловидбености (члан 163. став 1);</w:t>
      </w:r>
    </w:p>
    <w:p w14:paraId="67D756D0"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57)</w:t>
      </w:r>
      <w:r w:rsidRPr="0003744E">
        <w:rPr>
          <w:rFonts w:ascii="Times New Roman" w:eastAsia="Times New Roman" w:hAnsi="Times New Roman" w:cs="Times New Roman"/>
          <w:sz w:val="24"/>
          <w:szCs w:val="24"/>
          <w:lang w:val="sr-Cyrl-CS"/>
        </w:rPr>
        <w:tab/>
        <w:t>примењује програм одржавања ваздухоплова који није одобрио Директорат (члан 164. став 2);</w:t>
      </w:r>
    </w:p>
    <w:p w14:paraId="4B2A6B1D"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58)</w:t>
      </w:r>
      <w:r w:rsidRPr="0003744E">
        <w:rPr>
          <w:rFonts w:ascii="Times New Roman" w:eastAsia="Times New Roman" w:hAnsi="Times New Roman" w:cs="Times New Roman"/>
          <w:sz w:val="24"/>
          <w:szCs w:val="24"/>
          <w:lang w:val="sr-Cyrl-CS"/>
        </w:rPr>
        <w:tab/>
        <w:t>обавља лет ваздухопловом супротно условима и ограничењима које је Директорат утврдио у дозволи за лет (члан 165. став 2);</w:t>
      </w:r>
    </w:p>
    <w:p w14:paraId="355C138C"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59)</w:t>
      </w:r>
      <w:r w:rsidRPr="0003744E">
        <w:rPr>
          <w:rFonts w:ascii="Times New Roman" w:eastAsia="Times New Roman" w:hAnsi="Times New Roman" w:cs="Times New Roman"/>
          <w:sz w:val="24"/>
          <w:szCs w:val="24"/>
          <w:lang w:val="sr-Cyrl-CS"/>
        </w:rPr>
        <w:tab/>
        <w:t>обавља послове који непосредно утичу на безбедност ваздушног саобраћаја без одговарајуће дозволе у коју се уписују овлашћења имаоца дозволе (члан 172. став 1);</w:t>
      </w:r>
    </w:p>
    <w:p w14:paraId="2866BDCC"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60)</w:t>
      </w:r>
      <w:r w:rsidRPr="0003744E">
        <w:rPr>
          <w:rFonts w:ascii="Times New Roman" w:eastAsia="Times New Roman" w:hAnsi="Times New Roman" w:cs="Times New Roman"/>
          <w:sz w:val="24"/>
          <w:szCs w:val="24"/>
          <w:lang w:val="sr-Cyrl-CS"/>
        </w:rPr>
        <w:tab/>
        <w:t>обавља послове који посредно утичу на безбедност ваздушног саобраћаја без одговарајуће потврде о обучености (члан 175. став 1);</w:t>
      </w:r>
    </w:p>
    <w:p w14:paraId="088C1015"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61) обавља преглед обезбеђивања на аеродрому без сертификата (члан 175. став 3);</w:t>
      </w:r>
    </w:p>
    <w:p w14:paraId="0051A85C" w14:textId="2BBBF081"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62)</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у току практичне обуке нема при себи исправу којом доказује да похађа практични део обуке (члан 187. став 2);</w:t>
      </w:r>
    </w:p>
    <w:p w14:paraId="57B483C6" w14:textId="5F5E3FBF"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63)</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послове за које је овлашћено, а не докаже здравствену способност одговарајућим лекарским уверењем (члан 188. став 1);</w:t>
      </w:r>
    </w:p>
    <w:p w14:paraId="43301F2B" w14:textId="1C089BEB"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64)</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здравствене прегледе ваздухопловног особља без потврде о праву на испитивање здравствене способности (члан 189. став 1);</w:t>
      </w:r>
    </w:p>
    <w:p w14:paraId="28288D7D" w14:textId="1EF1786C"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65)</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обавља здравствене прегледе, врши оцену здравствене способности или издаје лекарска уверења супротно условима које је прописао Директорат (члан 189. став 2);</w:t>
      </w:r>
    </w:p>
    <w:p w14:paraId="36C8B839"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66)</w:t>
      </w:r>
      <w:r w:rsidRPr="0003744E">
        <w:rPr>
          <w:rFonts w:ascii="Times New Roman" w:eastAsia="Times New Roman" w:hAnsi="Times New Roman" w:cs="Times New Roman"/>
          <w:sz w:val="24"/>
          <w:szCs w:val="24"/>
          <w:lang w:val="sr-Cyrl-CS"/>
        </w:rPr>
        <w:tab/>
        <w:t>је приликом обављања својих послова под утицајем алкохола или психо-активних супстанци или у психо-физичком стању које га онемогућава да правилно обавља своје послове (члан 193. став 1);</w:t>
      </w:r>
    </w:p>
    <w:p w14:paraId="4D5024F1"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67)</w:t>
      </w:r>
      <w:r w:rsidRPr="0003744E">
        <w:rPr>
          <w:rFonts w:ascii="Times New Roman" w:eastAsia="Times New Roman" w:hAnsi="Times New Roman" w:cs="Times New Roman"/>
          <w:sz w:val="24"/>
          <w:szCs w:val="24"/>
          <w:lang w:val="sr-Cyrl-CS"/>
        </w:rPr>
        <w:tab/>
        <w:t>обавља послове пилота ваздухоплова у јавном авио-превозу, а прешло је старосну границу утврђену чланом 196. овог закона;</w:t>
      </w:r>
    </w:p>
    <w:p w14:paraId="16A62146"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68)</w:t>
      </w:r>
      <w:r w:rsidRPr="0003744E">
        <w:rPr>
          <w:rFonts w:ascii="Times New Roman" w:eastAsia="Times New Roman" w:hAnsi="Times New Roman" w:cs="Times New Roman"/>
          <w:sz w:val="24"/>
          <w:szCs w:val="24"/>
          <w:lang w:val="sr-Cyrl-CS"/>
        </w:rPr>
        <w:tab/>
        <w:t>пре лета не провери да ли су ваздухоплов и посада спремни за лет, да ли се у ваздухоплову налазе све потребне исправе и књиге или не предузме мере које су одређене оперативним приручником корисника ваздухоплова (члан 198. став 1);</w:t>
      </w:r>
    </w:p>
    <w:p w14:paraId="7E57273C" w14:textId="5A94A4EE"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69</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се не повинује наређењима вође ваздухоплова (члан 198. став 2);</w:t>
      </w:r>
    </w:p>
    <w:p w14:paraId="70891A76" w14:textId="77777777" w:rsidR="00210D52" w:rsidRPr="0003744E" w:rsidRDefault="00210D52" w:rsidP="00210D52">
      <w:pPr>
        <w:tabs>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70) не предузме све мере које су потребне да би се спречила радња којом се угрожава безбедност ваздухоплова или лица у њему или да би се ублажиле последице извршене радње (члан 198. став 5);</w:t>
      </w:r>
    </w:p>
    <w:p w14:paraId="56C90FD6"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71) не поступи у складу са чланом 198. став 7. или став 8. овог закона;</w:t>
      </w:r>
    </w:p>
    <w:p w14:paraId="7A715F07"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72)</w:t>
      </w:r>
      <w:r w:rsidRPr="0003744E">
        <w:rPr>
          <w:rFonts w:ascii="Times New Roman" w:eastAsia="Times New Roman" w:hAnsi="Times New Roman" w:cs="Times New Roman"/>
          <w:sz w:val="24"/>
          <w:szCs w:val="24"/>
          <w:lang w:val="sr-Cyrl-CS"/>
        </w:rPr>
        <w:tab/>
        <w:t>не поступи у складу са прописом из члана 199. став 5. овог закона;</w:t>
      </w:r>
    </w:p>
    <w:p w14:paraId="6A578B06" w14:textId="693E1AF1"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73)</w:t>
      </w:r>
      <w:r w:rsidR="00F36AC9"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 xml:space="preserve">обавља транспорт опасне робе ваздушним путем у домаћем или међународном ваздушном саобраћају супротно одредбама овог закона или међународним стандардима и препорученом праксом садржаним у Анексу 18 </w:t>
      </w:r>
      <w:r w:rsidRPr="0003744E">
        <w:rPr>
          <w:rFonts w:ascii="Times New Roman" w:eastAsia="Times New Roman" w:hAnsi="Times New Roman" w:cs="Times New Roman"/>
          <w:sz w:val="24"/>
          <w:szCs w:val="24"/>
          <w:lang w:val="sr-Cyrl-CS"/>
        </w:rPr>
        <w:lastRenderedPageBreak/>
        <w:t>Конвенције о међународном цивилном ваздухопловству или супротно одредбама Техничких инструкција (члан 204. став 1);</w:t>
      </w:r>
    </w:p>
    <w:p w14:paraId="3B7D4C35"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74) врши транспорт ваздушним путем предмета и материја супротно члану 205. овог закона;</w:t>
      </w:r>
    </w:p>
    <w:p w14:paraId="50E15DBA" w14:textId="2D58566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75) не обезбеди да је опасна роба упакована у складу са чланом 208. или </w:t>
      </w:r>
      <w:r w:rsidR="0054738E">
        <w:rPr>
          <w:rFonts w:ascii="Times New Roman" w:eastAsia="Times New Roman" w:hAnsi="Times New Roman" w:cs="Times New Roman"/>
          <w:sz w:val="24"/>
          <w:szCs w:val="24"/>
          <w:lang w:val="sr-Cyrl-CS"/>
        </w:rPr>
        <w:t xml:space="preserve">чланом </w:t>
      </w:r>
      <w:r w:rsidRPr="0003744E">
        <w:rPr>
          <w:rFonts w:ascii="Times New Roman" w:eastAsia="Times New Roman" w:hAnsi="Times New Roman" w:cs="Times New Roman"/>
          <w:sz w:val="24"/>
          <w:szCs w:val="24"/>
          <w:lang w:val="sr-Cyrl-CS"/>
        </w:rPr>
        <w:t xml:space="preserve">209. овог закона; </w:t>
      </w:r>
    </w:p>
    <w:p w14:paraId="70D5858E"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76) не обезбеди да је опасна роба означена и обележена у складу са чланом 210. овог закона;</w:t>
      </w:r>
    </w:p>
    <w:p w14:paraId="4A718262"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77) у својству пошиљаоца опасне робе поступи супротно члану 211. овог закона;</w:t>
      </w:r>
    </w:p>
    <w:p w14:paraId="7FA3D5B8" w14:textId="77777777" w:rsidR="00210D52" w:rsidRPr="0003744E" w:rsidRDefault="00210D52" w:rsidP="00210D52">
      <w:pPr>
        <w:tabs>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78) у својству оператера ваздухоплова поступи супротно члану 212. овог закона;</w:t>
      </w:r>
    </w:p>
    <w:p w14:paraId="4B4AF82B"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79) у својству вође ваздухоплова поступи супротно члану 213. овог закона;</w:t>
      </w:r>
    </w:p>
    <w:p w14:paraId="161F5B12"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80) обавља послове у транспорту опасне робе у ваздушном саобраћају, а није обучен у складу са чланом 215. став 1. овог закона;</w:t>
      </w:r>
    </w:p>
    <w:p w14:paraId="4BF58606"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81) врши стручну обуку лица која обављају послове у транспорту опасне робе у ваздушном саобраћају, а нема овлашћење Директората за обављање послова инструктора за транспорт опасне робе (члан 216. став 1);</w:t>
      </w:r>
    </w:p>
    <w:p w14:paraId="25236EC5" w14:textId="6FCBF308" w:rsidR="00210D52" w:rsidRPr="0003744E" w:rsidRDefault="00210D52" w:rsidP="00210D52">
      <w:pPr>
        <w:tabs>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82)</w:t>
      </w:r>
      <w:r w:rsidR="005779D3"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у својству инструктора за транспорт опасне робе не води евиденцију о издатим потврдама о стручној оспособљености или је не доставља Директорату (члан 217. став 2);</w:t>
      </w:r>
    </w:p>
    <w:p w14:paraId="5B5D4632"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83) унесе у путничку кабину ваздухоплова и у обезбеђивано-рестриктивну зону хладно или ватрено оружје или муницију или експлозивне, запаљиве или опасне материје, као и средства или предмете који се налазе на листи забрањених предмета коју пропише Директорат (члан 230. став 1);</w:t>
      </w:r>
    </w:p>
    <w:p w14:paraId="245AC2B5" w14:textId="77777777"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84)</w:t>
      </w:r>
      <w:r w:rsidRPr="0003744E">
        <w:rPr>
          <w:rFonts w:ascii="Times New Roman" w:eastAsia="Times New Roman" w:hAnsi="Times New Roman" w:cs="Times New Roman"/>
          <w:sz w:val="24"/>
          <w:szCs w:val="24"/>
          <w:lang w:val="sr-Cyrl-CS"/>
        </w:rPr>
        <w:tab/>
        <w:t xml:space="preserve">не поступи по налогу ваздухопловног инспектора (члан 251. став 4); </w:t>
      </w:r>
    </w:p>
    <w:p w14:paraId="48EC6BBA" w14:textId="77777777"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85) не изврши мере за отклањање неправилности наложене записником, односно решењем ваздухопловног инспектора</w:t>
      </w:r>
      <w:r w:rsidRPr="0003744E" w:rsidDel="009F7DDA">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(члан 252. став 2).</w:t>
      </w:r>
    </w:p>
    <w:p w14:paraId="30ED8D79" w14:textId="77777777" w:rsidR="00210D52" w:rsidRPr="0003744E" w:rsidRDefault="00210D52" w:rsidP="00210D52">
      <w:pPr>
        <w:tabs>
          <w:tab w:val="left" w:pos="720"/>
          <w:tab w:val="left" w:pos="990"/>
          <w:tab w:val="left" w:pos="117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t>Новчаном казном у фиксном износу од 10.000 динара казниће се за прекршај физичко лице ако:</w:t>
      </w:r>
    </w:p>
    <w:p w14:paraId="245918B3" w14:textId="310F5906"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1)</w:t>
      </w:r>
      <w:r w:rsidR="005779D3"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при пружању услуга контроле летења не употребљава изразе стандардне фразеологије на енглеском језику (члан 48. став 1);</w:t>
      </w:r>
    </w:p>
    <w:p w14:paraId="09155848" w14:textId="38DE430B"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2)</w:t>
      </w:r>
      <w:r w:rsidR="005779D3"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на дужности нема при себи дозволу, сертификат или потврду о обучености, а летачко особље, контролори летења и кабинско особље - и лекарско уверење (члан 187. став 1);</w:t>
      </w:r>
    </w:p>
    <w:p w14:paraId="12E8800D" w14:textId="4FC372BE"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3)</w:t>
      </w:r>
      <w:r w:rsidR="005779D3"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поступи супротно члану 226. став 6. овог закона;</w:t>
      </w:r>
    </w:p>
    <w:p w14:paraId="7C85278B" w14:textId="172EA29D"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4)</w:t>
      </w:r>
      <w:r w:rsidR="005779D3"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пре укрцавања у ваздухоплов не пријави при регистрацији за лет и не преда хладно или ватрено оружје или муницију овлашћеном припаднику министарства надлежног за унутрашње послове на аеродрому (члан 230. став 3);</w:t>
      </w:r>
    </w:p>
    <w:p w14:paraId="1B4B01E0" w14:textId="56BAFBA8" w:rsidR="00210D52" w:rsidRPr="0003744E" w:rsidRDefault="00210D52" w:rsidP="00210D52">
      <w:pPr>
        <w:tabs>
          <w:tab w:val="left" w:pos="1152"/>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5)</w:t>
      </w:r>
      <w:r w:rsidR="005779D3"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без одговарајућег знака идентификације улази у контролисану и обезбеђивано-рестриктивну зону и креће се у њима или у критичним објектима, деловима инфраструктуре и системима који се користе за потребе цивилног ваздухопловства изван аеродрома (члан 231. став 1);</w:t>
      </w:r>
    </w:p>
    <w:p w14:paraId="2793A3F3" w14:textId="09AF5345"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6)</w:t>
      </w:r>
      <w:r w:rsidR="005779D3"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не врати знак идентификације издаваоцу у случају његовог истека важења, промене радног места, п</w:t>
      </w:r>
      <w:bookmarkStart w:id="0" w:name="_GoBack"/>
      <w:bookmarkEnd w:id="0"/>
      <w:r w:rsidRPr="0003744E">
        <w:rPr>
          <w:rFonts w:ascii="Times New Roman" w:eastAsia="Times New Roman" w:hAnsi="Times New Roman" w:cs="Times New Roman"/>
          <w:sz w:val="24"/>
          <w:szCs w:val="24"/>
          <w:lang w:val="sr-Cyrl-CS"/>
        </w:rPr>
        <w:t>рестанка радног односа или на захтев издаваоца или не обавести одмах издаваоца у случају губитка знака идентификације (члан 231. став 4);</w:t>
      </w:r>
    </w:p>
    <w:p w14:paraId="6605763E" w14:textId="2B4CC6BD" w:rsidR="00210D52" w:rsidRPr="0003744E" w:rsidRDefault="00210D52" w:rsidP="00210D52">
      <w:pPr>
        <w:tabs>
          <w:tab w:val="left" w:pos="0"/>
          <w:tab w:val="left" w:pos="1080"/>
        </w:tabs>
        <w:spacing w:after="0" w:line="240" w:lineRule="auto"/>
        <w:ind w:firstLine="720"/>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7)</w:t>
      </w:r>
      <w:r w:rsidR="005779D3" w:rsidRPr="0003744E">
        <w:rPr>
          <w:rFonts w:ascii="Times New Roman" w:eastAsia="Times New Roman" w:hAnsi="Times New Roman" w:cs="Times New Roman"/>
          <w:sz w:val="24"/>
          <w:szCs w:val="24"/>
          <w:lang w:val="sr-Cyrl-CS"/>
        </w:rPr>
        <w:t xml:space="preserve"> </w:t>
      </w:r>
      <w:r w:rsidRPr="0003744E">
        <w:rPr>
          <w:rFonts w:ascii="Times New Roman" w:eastAsia="Times New Roman" w:hAnsi="Times New Roman" w:cs="Times New Roman"/>
          <w:sz w:val="24"/>
          <w:szCs w:val="24"/>
          <w:lang w:val="sr-Cyrl-CS"/>
        </w:rPr>
        <w:t>у року од 48 сати од часа када је протекао рок који је одређен за отклањање неправилности, писмено не обавести ваздухопловног инспектора да ли су неправилности отклоњене (члан 252. став 3).</w:t>
      </w:r>
      <w:r w:rsidRPr="0003744E">
        <w:rPr>
          <w:rFonts w:ascii="Times New Roman" w:hAnsi="Times New Roman"/>
          <w:sz w:val="24"/>
          <w:szCs w:val="24"/>
          <w:lang w:val="sr-Cyrl-CS"/>
        </w:rPr>
        <w:t>”</w:t>
      </w:r>
    </w:p>
    <w:p w14:paraId="1611F2E7" w14:textId="77777777" w:rsidR="00191894" w:rsidRPr="0003744E" w:rsidRDefault="00191894" w:rsidP="00191894">
      <w:pPr>
        <w:spacing w:after="0" w:line="240" w:lineRule="auto"/>
        <w:jc w:val="center"/>
        <w:rPr>
          <w:rFonts w:ascii="Times New Roman" w:eastAsia="Times New Roman" w:hAnsi="Times New Roman" w:cs="Times New Roman"/>
          <w:sz w:val="24"/>
          <w:szCs w:val="24"/>
          <w:lang w:val="sr-Cyrl-CS"/>
        </w:rPr>
      </w:pPr>
    </w:p>
    <w:p w14:paraId="0CFBB6E2" w14:textId="77777777" w:rsidR="0003744E" w:rsidRPr="0003744E" w:rsidRDefault="0003744E" w:rsidP="00191894">
      <w:pPr>
        <w:spacing w:after="0" w:line="240" w:lineRule="auto"/>
        <w:jc w:val="center"/>
        <w:rPr>
          <w:rFonts w:ascii="Times New Roman" w:eastAsia="Times New Roman" w:hAnsi="Times New Roman" w:cs="Times New Roman"/>
          <w:sz w:val="24"/>
          <w:szCs w:val="24"/>
          <w:lang w:val="sr-Cyrl-CS"/>
        </w:rPr>
      </w:pPr>
    </w:p>
    <w:p w14:paraId="357113FE" w14:textId="77777777" w:rsidR="0003744E" w:rsidRPr="0003744E" w:rsidRDefault="0003744E" w:rsidP="00191894">
      <w:pPr>
        <w:spacing w:after="0" w:line="240" w:lineRule="auto"/>
        <w:jc w:val="center"/>
        <w:rPr>
          <w:rFonts w:ascii="Times New Roman" w:eastAsia="Times New Roman" w:hAnsi="Times New Roman" w:cs="Times New Roman"/>
          <w:sz w:val="24"/>
          <w:szCs w:val="24"/>
          <w:lang w:val="sr-Cyrl-CS"/>
        </w:rPr>
      </w:pPr>
    </w:p>
    <w:p w14:paraId="697DB191" w14:textId="2FA3AEAE" w:rsidR="00191894" w:rsidRPr="0003744E" w:rsidRDefault="00191894" w:rsidP="00191894">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lastRenderedPageBreak/>
        <w:t>Члан 6</w:t>
      </w:r>
      <w:r w:rsidR="006F1AC8" w:rsidRPr="0003744E">
        <w:rPr>
          <w:rFonts w:ascii="Times New Roman" w:eastAsia="Times New Roman" w:hAnsi="Times New Roman" w:cs="Times New Roman"/>
          <w:sz w:val="24"/>
          <w:szCs w:val="24"/>
          <w:lang w:val="sr-Cyrl-CS"/>
        </w:rPr>
        <w:t>3</w:t>
      </w:r>
      <w:r w:rsidRPr="0003744E">
        <w:rPr>
          <w:rFonts w:ascii="Times New Roman" w:eastAsia="Times New Roman" w:hAnsi="Times New Roman" w:cs="Times New Roman"/>
          <w:sz w:val="24"/>
          <w:szCs w:val="24"/>
          <w:lang w:val="sr-Cyrl-CS"/>
        </w:rPr>
        <w:t>.</w:t>
      </w:r>
    </w:p>
    <w:p w14:paraId="5CA53989" w14:textId="77777777" w:rsidR="00191894" w:rsidRPr="0003744E" w:rsidRDefault="00191894" w:rsidP="00191894">
      <w:pPr>
        <w:spacing w:after="0" w:line="240" w:lineRule="auto"/>
        <w:ind w:firstLine="720"/>
        <w:jc w:val="both"/>
        <w:rPr>
          <w:rFonts w:ascii="Times New Roman" w:hAnsi="Times New Roman" w:cs="Times New Roman"/>
          <w:sz w:val="24"/>
          <w:szCs w:val="24"/>
          <w:lang w:val="sr-Cyrl-CS"/>
        </w:rPr>
      </w:pPr>
      <w:r w:rsidRPr="0003744E">
        <w:rPr>
          <w:rFonts w:ascii="Times New Roman" w:hAnsi="Times New Roman" w:cs="Times New Roman"/>
          <w:sz w:val="24"/>
          <w:szCs w:val="24"/>
          <w:lang w:val="sr-Cyrl-CS"/>
        </w:rPr>
        <w:t>Прописи за извршавање овог закона донеће се у року од 18 месеци од дана ступања на снагу овог закона.</w:t>
      </w:r>
    </w:p>
    <w:p w14:paraId="03500B6C" w14:textId="77777777" w:rsidR="00191894" w:rsidRPr="0003744E" w:rsidRDefault="00191894" w:rsidP="00191894">
      <w:pPr>
        <w:spacing w:after="0" w:line="240" w:lineRule="auto"/>
        <w:ind w:firstLine="720"/>
        <w:jc w:val="both"/>
        <w:rPr>
          <w:rFonts w:ascii="Times New Roman" w:hAnsi="Times New Roman" w:cs="Times New Roman"/>
          <w:sz w:val="24"/>
          <w:szCs w:val="24"/>
          <w:lang w:val="sr-Cyrl-CS"/>
        </w:rPr>
      </w:pPr>
    </w:p>
    <w:p w14:paraId="76251BA1" w14:textId="496E7ABA" w:rsidR="00F1614E" w:rsidRPr="0003744E" w:rsidRDefault="003F160D" w:rsidP="00191894">
      <w:pPr>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Члан </w:t>
      </w:r>
      <w:r w:rsidR="00972FCA" w:rsidRPr="0003744E">
        <w:rPr>
          <w:rFonts w:ascii="Times New Roman" w:eastAsia="Times New Roman" w:hAnsi="Times New Roman" w:cs="Times New Roman"/>
          <w:sz w:val="24"/>
          <w:szCs w:val="24"/>
          <w:lang w:val="sr-Cyrl-CS"/>
        </w:rPr>
        <w:t>6</w:t>
      </w:r>
      <w:r w:rsidR="006F1AC8" w:rsidRPr="0003744E">
        <w:rPr>
          <w:rFonts w:ascii="Times New Roman" w:eastAsia="Times New Roman" w:hAnsi="Times New Roman" w:cs="Times New Roman"/>
          <w:sz w:val="24"/>
          <w:szCs w:val="24"/>
          <w:lang w:val="sr-Cyrl-CS"/>
        </w:rPr>
        <w:t>4</w:t>
      </w:r>
      <w:r w:rsidR="00F1614E" w:rsidRPr="0003744E">
        <w:rPr>
          <w:rFonts w:ascii="Times New Roman" w:eastAsia="Times New Roman" w:hAnsi="Times New Roman" w:cs="Times New Roman"/>
          <w:sz w:val="24"/>
          <w:szCs w:val="24"/>
          <w:lang w:val="sr-Cyrl-CS"/>
        </w:rPr>
        <w:t>.</w:t>
      </w:r>
    </w:p>
    <w:p w14:paraId="356B19C0" w14:textId="0A7B670A" w:rsidR="00A224DE" w:rsidRPr="0003744E" w:rsidRDefault="00A224DE" w:rsidP="00191894">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ab/>
      </w:r>
      <w:r w:rsidR="008164BD" w:rsidRPr="0003744E">
        <w:rPr>
          <w:rFonts w:ascii="Times New Roman" w:eastAsia="Times New Roman" w:hAnsi="Times New Roman" w:cs="Times New Roman"/>
          <w:sz w:val="24"/>
          <w:szCs w:val="24"/>
          <w:lang w:val="sr-Cyrl-CS"/>
        </w:rPr>
        <w:t>Даном ступања на снагу овог закона престају да важе одредбе члана 37. и чл. 66-73, члана 84. став 1. тачка 17) и тач. 24)-32) и став 2, члана 87. став 1. тачка 3) и тач.11)-21) и став 2, као и члана 89. тачка 20) и тач.</w:t>
      </w:r>
      <w:r w:rsidR="00C54099" w:rsidRPr="0003744E">
        <w:rPr>
          <w:rFonts w:ascii="Times New Roman" w:eastAsia="Times New Roman" w:hAnsi="Times New Roman" w:cs="Times New Roman"/>
          <w:sz w:val="24"/>
          <w:szCs w:val="24"/>
          <w:lang w:val="sr-Cyrl-CS"/>
        </w:rPr>
        <w:t xml:space="preserve"> </w:t>
      </w:r>
      <w:r w:rsidR="008164BD" w:rsidRPr="0003744E">
        <w:rPr>
          <w:rFonts w:ascii="Times New Roman" w:eastAsia="Times New Roman" w:hAnsi="Times New Roman" w:cs="Times New Roman"/>
          <w:sz w:val="24"/>
          <w:szCs w:val="24"/>
          <w:lang w:val="sr-Cyrl-CS"/>
        </w:rPr>
        <w:t>34)-53) Закон о транспорту опасног терета („Службени гласник РС”, бр. 88/10 и 104/16 - др. закон).</w:t>
      </w:r>
      <w:r w:rsidR="009659BD" w:rsidRPr="0003744E">
        <w:rPr>
          <w:rFonts w:ascii="Times New Roman" w:eastAsia="Times New Roman" w:hAnsi="Times New Roman" w:cs="Times New Roman"/>
          <w:sz w:val="24"/>
          <w:szCs w:val="24"/>
          <w:lang w:val="sr-Cyrl-CS"/>
        </w:rPr>
        <w:tab/>
      </w:r>
    </w:p>
    <w:p w14:paraId="294CBAE5" w14:textId="77777777" w:rsidR="00276C9E" w:rsidRPr="0003744E" w:rsidRDefault="00276C9E" w:rsidP="00191894">
      <w:pPr>
        <w:tabs>
          <w:tab w:val="left" w:pos="1080"/>
        </w:tabs>
        <w:spacing w:after="0" w:line="240" w:lineRule="auto"/>
        <w:jc w:val="both"/>
        <w:rPr>
          <w:rFonts w:ascii="Times New Roman" w:eastAsia="Times New Roman" w:hAnsi="Times New Roman" w:cs="Times New Roman"/>
          <w:sz w:val="24"/>
          <w:szCs w:val="24"/>
          <w:lang w:val="sr-Cyrl-CS"/>
        </w:rPr>
      </w:pPr>
    </w:p>
    <w:p w14:paraId="0DFDD0F3" w14:textId="2E66FEF9" w:rsidR="00276C9E" w:rsidRPr="0003744E" w:rsidRDefault="00276C9E" w:rsidP="00191894">
      <w:pPr>
        <w:tabs>
          <w:tab w:val="left" w:pos="0"/>
        </w:tabs>
        <w:spacing w:after="0" w:line="240" w:lineRule="auto"/>
        <w:jc w:val="center"/>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Члан</w:t>
      </w:r>
      <w:r w:rsidR="00972FCA" w:rsidRPr="0003744E">
        <w:rPr>
          <w:rFonts w:ascii="Times New Roman" w:eastAsia="Times New Roman" w:hAnsi="Times New Roman" w:cs="Times New Roman"/>
          <w:sz w:val="24"/>
          <w:szCs w:val="24"/>
          <w:lang w:val="sr-Cyrl-CS"/>
        </w:rPr>
        <w:t xml:space="preserve"> 6</w:t>
      </w:r>
      <w:r w:rsidR="006F1AC8" w:rsidRPr="0003744E">
        <w:rPr>
          <w:rFonts w:ascii="Times New Roman" w:eastAsia="Times New Roman" w:hAnsi="Times New Roman" w:cs="Times New Roman"/>
          <w:sz w:val="24"/>
          <w:szCs w:val="24"/>
          <w:lang w:val="sr-Cyrl-CS"/>
        </w:rPr>
        <w:t>5</w:t>
      </w:r>
      <w:r w:rsidR="00972FCA" w:rsidRPr="0003744E">
        <w:rPr>
          <w:rFonts w:ascii="Times New Roman" w:eastAsia="Times New Roman" w:hAnsi="Times New Roman" w:cs="Times New Roman"/>
          <w:sz w:val="24"/>
          <w:szCs w:val="24"/>
          <w:lang w:val="sr-Cyrl-CS"/>
        </w:rPr>
        <w:t>.</w:t>
      </w:r>
    </w:p>
    <w:p w14:paraId="468695B5" w14:textId="40506249" w:rsidR="00F1614E" w:rsidRPr="0003744E" w:rsidRDefault="00F1614E" w:rsidP="00E078EE">
      <w:pPr>
        <w:tabs>
          <w:tab w:val="left" w:pos="0"/>
        </w:tabs>
        <w:spacing w:after="0" w:line="240" w:lineRule="auto"/>
        <w:jc w:val="both"/>
        <w:rPr>
          <w:rFonts w:ascii="Times New Roman" w:eastAsia="Times New Roman" w:hAnsi="Times New Roman" w:cs="Times New Roman"/>
          <w:sz w:val="24"/>
          <w:szCs w:val="24"/>
          <w:lang w:val="sr-Cyrl-CS"/>
        </w:rPr>
      </w:pPr>
      <w:r w:rsidRPr="0003744E">
        <w:rPr>
          <w:rFonts w:ascii="Times New Roman" w:eastAsia="Times New Roman" w:hAnsi="Times New Roman" w:cs="Times New Roman"/>
          <w:sz w:val="24"/>
          <w:szCs w:val="24"/>
          <w:lang w:val="sr-Cyrl-CS"/>
        </w:rPr>
        <w:t xml:space="preserve">            Овај закон ступа на снагу осмог дана од дана објављивања у </w:t>
      </w:r>
      <w:r w:rsidR="00F0074F"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 xml:space="preserve">Службеном </w:t>
      </w:r>
      <w:r w:rsidR="00F0074F" w:rsidRPr="0003744E">
        <w:rPr>
          <w:rFonts w:ascii="Times New Roman" w:eastAsia="Times New Roman" w:hAnsi="Times New Roman" w:cs="Times New Roman"/>
          <w:sz w:val="24"/>
          <w:szCs w:val="24"/>
          <w:lang w:val="sr-Cyrl-CS"/>
        </w:rPr>
        <w:t>г</w:t>
      </w:r>
      <w:r w:rsidRPr="0003744E">
        <w:rPr>
          <w:rFonts w:ascii="Times New Roman" w:eastAsia="Times New Roman" w:hAnsi="Times New Roman" w:cs="Times New Roman"/>
          <w:sz w:val="24"/>
          <w:szCs w:val="24"/>
          <w:lang w:val="sr-Cyrl-CS"/>
        </w:rPr>
        <w:t>ласнику Републике Србије</w:t>
      </w:r>
      <w:r w:rsidR="00F0074F" w:rsidRPr="0003744E">
        <w:rPr>
          <w:rFonts w:ascii="Times New Roman" w:eastAsia="Times New Roman" w:hAnsi="Times New Roman" w:cs="Times New Roman"/>
          <w:sz w:val="24"/>
          <w:szCs w:val="24"/>
          <w:lang w:val="sr-Cyrl-CS"/>
        </w:rPr>
        <w:t>”</w:t>
      </w:r>
      <w:r w:rsidRPr="0003744E">
        <w:rPr>
          <w:rFonts w:ascii="Times New Roman" w:eastAsia="Times New Roman" w:hAnsi="Times New Roman" w:cs="Times New Roman"/>
          <w:sz w:val="24"/>
          <w:szCs w:val="24"/>
          <w:lang w:val="sr-Cyrl-CS"/>
        </w:rPr>
        <w:t>.</w:t>
      </w:r>
    </w:p>
    <w:p w14:paraId="342A16EC" w14:textId="77777777" w:rsidR="00F1614E" w:rsidRPr="0003744E" w:rsidRDefault="00F1614E" w:rsidP="00191894">
      <w:pPr>
        <w:tabs>
          <w:tab w:val="left" w:pos="1080"/>
        </w:tabs>
        <w:spacing w:after="0" w:line="240" w:lineRule="auto"/>
        <w:ind w:firstLine="720"/>
        <w:jc w:val="both"/>
        <w:rPr>
          <w:rFonts w:ascii="Times New Roman" w:eastAsia="Times New Roman" w:hAnsi="Times New Roman" w:cs="Times New Roman"/>
          <w:sz w:val="24"/>
          <w:szCs w:val="24"/>
          <w:lang w:val="sr-Cyrl-CS"/>
        </w:rPr>
      </w:pPr>
    </w:p>
    <w:p w14:paraId="4DBE313A" w14:textId="77777777" w:rsidR="00F1614E" w:rsidRPr="0003744E" w:rsidRDefault="00F1614E" w:rsidP="00543F5A">
      <w:pPr>
        <w:tabs>
          <w:tab w:val="left" w:pos="1080"/>
        </w:tabs>
        <w:spacing w:after="0" w:line="240" w:lineRule="auto"/>
        <w:ind w:firstLine="720"/>
        <w:jc w:val="both"/>
        <w:rPr>
          <w:rFonts w:ascii="Times New Roman" w:eastAsia="Times New Roman" w:hAnsi="Times New Roman" w:cs="Times New Roman"/>
          <w:sz w:val="24"/>
          <w:szCs w:val="24"/>
          <w:lang w:val="sr-Cyrl-CS"/>
        </w:rPr>
      </w:pPr>
    </w:p>
    <w:p w14:paraId="14736194" w14:textId="77777777" w:rsidR="00F1614E" w:rsidRPr="0003744E" w:rsidRDefault="00F1614E" w:rsidP="00543F5A">
      <w:pPr>
        <w:tabs>
          <w:tab w:val="left" w:pos="1080"/>
        </w:tabs>
        <w:spacing w:after="0" w:line="240" w:lineRule="auto"/>
        <w:ind w:firstLine="720"/>
        <w:jc w:val="both"/>
        <w:rPr>
          <w:rFonts w:ascii="Times New Roman" w:eastAsia="Times New Roman" w:hAnsi="Times New Roman" w:cs="Times New Roman"/>
          <w:sz w:val="24"/>
          <w:szCs w:val="24"/>
          <w:lang w:val="sr-Cyrl-CS"/>
        </w:rPr>
      </w:pPr>
    </w:p>
    <w:p w14:paraId="297326A3" w14:textId="77777777" w:rsidR="00F1614E" w:rsidRPr="0003744E" w:rsidRDefault="00F1614E" w:rsidP="00543F5A">
      <w:pPr>
        <w:tabs>
          <w:tab w:val="left" w:pos="1080"/>
        </w:tabs>
        <w:spacing w:after="0" w:line="240" w:lineRule="auto"/>
        <w:ind w:firstLine="720"/>
        <w:jc w:val="both"/>
        <w:rPr>
          <w:rFonts w:ascii="Times New Roman" w:eastAsia="Times New Roman" w:hAnsi="Times New Roman" w:cs="Times New Roman"/>
          <w:sz w:val="24"/>
          <w:szCs w:val="24"/>
          <w:lang w:val="sr-Cyrl-CS"/>
        </w:rPr>
      </w:pPr>
    </w:p>
    <w:p w14:paraId="37ED6D9A" w14:textId="77777777" w:rsidR="00862AA4" w:rsidRPr="0003744E" w:rsidRDefault="00862AA4" w:rsidP="00E078EE">
      <w:pPr>
        <w:tabs>
          <w:tab w:val="left" w:pos="720"/>
          <w:tab w:val="num" w:pos="1778"/>
        </w:tabs>
        <w:spacing w:after="0" w:line="240" w:lineRule="auto"/>
        <w:jc w:val="both"/>
        <w:rPr>
          <w:rFonts w:ascii="Times New Roman" w:hAnsi="Times New Roman" w:cs="Times New Roman"/>
          <w:sz w:val="24"/>
          <w:szCs w:val="24"/>
          <w:lang w:val="sr-Cyrl-CS"/>
        </w:rPr>
      </w:pPr>
    </w:p>
    <w:sectPr w:rsidR="00862AA4" w:rsidRPr="0003744E" w:rsidSect="009032A2">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047D8" w14:textId="77777777" w:rsidR="004361A7" w:rsidRDefault="004361A7" w:rsidP="009032A2">
      <w:pPr>
        <w:spacing w:after="0" w:line="240" w:lineRule="auto"/>
      </w:pPr>
      <w:r>
        <w:separator/>
      </w:r>
    </w:p>
  </w:endnote>
  <w:endnote w:type="continuationSeparator" w:id="0">
    <w:p w14:paraId="03EA8121" w14:textId="77777777" w:rsidR="004361A7" w:rsidRDefault="004361A7" w:rsidP="0090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EUAlbertina-Regular-Identity-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520815"/>
      <w:docPartObj>
        <w:docPartGallery w:val="Page Numbers (Bottom of Page)"/>
        <w:docPartUnique/>
      </w:docPartObj>
    </w:sdtPr>
    <w:sdtEndPr>
      <w:rPr>
        <w:rFonts w:ascii="Times New Roman" w:hAnsi="Times New Roman" w:cs="Times New Roman"/>
        <w:noProof/>
      </w:rPr>
    </w:sdtEndPr>
    <w:sdtContent>
      <w:p w14:paraId="73A09039" w14:textId="1DA1A6C5" w:rsidR="009032A2" w:rsidRDefault="009032A2">
        <w:pPr>
          <w:pStyle w:val="Footer"/>
          <w:jc w:val="right"/>
        </w:pPr>
        <w:r w:rsidRPr="00F015AA">
          <w:rPr>
            <w:rFonts w:ascii="Times New Roman" w:hAnsi="Times New Roman" w:cs="Times New Roman"/>
          </w:rPr>
          <w:fldChar w:fldCharType="begin"/>
        </w:r>
        <w:r w:rsidRPr="00F015AA">
          <w:rPr>
            <w:rFonts w:ascii="Times New Roman" w:hAnsi="Times New Roman" w:cs="Times New Roman"/>
          </w:rPr>
          <w:instrText xml:space="preserve"> PAGE   \* MERGEFORMAT </w:instrText>
        </w:r>
        <w:r w:rsidRPr="00F015AA">
          <w:rPr>
            <w:rFonts w:ascii="Times New Roman" w:hAnsi="Times New Roman" w:cs="Times New Roman"/>
          </w:rPr>
          <w:fldChar w:fldCharType="separate"/>
        </w:r>
        <w:r w:rsidR="0054738E">
          <w:rPr>
            <w:rFonts w:ascii="Times New Roman" w:hAnsi="Times New Roman" w:cs="Times New Roman"/>
            <w:noProof/>
          </w:rPr>
          <w:t>38</w:t>
        </w:r>
        <w:r w:rsidRPr="00F015AA">
          <w:rPr>
            <w:rFonts w:ascii="Times New Roman" w:hAnsi="Times New Roman" w:cs="Times New Roman"/>
            <w:noProof/>
          </w:rPr>
          <w:fldChar w:fldCharType="end"/>
        </w:r>
      </w:p>
    </w:sdtContent>
  </w:sdt>
  <w:p w14:paraId="39413CE4" w14:textId="77777777" w:rsidR="009032A2" w:rsidRDefault="009032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7E708" w14:textId="77777777" w:rsidR="004361A7" w:rsidRDefault="004361A7" w:rsidP="009032A2">
      <w:pPr>
        <w:spacing w:after="0" w:line="240" w:lineRule="auto"/>
      </w:pPr>
      <w:r>
        <w:separator/>
      </w:r>
    </w:p>
  </w:footnote>
  <w:footnote w:type="continuationSeparator" w:id="0">
    <w:p w14:paraId="055F6C44" w14:textId="77777777" w:rsidR="004361A7" w:rsidRDefault="004361A7" w:rsidP="00903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C20B2"/>
    <w:multiLevelType w:val="hybridMultilevel"/>
    <w:tmpl w:val="29C83994"/>
    <w:lvl w:ilvl="0" w:tplc="D6B20B1E">
      <w:start w:val="1"/>
      <w:numFmt w:val="decimal"/>
      <w:lvlText w:val="%1)"/>
      <w:lvlJc w:val="left"/>
      <w:rPr>
        <w:rFonts w:ascii="Times New Roman" w:eastAsia="Times New Roman" w:hAnsi="Times New Roman" w:cs="Times New Roman" w:hint="default"/>
        <w:b w:val="0"/>
        <w:i w:val="0"/>
        <w:strike w:val="0"/>
        <w:dstrike w:val="0"/>
        <w:color w:val="000000"/>
        <w:sz w:val="24"/>
        <w:szCs w:val="24"/>
        <w:u w:val="none"/>
        <w:vertAlign w:val="baseline"/>
      </w:rPr>
    </w:lvl>
    <w:lvl w:ilvl="1" w:tplc="D69CCA78">
      <w:start w:val="1"/>
      <w:numFmt w:val="lowerLetter"/>
      <w:lvlText w:val="%2"/>
      <w:lvlJc w:val="left"/>
      <w:pPr>
        <w:ind w:left="1800"/>
      </w:pPr>
      <w:rPr>
        <w:rFonts w:ascii="Arial" w:eastAsia="Times New Roman" w:hAnsi="Arial" w:cs="Arial"/>
        <w:b w:val="0"/>
        <w:i w:val="0"/>
        <w:strike w:val="0"/>
        <w:dstrike w:val="0"/>
        <w:color w:val="000000"/>
        <w:sz w:val="22"/>
        <w:szCs w:val="22"/>
        <w:u w:val="none"/>
        <w:vertAlign w:val="baseline"/>
      </w:rPr>
    </w:lvl>
    <w:lvl w:ilvl="2" w:tplc="160AF1FC">
      <w:start w:val="1"/>
      <w:numFmt w:val="lowerRoman"/>
      <w:lvlText w:val="%3"/>
      <w:lvlJc w:val="left"/>
      <w:pPr>
        <w:ind w:left="2520"/>
      </w:pPr>
      <w:rPr>
        <w:rFonts w:ascii="Arial" w:eastAsia="Times New Roman" w:hAnsi="Arial" w:cs="Arial"/>
        <w:b w:val="0"/>
        <w:i w:val="0"/>
        <w:strike w:val="0"/>
        <w:dstrike w:val="0"/>
        <w:color w:val="000000"/>
        <w:sz w:val="22"/>
        <w:szCs w:val="22"/>
        <w:u w:val="none"/>
        <w:vertAlign w:val="baseline"/>
      </w:rPr>
    </w:lvl>
    <w:lvl w:ilvl="3" w:tplc="F662C976">
      <w:start w:val="1"/>
      <w:numFmt w:val="decimal"/>
      <w:lvlText w:val="%4"/>
      <w:lvlJc w:val="left"/>
      <w:pPr>
        <w:ind w:left="3240"/>
      </w:pPr>
      <w:rPr>
        <w:rFonts w:ascii="Arial" w:eastAsia="Times New Roman" w:hAnsi="Arial" w:cs="Arial"/>
        <w:b w:val="0"/>
        <w:i w:val="0"/>
        <w:strike w:val="0"/>
        <w:dstrike w:val="0"/>
        <w:color w:val="000000"/>
        <w:sz w:val="22"/>
        <w:szCs w:val="22"/>
        <w:u w:val="none"/>
        <w:vertAlign w:val="baseline"/>
      </w:rPr>
    </w:lvl>
    <w:lvl w:ilvl="4" w:tplc="307C4F2C">
      <w:start w:val="1"/>
      <w:numFmt w:val="lowerLetter"/>
      <w:lvlText w:val="%5"/>
      <w:lvlJc w:val="left"/>
      <w:pPr>
        <w:ind w:left="3960"/>
      </w:pPr>
      <w:rPr>
        <w:rFonts w:ascii="Arial" w:eastAsia="Times New Roman" w:hAnsi="Arial" w:cs="Arial"/>
        <w:b w:val="0"/>
        <w:i w:val="0"/>
        <w:strike w:val="0"/>
        <w:dstrike w:val="0"/>
        <w:color w:val="000000"/>
        <w:sz w:val="22"/>
        <w:szCs w:val="22"/>
        <w:u w:val="none"/>
        <w:vertAlign w:val="baseline"/>
      </w:rPr>
    </w:lvl>
    <w:lvl w:ilvl="5" w:tplc="C0A64FC4">
      <w:start w:val="1"/>
      <w:numFmt w:val="lowerRoman"/>
      <w:lvlText w:val="%6"/>
      <w:lvlJc w:val="left"/>
      <w:pPr>
        <w:ind w:left="4680"/>
      </w:pPr>
      <w:rPr>
        <w:rFonts w:ascii="Arial" w:eastAsia="Times New Roman" w:hAnsi="Arial" w:cs="Arial"/>
        <w:b w:val="0"/>
        <w:i w:val="0"/>
        <w:strike w:val="0"/>
        <w:dstrike w:val="0"/>
        <w:color w:val="000000"/>
        <w:sz w:val="22"/>
        <w:szCs w:val="22"/>
        <w:u w:val="none"/>
        <w:vertAlign w:val="baseline"/>
      </w:rPr>
    </w:lvl>
    <w:lvl w:ilvl="6" w:tplc="69AA2B40">
      <w:start w:val="1"/>
      <w:numFmt w:val="decimal"/>
      <w:lvlText w:val="%7"/>
      <w:lvlJc w:val="left"/>
      <w:pPr>
        <w:ind w:left="5400"/>
      </w:pPr>
      <w:rPr>
        <w:rFonts w:ascii="Arial" w:eastAsia="Times New Roman" w:hAnsi="Arial" w:cs="Arial"/>
        <w:b w:val="0"/>
        <w:i w:val="0"/>
        <w:strike w:val="0"/>
        <w:dstrike w:val="0"/>
        <w:color w:val="000000"/>
        <w:sz w:val="22"/>
        <w:szCs w:val="22"/>
        <w:u w:val="none"/>
        <w:vertAlign w:val="baseline"/>
      </w:rPr>
    </w:lvl>
    <w:lvl w:ilvl="7" w:tplc="9FB4413C">
      <w:start w:val="1"/>
      <w:numFmt w:val="lowerLetter"/>
      <w:lvlText w:val="%8"/>
      <w:lvlJc w:val="left"/>
      <w:pPr>
        <w:ind w:left="6120"/>
      </w:pPr>
      <w:rPr>
        <w:rFonts w:ascii="Arial" w:eastAsia="Times New Roman" w:hAnsi="Arial" w:cs="Arial"/>
        <w:b w:val="0"/>
        <w:i w:val="0"/>
        <w:strike w:val="0"/>
        <w:dstrike w:val="0"/>
        <w:color w:val="000000"/>
        <w:sz w:val="22"/>
        <w:szCs w:val="22"/>
        <w:u w:val="none"/>
        <w:vertAlign w:val="baseline"/>
      </w:rPr>
    </w:lvl>
    <w:lvl w:ilvl="8" w:tplc="00CAA9CC">
      <w:start w:val="1"/>
      <w:numFmt w:val="lowerRoman"/>
      <w:lvlText w:val="%9"/>
      <w:lvlJc w:val="left"/>
      <w:pPr>
        <w:ind w:left="6840"/>
      </w:pPr>
      <w:rPr>
        <w:rFonts w:ascii="Arial" w:eastAsia="Times New Roman" w:hAnsi="Arial" w:cs="Arial"/>
        <w:b w:val="0"/>
        <w:i w:val="0"/>
        <w:strike w:val="0"/>
        <w:dstrike w:val="0"/>
        <w:color w:val="000000"/>
        <w:sz w:val="22"/>
        <w:szCs w:val="22"/>
        <w:u w:val="none"/>
        <w:vertAlign w:val="baseline"/>
      </w:rPr>
    </w:lvl>
  </w:abstractNum>
  <w:abstractNum w:abstractNumId="1" w15:restartNumberingAfterBreak="0">
    <w:nsid w:val="7669768E"/>
    <w:multiLevelType w:val="multilevel"/>
    <w:tmpl w:val="1062EB46"/>
    <w:lvl w:ilvl="0">
      <w:start w:val="3"/>
      <w:numFmt w:val="decimal"/>
      <w:lvlText w:val="%1"/>
      <w:lvlJc w:val="left"/>
      <w:pPr>
        <w:ind w:left="0" w:hanging="300"/>
      </w:pPr>
    </w:lvl>
    <w:lvl w:ilvl="1">
      <w:start w:val="2"/>
      <w:numFmt w:val="decimal"/>
      <w:lvlText w:val="%1.%2"/>
      <w:lvlJc w:val="left"/>
      <w:pPr>
        <w:ind w:left="0" w:hanging="300"/>
      </w:pPr>
      <w:rPr>
        <w:rFonts w:ascii="Times New Roman" w:eastAsia="Times New Roman" w:hAnsi="Times New Roman" w:cs="Times New Roman" w:hint="default"/>
        <w:b/>
        <w:bCs/>
        <w:sz w:val="24"/>
        <w:szCs w:val="24"/>
      </w:rPr>
    </w:lvl>
    <w:lvl w:ilvl="2">
      <w:start w:val="1"/>
      <w:numFmt w:val="decimal"/>
      <w:lvlText w:val="%3)"/>
      <w:lvlJc w:val="left"/>
      <w:pPr>
        <w:ind w:left="0" w:hanging="284"/>
      </w:pPr>
      <w:rPr>
        <w:rFonts w:ascii="Times New Roman" w:eastAsia="Times New Roman" w:hAnsi="Times New Roman" w:cs="Times New Roman" w:hint="default"/>
        <w:b/>
        <w:bCs/>
        <w:sz w:val="24"/>
        <w:szCs w:val="24"/>
      </w:rPr>
    </w:lvl>
    <w:lvl w:ilvl="3">
      <w:start w:val="1"/>
      <w:numFmt w:val="lowerLetter"/>
      <w:lvlText w:val="%4)"/>
      <w:lvlJc w:val="left"/>
      <w:pPr>
        <w:ind w:left="0" w:hanging="260"/>
      </w:pPr>
      <w:rPr>
        <w:sz w:val="24"/>
        <w:szCs w:val="24"/>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4E"/>
    <w:rsid w:val="00000378"/>
    <w:rsid w:val="00000463"/>
    <w:rsid w:val="00002844"/>
    <w:rsid w:val="00003159"/>
    <w:rsid w:val="0000602E"/>
    <w:rsid w:val="0001319C"/>
    <w:rsid w:val="00014423"/>
    <w:rsid w:val="00016E95"/>
    <w:rsid w:val="00020C92"/>
    <w:rsid w:val="0002151A"/>
    <w:rsid w:val="00023C26"/>
    <w:rsid w:val="000246AB"/>
    <w:rsid w:val="00031B09"/>
    <w:rsid w:val="000330D2"/>
    <w:rsid w:val="0003744E"/>
    <w:rsid w:val="00037F72"/>
    <w:rsid w:val="000405FF"/>
    <w:rsid w:val="0004092B"/>
    <w:rsid w:val="00041BEB"/>
    <w:rsid w:val="000454D3"/>
    <w:rsid w:val="000534D4"/>
    <w:rsid w:val="00054EC9"/>
    <w:rsid w:val="00060431"/>
    <w:rsid w:val="0006050F"/>
    <w:rsid w:val="000616FF"/>
    <w:rsid w:val="00061F69"/>
    <w:rsid w:val="00065532"/>
    <w:rsid w:val="000669D7"/>
    <w:rsid w:val="000727F3"/>
    <w:rsid w:val="000742A8"/>
    <w:rsid w:val="00074A9F"/>
    <w:rsid w:val="00074B9E"/>
    <w:rsid w:val="0007569A"/>
    <w:rsid w:val="000758CF"/>
    <w:rsid w:val="00075946"/>
    <w:rsid w:val="000802D7"/>
    <w:rsid w:val="0008248D"/>
    <w:rsid w:val="000829DC"/>
    <w:rsid w:val="00083933"/>
    <w:rsid w:val="000847C7"/>
    <w:rsid w:val="000912F6"/>
    <w:rsid w:val="000933C5"/>
    <w:rsid w:val="000A0185"/>
    <w:rsid w:val="000A0CDC"/>
    <w:rsid w:val="000A1BC3"/>
    <w:rsid w:val="000A2814"/>
    <w:rsid w:val="000A3F18"/>
    <w:rsid w:val="000B1139"/>
    <w:rsid w:val="000B3945"/>
    <w:rsid w:val="000B5218"/>
    <w:rsid w:val="000C1A79"/>
    <w:rsid w:val="000C223A"/>
    <w:rsid w:val="000C3521"/>
    <w:rsid w:val="000C3701"/>
    <w:rsid w:val="000C3760"/>
    <w:rsid w:val="000C442C"/>
    <w:rsid w:val="000C7091"/>
    <w:rsid w:val="000D0DC5"/>
    <w:rsid w:val="000D1B0D"/>
    <w:rsid w:val="000D3B7B"/>
    <w:rsid w:val="000D60B5"/>
    <w:rsid w:val="000D7FCA"/>
    <w:rsid w:val="000E2447"/>
    <w:rsid w:val="000E2879"/>
    <w:rsid w:val="000E3049"/>
    <w:rsid w:val="000E33F2"/>
    <w:rsid w:val="000F6E12"/>
    <w:rsid w:val="00103250"/>
    <w:rsid w:val="00103633"/>
    <w:rsid w:val="001056BA"/>
    <w:rsid w:val="0010646C"/>
    <w:rsid w:val="00106A0E"/>
    <w:rsid w:val="001070AB"/>
    <w:rsid w:val="00111E30"/>
    <w:rsid w:val="00113E90"/>
    <w:rsid w:val="00114B9B"/>
    <w:rsid w:val="00127380"/>
    <w:rsid w:val="00127A3B"/>
    <w:rsid w:val="00130CEB"/>
    <w:rsid w:val="00135154"/>
    <w:rsid w:val="00141046"/>
    <w:rsid w:val="0014244E"/>
    <w:rsid w:val="001436F8"/>
    <w:rsid w:val="00145BDC"/>
    <w:rsid w:val="0014665C"/>
    <w:rsid w:val="001502A2"/>
    <w:rsid w:val="00150EF5"/>
    <w:rsid w:val="00153896"/>
    <w:rsid w:val="00157963"/>
    <w:rsid w:val="00160923"/>
    <w:rsid w:val="00163074"/>
    <w:rsid w:val="00163E65"/>
    <w:rsid w:val="0016434C"/>
    <w:rsid w:val="00165A0D"/>
    <w:rsid w:val="00172155"/>
    <w:rsid w:val="00172627"/>
    <w:rsid w:val="00172A3C"/>
    <w:rsid w:val="00173D30"/>
    <w:rsid w:val="00175323"/>
    <w:rsid w:val="001761AD"/>
    <w:rsid w:val="00181332"/>
    <w:rsid w:val="00184CAA"/>
    <w:rsid w:val="00186BAE"/>
    <w:rsid w:val="00191894"/>
    <w:rsid w:val="00195546"/>
    <w:rsid w:val="001A09EC"/>
    <w:rsid w:val="001A0B44"/>
    <w:rsid w:val="001A1C79"/>
    <w:rsid w:val="001A2A09"/>
    <w:rsid w:val="001A5A0B"/>
    <w:rsid w:val="001A5EB7"/>
    <w:rsid w:val="001C0367"/>
    <w:rsid w:val="001C117D"/>
    <w:rsid w:val="001C2865"/>
    <w:rsid w:val="001C2CCB"/>
    <w:rsid w:val="001C2E19"/>
    <w:rsid w:val="001C5C57"/>
    <w:rsid w:val="001C7A46"/>
    <w:rsid w:val="001D31A9"/>
    <w:rsid w:val="001D5102"/>
    <w:rsid w:val="001D6171"/>
    <w:rsid w:val="001D73AC"/>
    <w:rsid w:val="001E0216"/>
    <w:rsid w:val="001E247E"/>
    <w:rsid w:val="001E7C05"/>
    <w:rsid w:val="001F52AC"/>
    <w:rsid w:val="001F7776"/>
    <w:rsid w:val="0020000D"/>
    <w:rsid w:val="00200070"/>
    <w:rsid w:val="0020017F"/>
    <w:rsid w:val="002009B1"/>
    <w:rsid w:val="00201137"/>
    <w:rsid w:val="002039FD"/>
    <w:rsid w:val="00203F02"/>
    <w:rsid w:val="00204843"/>
    <w:rsid w:val="0020521C"/>
    <w:rsid w:val="002068F5"/>
    <w:rsid w:val="00210D52"/>
    <w:rsid w:val="00211530"/>
    <w:rsid w:val="00211A30"/>
    <w:rsid w:val="00212286"/>
    <w:rsid w:val="00213388"/>
    <w:rsid w:val="0021386D"/>
    <w:rsid w:val="002163CD"/>
    <w:rsid w:val="00216453"/>
    <w:rsid w:val="002170EE"/>
    <w:rsid w:val="00220A98"/>
    <w:rsid w:val="00236B2A"/>
    <w:rsid w:val="00236F6D"/>
    <w:rsid w:val="00253EBA"/>
    <w:rsid w:val="00257B4E"/>
    <w:rsid w:val="00260557"/>
    <w:rsid w:val="00260B53"/>
    <w:rsid w:val="00263752"/>
    <w:rsid w:val="00263998"/>
    <w:rsid w:val="00263DE6"/>
    <w:rsid w:val="00266615"/>
    <w:rsid w:val="002676A7"/>
    <w:rsid w:val="0026794A"/>
    <w:rsid w:val="00271554"/>
    <w:rsid w:val="002728A1"/>
    <w:rsid w:val="00272BB7"/>
    <w:rsid w:val="002734AB"/>
    <w:rsid w:val="0027541C"/>
    <w:rsid w:val="00276357"/>
    <w:rsid w:val="00276B3B"/>
    <w:rsid w:val="00276C9E"/>
    <w:rsid w:val="00276ED8"/>
    <w:rsid w:val="00280C8B"/>
    <w:rsid w:val="00281966"/>
    <w:rsid w:val="00287776"/>
    <w:rsid w:val="00287AD9"/>
    <w:rsid w:val="0029113D"/>
    <w:rsid w:val="002912C8"/>
    <w:rsid w:val="002943BC"/>
    <w:rsid w:val="00294B5C"/>
    <w:rsid w:val="00294DCF"/>
    <w:rsid w:val="002976E1"/>
    <w:rsid w:val="00297A17"/>
    <w:rsid w:val="002A002D"/>
    <w:rsid w:val="002A0374"/>
    <w:rsid w:val="002A0D2A"/>
    <w:rsid w:val="002A22FF"/>
    <w:rsid w:val="002A3563"/>
    <w:rsid w:val="002A3BC2"/>
    <w:rsid w:val="002A47D7"/>
    <w:rsid w:val="002A4ED3"/>
    <w:rsid w:val="002A5116"/>
    <w:rsid w:val="002A5438"/>
    <w:rsid w:val="002A54B0"/>
    <w:rsid w:val="002B04C2"/>
    <w:rsid w:val="002B3911"/>
    <w:rsid w:val="002B4130"/>
    <w:rsid w:val="002B7129"/>
    <w:rsid w:val="002C7C92"/>
    <w:rsid w:val="002D02FA"/>
    <w:rsid w:val="002D0A45"/>
    <w:rsid w:val="002D1296"/>
    <w:rsid w:val="002D581B"/>
    <w:rsid w:val="002D6608"/>
    <w:rsid w:val="002D68CB"/>
    <w:rsid w:val="002D697D"/>
    <w:rsid w:val="002D7AF9"/>
    <w:rsid w:val="002E1291"/>
    <w:rsid w:val="002E2073"/>
    <w:rsid w:val="002E32D1"/>
    <w:rsid w:val="002E4CBF"/>
    <w:rsid w:val="002E5A2B"/>
    <w:rsid w:val="002E7DB6"/>
    <w:rsid w:val="002F198B"/>
    <w:rsid w:val="002F743D"/>
    <w:rsid w:val="002F79D5"/>
    <w:rsid w:val="00301F89"/>
    <w:rsid w:val="00302647"/>
    <w:rsid w:val="00307B04"/>
    <w:rsid w:val="003118EF"/>
    <w:rsid w:val="00311ABD"/>
    <w:rsid w:val="00313B7D"/>
    <w:rsid w:val="00314443"/>
    <w:rsid w:val="003150AF"/>
    <w:rsid w:val="00315461"/>
    <w:rsid w:val="0031580A"/>
    <w:rsid w:val="00315C24"/>
    <w:rsid w:val="0031646A"/>
    <w:rsid w:val="00316FB3"/>
    <w:rsid w:val="003179DA"/>
    <w:rsid w:val="0032099B"/>
    <w:rsid w:val="00321430"/>
    <w:rsid w:val="00321530"/>
    <w:rsid w:val="00324547"/>
    <w:rsid w:val="00324F05"/>
    <w:rsid w:val="00327973"/>
    <w:rsid w:val="00327F31"/>
    <w:rsid w:val="00330C5D"/>
    <w:rsid w:val="003340E4"/>
    <w:rsid w:val="0033509F"/>
    <w:rsid w:val="00341C8F"/>
    <w:rsid w:val="003426D7"/>
    <w:rsid w:val="00344689"/>
    <w:rsid w:val="00344BC4"/>
    <w:rsid w:val="003474D6"/>
    <w:rsid w:val="00347F6E"/>
    <w:rsid w:val="00351041"/>
    <w:rsid w:val="003530F7"/>
    <w:rsid w:val="003553E3"/>
    <w:rsid w:val="00355E68"/>
    <w:rsid w:val="00361D26"/>
    <w:rsid w:val="00373C06"/>
    <w:rsid w:val="0037675E"/>
    <w:rsid w:val="0037744A"/>
    <w:rsid w:val="00377E8A"/>
    <w:rsid w:val="00383516"/>
    <w:rsid w:val="00386CCF"/>
    <w:rsid w:val="00390EE4"/>
    <w:rsid w:val="0039313D"/>
    <w:rsid w:val="00394760"/>
    <w:rsid w:val="00394D4F"/>
    <w:rsid w:val="00394FB8"/>
    <w:rsid w:val="003A22A5"/>
    <w:rsid w:val="003A292B"/>
    <w:rsid w:val="003A5640"/>
    <w:rsid w:val="003B5F11"/>
    <w:rsid w:val="003C342A"/>
    <w:rsid w:val="003D000A"/>
    <w:rsid w:val="003D11D7"/>
    <w:rsid w:val="003D171D"/>
    <w:rsid w:val="003D1D56"/>
    <w:rsid w:val="003D30E2"/>
    <w:rsid w:val="003D5904"/>
    <w:rsid w:val="003E21EB"/>
    <w:rsid w:val="003E3B04"/>
    <w:rsid w:val="003E76A3"/>
    <w:rsid w:val="003E7F8E"/>
    <w:rsid w:val="003F160D"/>
    <w:rsid w:val="003F68E5"/>
    <w:rsid w:val="004010CE"/>
    <w:rsid w:val="004047CA"/>
    <w:rsid w:val="00404ED5"/>
    <w:rsid w:val="004125F5"/>
    <w:rsid w:val="00413819"/>
    <w:rsid w:val="00414D7D"/>
    <w:rsid w:val="00415D02"/>
    <w:rsid w:val="004161DF"/>
    <w:rsid w:val="00420D01"/>
    <w:rsid w:val="004212E2"/>
    <w:rsid w:val="004260E5"/>
    <w:rsid w:val="00427543"/>
    <w:rsid w:val="004347B7"/>
    <w:rsid w:val="004361A7"/>
    <w:rsid w:val="00436863"/>
    <w:rsid w:val="0044057A"/>
    <w:rsid w:val="004440A6"/>
    <w:rsid w:val="00444445"/>
    <w:rsid w:val="00445C01"/>
    <w:rsid w:val="00450EE7"/>
    <w:rsid w:val="00453318"/>
    <w:rsid w:val="004535C9"/>
    <w:rsid w:val="00453FDF"/>
    <w:rsid w:val="00454250"/>
    <w:rsid w:val="004576D7"/>
    <w:rsid w:val="00462E9E"/>
    <w:rsid w:val="00463869"/>
    <w:rsid w:val="00463F05"/>
    <w:rsid w:val="00464E16"/>
    <w:rsid w:val="00466876"/>
    <w:rsid w:val="00473AB7"/>
    <w:rsid w:val="004740B9"/>
    <w:rsid w:val="00475E58"/>
    <w:rsid w:val="0047762D"/>
    <w:rsid w:val="0048269A"/>
    <w:rsid w:val="00486C35"/>
    <w:rsid w:val="0049278A"/>
    <w:rsid w:val="00494C6C"/>
    <w:rsid w:val="0049607F"/>
    <w:rsid w:val="004A597B"/>
    <w:rsid w:val="004A63CF"/>
    <w:rsid w:val="004A669B"/>
    <w:rsid w:val="004A766C"/>
    <w:rsid w:val="004A7E78"/>
    <w:rsid w:val="004A7F89"/>
    <w:rsid w:val="004B421C"/>
    <w:rsid w:val="004B45DF"/>
    <w:rsid w:val="004B755E"/>
    <w:rsid w:val="004D0F3F"/>
    <w:rsid w:val="004D17A8"/>
    <w:rsid w:val="004D393C"/>
    <w:rsid w:val="004D4A1F"/>
    <w:rsid w:val="004D74D7"/>
    <w:rsid w:val="004E0BAA"/>
    <w:rsid w:val="004E2AC4"/>
    <w:rsid w:val="004E63EC"/>
    <w:rsid w:val="004F0846"/>
    <w:rsid w:val="004F7279"/>
    <w:rsid w:val="005002F3"/>
    <w:rsid w:val="0050397E"/>
    <w:rsid w:val="00504B1E"/>
    <w:rsid w:val="00504CA6"/>
    <w:rsid w:val="00504F57"/>
    <w:rsid w:val="00506DEE"/>
    <w:rsid w:val="005077B7"/>
    <w:rsid w:val="00510AE1"/>
    <w:rsid w:val="00511986"/>
    <w:rsid w:val="005139A7"/>
    <w:rsid w:val="00515429"/>
    <w:rsid w:val="00515A14"/>
    <w:rsid w:val="00515EDD"/>
    <w:rsid w:val="00517241"/>
    <w:rsid w:val="00517602"/>
    <w:rsid w:val="00520E4E"/>
    <w:rsid w:val="0052110D"/>
    <w:rsid w:val="00521152"/>
    <w:rsid w:val="0052135B"/>
    <w:rsid w:val="00525ABF"/>
    <w:rsid w:val="005267A0"/>
    <w:rsid w:val="00527FF9"/>
    <w:rsid w:val="00536D9D"/>
    <w:rsid w:val="005410AA"/>
    <w:rsid w:val="00541ECA"/>
    <w:rsid w:val="00543E69"/>
    <w:rsid w:val="00543F5A"/>
    <w:rsid w:val="0054738E"/>
    <w:rsid w:val="005516B5"/>
    <w:rsid w:val="0055297E"/>
    <w:rsid w:val="00555694"/>
    <w:rsid w:val="00556DB3"/>
    <w:rsid w:val="00557638"/>
    <w:rsid w:val="00561EBD"/>
    <w:rsid w:val="00565B76"/>
    <w:rsid w:val="0056790F"/>
    <w:rsid w:val="00571ADB"/>
    <w:rsid w:val="005730F4"/>
    <w:rsid w:val="00573AD9"/>
    <w:rsid w:val="00574DB1"/>
    <w:rsid w:val="0057535B"/>
    <w:rsid w:val="005767AB"/>
    <w:rsid w:val="005779D3"/>
    <w:rsid w:val="00580837"/>
    <w:rsid w:val="0058399A"/>
    <w:rsid w:val="005848A4"/>
    <w:rsid w:val="00586E13"/>
    <w:rsid w:val="00587E9D"/>
    <w:rsid w:val="005948C5"/>
    <w:rsid w:val="00597F20"/>
    <w:rsid w:val="005A0DE3"/>
    <w:rsid w:val="005B3528"/>
    <w:rsid w:val="005B4A5B"/>
    <w:rsid w:val="005C0B10"/>
    <w:rsid w:val="005C12B7"/>
    <w:rsid w:val="005C3F01"/>
    <w:rsid w:val="005C54D2"/>
    <w:rsid w:val="005C6CCD"/>
    <w:rsid w:val="005C7E63"/>
    <w:rsid w:val="005D20D2"/>
    <w:rsid w:val="005D2362"/>
    <w:rsid w:val="005D4393"/>
    <w:rsid w:val="005D7201"/>
    <w:rsid w:val="005F3C85"/>
    <w:rsid w:val="005F4C64"/>
    <w:rsid w:val="005F6A03"/>
    <w:rsid w:val="00600E43"/>
    <w:rsid w:val="00604C81"/>
    <w:rsid w:val="006079F5"/>
    <w:rsid w:val="006124D8"/>
    <w:rsid w:val="00612B86"/>
    <w:rsid w:val="006378E5"/>
    <w:rsid w:val="00644C1C"/>
    <w:rsid w:val="006453B1"/>
    <w:rsid w:val="00645D52"/>
    <w:rsid w:val="0064637B"/>
    <w:rsid w:val="00646F39"/>
    <w:rsid w:val="006474A6"/>
    <w:rsid w:val="006536E0"/>
    <w:rsid w:val="00660025"/>
    <w:rsid w:val="006625B3"/>
    <w:rsid w:val="00672407"/>
    <w:rsid w:val="00672E4F"/>
    <w:rsid w:val="00673F49"/>
    <w:rsid w:val="006766B1"/>
    <w:rsid w:val="00676A66"/>
    <w:rsid w:val="00680C69"/>
    <w:rsid w:val="0068362B"/>
    <w:rsid w:val="00685DC6"/>
    <w:rsid w:val="00687314"/>
    <w:rsid w:val="0069021A"/>
    <w:rsid w:val="00691D66"/>
    <w:rsid w:val="00695E31"/>
    <w:rsid w:val="006A0D02"/>
    <w:rsid w:val="006A4F67"/>
    <w:rsid w:val="006A6FE9"/>
    <w:rsid w:val="006B3833"/>
    <w:rsid w:val="006B44E9"/>
    <w:rsid w:val="006B4946"/>
    <w:rsid w:val="006B4B03"/>
    <w:rsid w:val="006B539E"/>
    <w:rsid w:val="006B6C71"/>
    <w:rsid w:val="006C1703"/>
    <w:rsid w:val="006C24C0"/>
    <w:rsid w:val="006C4CE1"/>
    <w:rsid w:val="006C6137"/>
    <w:rsid w:val="006C6A5E"/>
    <w:rsid w:val="006D18AD"/>
    <w:rsid w:val="006D30FB"/>
    <w:rsid w:val="006D3A85"/>
    <w:rsid w:val="006D5409"/>
    <w:rsid w:val="006D5BA6"/>
    <w:rsid w:val="006D6029"/>
    <w:rsid w:val="006E7D42"/>
    <w:rsid w:val="006E7FBE"/>
    <w:rsid w:val="006F1AC8"/>
    <w:rsid w:val="006F3132"/>
    <w:rsid w:val="006F4FE3"/>
    <w:rsid w:val="00701028"/>
    <w:rsid w:val="00701483"/>
    <w:rsid w:val="0070470F"/>
    <w:rsid w:val="00707FD3"/>
    <w:rsid w:val="0071276D"/>
    <w:rsid w:val="00712CAC"/>
    <w:rsid w:val="00713262"/>
    <w:rsid w:val="00713C59"/>
    <w:rsid w:val="00714A72"/>
    <w:rsid w:val="0071531C"/>
    <w:rsid w:val="00716CAF"/>
    <w:rsid w:val="00720276"/>
    <w:rsid w:val="00721A53"/>
    <w:rsid w:val="007327D4"/>
    <w:rsid w:val="0073369E"/>
    <w:rsid w:val="00734E3B"/>
    <w:rsid w:val="00735FA3"/>
    <w:rsid w:val="00736394"/>
    <w:rsid w:val="00736F42"/>
    <w:rsid w:val="0074151D"/>
    <w:rsid w:val="00744345"/>
    <w:rsid w:val="007465D4"/>
    <w:rsid w:val="00751049"/>
    <w:rsid w:val="00752436"/>
    <w:rsid w:val="007539A5"/>
    <w:rsid w:val="00753AC7"/>
    <w:rsid w:val="00757507"/>
    <w:rsid w:val="00763AC1"/>
    <w:rsid w:val="00767E04"/>
    <w:rsid w:val="00767EAA"/>
    <w:rsid w:val="00772B64"/>
    <w:rsid w:val="00775605"/>
    <w:rsid w:val="00775D9F"/>
    <w:rsid w:val="00775F39"/>
    <w:rsid w:val="0078569B"/>
    <w:rsid w:val="007863EC"/>
    <w:rsid w:val="007871BF"/>
    <w:rsid w:val="00790E0E"/>
    <w:rsid w:val="007923E6"/>
    <w:rsid w:val="00793841"/>
    <w:rsid w:val="00793ED7"/>
    <w:rsid w:val="00795D67"/>
    <w:rsid w:val="00796184"/>
    <w:rsid w:val="0079656A"/>
    <w:rsid w:val="00796E04"/>
    <w:rsid w:val="007A7A9A"/>
    <w:rsid w:val="007B0C4E"/>
    <w:rsid w:val="007B3A2C"/>
    <w:rsid w:val="007B40FE"/>
    <w:rsid w:val="007B5148"/>
    <w:rsid w:val="007D1612"/>
    <w:rsid w:val="007E0C49"/>
    <w:rsid w:val="007E3072"/>
    <w:rsid w:val="007E3292"/>
    <w:rsid w:val="007E765E"/>
    <w:rsid w:val="007E7A66"/>
    <w:rsid w:val="007F0D2A"/>
    <w:rsid w:val="007F4BCD"/>
    <w:rsid w:val="007F5672"/>
    <w:rsid w:val="00801254"/>
    <w:rsid w:val="00803C6D"/>
    <w:rsid w:val="00803DDB"/>
    <w:rsid w:val="00805371"/>
    <w:rsid w:val="00813FBA"/>
    <w:rsid w:val="00815766"/>
    <w:rsid w:val="00815AEE"/>
    <w:rsid w:val="0081614E"/>
    <w:rsid w:val="008164BD"/>
    <w:rsid w:val="008175FD"/>
    <w:rsid w:val="008240CE"/>
    <w:rsid w:val="00825B91"/>
    <w:rsid w:val="00825EEF"/>
    <w:rsid w:val="00833B5B"/>
    <w:rsid w:val="00834BDA"/>
    <w:rsid w:val="008363D8"/>
    <w:rsid w:val="00841AFE"/>
    <w:rsid w:val="0084257A"/>
    <w:rsid w:val="0084330C"/>
    <w:rsid w:val="0084643A"/>
    <w:rsid w:val="00860EFB"/>
    <w:rsid w:val="008611AE"/>
    <w:rsid w:val="00862AA4"/>
    <w:rsid w:val="00862D29"/>
    <w:rsid w:val="00864F70"/>
    <w:rsid w:val="00867C20"/>
    <w:rsid w:val="00870B7C"/>
    <w:rsid w:val="00870E69"/>
    <w:rsid w:val="00872DE6"/>
    <w:rsid w:val="00877B0C"/>
    <w:rsid w:val="0088029B"/>
    <w:rsid w:val="00880538"/>
    <w:rsid w:val="00891331"/>
    <w:rsid w:val="00892525"/>
    <w:rsid w:val="008953EB"/>
    <w:rsid w:val="00895A59"/>
    <w:rsid w:val="00896A48"/>
    <w:rsid w:val="008A1DB5"/>
    <w:rsid w:val="008A233E"/>
    <w:rsid w:val="008A407B"/>
    <w:rsid w:val="008A5B5E"/>
    <w:rsid w:val="008A663A"/>
    <w:rsid w:val="008B0EC4"/>
    <w:rsid w:val="008B1314"/>
    <w:rsid w:val="008B2AA5"/>
    <w:rsid w:val="008C0859"/>
    <w:rsid w:val="008C2320"/>
    <w:rsid w:val="008C47F6"/>
    <w:rsid w:val="008C6AD1"/>
    <w:rsid w:val="008D2564"/>
    <w:rsid w:val="008D2728"/>
    <w:rsid w:val="008D3623"/>
    <w:rsid w:val="008D38D5"/>
    <w:rsid w:val="008E0BC1"/>
    <w:rsid w:val="008E22BF"/>
    <w:rsid w:val="008E24E5"/>
    <w:rsid w:val="008E6E4C"/>
    <w:rsid w:val="008E74BB"/>
    <w:rsid w:val="008F05CA"/>
    <w:rsid w:val="008F152B"/>
    <w:rsid w:val="008F34AF"/>
    <w:rsid w:val="008F6DD8"/>
    <w:rsid w:val="00900155"/>
    <w:rsid w:val="00900240"/>
    <w:rsid w:val="009032A2"/>
    <w:rsid w:val="00905A98"/>
    <w:rsid w:val="009106CA"/>
    <w:rsid w:val="00912C65"/>
    <w:rsid w:val="009138B3"/>
    <w:rsid w:val="00915B5E"/>
    <w:rsid w:val="00916643"/>
    <w:rsid w:val="00916EB1"/>
    <w:rsid w:val="009204A9"/>
    <w:rsid w:val="00926B7F"/>
    <w:rsid w:val="009323FD"/>
    <w:rsid w:val="009365DF"/>
    <w:rsid w:val="00937966"/>
    <w:rsid w:val="00940282"/>
    <w:rsid w:val="00940429"/>
    <w:rsid w:val="00943333"/>
    <w:rsid w:val="00946645"/>
    <w:rsid w:val="009509B8"/>
    <w:rsid w:val="009538FB"/>
    <w:rsid w:val="00954E06"/>
    <w:rsid w:val="00955326"/>
    <w:rsid w:val="009659BD"/>
    <w:rsid w:val="00972FCA"/>
    <w:rsid w:val="009766B4"/>
    <w:rsid w:val="00977DE1"/>
    <w:rsid w:val="00981F1C"/>
    <w:rsid w:val="00985CC6"/>
    <w:rsid w:val="009864C5"/>
    <w:rsid w:val="009911FC"/>
    <w:rsid w:val="0099333E"/>
    <w:rsid w:val="00993D62"/>
    <w:rsid w:val="00995904"/>
    <w:rsid w:val="0099669B"/>
    <w:rsid w:val="009A3A41"/>
    <w:rsid w:val="009A5344"/>
    <w:rsid w:val="009B121A"/>
    <w:rsid w:val="009B12E6"/>
    <w:rsid w:val="009B2C26"/>
    <w:rsid w:val="009B486A"/>
    <w:rsid w:val="009B7C34"/>
    <w:rsid w:val="009C086E"/>
    <w:rsid w:val="009C76FE"/>
    <w:rsid w:val="009D031D"/>
    <w:rsid w:val="009D0F4B"/>
    <w:rsid w:val="009D2594"/>
    <w:rsid w:val="009D623F"/>
    <w:rsid w:val="009E1555"/>
    <w:rsid w:val="009E1B27"/>
    <w:rsid w:val="009E268A"/>
    <w:rsid w:val="009F3310"/>
    <w:rsid w:val="009F4EBA"/>
    <w:rsid w:val="009F5FC6"/>
    <w:rsid w:val="009F65F5"/>
    <w:rsid w:val="009F790C"/>
    <w:rsid w:val="00A00396"/>
    <w:rsid w:val="00A008CA"/>
    <w:rsid w:val="00A046FA"/>
    <w:rsid w:val="00A10467"/>
    <w:rsid w:val="00A10880"/>
    <w:rsid w:val="00A12CA6"/>
    <w:rsid w:val="00A164C1"/>
    <w:rsid w:val="00A20109"/>
    <w:rsid w:val="00A21421"/>
    <w:rsid w:val="00A224DE"/>
    <w:rsid w:val="00A26CBF"/>
    <w:rsid w:val="00A27B9C"/>
    <w:rsid w:val="00A3105F"/>
    <w:rsid w:val="00A35E34"/>
    <w:rsid w:val="00A37632"/>
    <w:rsid w:val="00A4027A"/>
    <w:rsid w:val="00A40FC2"/>
    <w:rsid w:val="00A425B1"/>
    <w:rsid w:val="00A45304"/>
    <w:rsid w:val="00A4660F"/>
    <w:rsid w:val="00A522E2"/>
    <w:rsid w:val="00A52AF3"/>
    <w:rsid w:val="00A535BA"/>
    <w:rsid w:val="00A53B2A"/>
    <w:rsid w:val="00A54207"/>
    <w:rsid w:val="00A56473"/>
    <w:rsid w:val="00A62BEA"/>
    <w:rsid w:val="00A7169F"/>
    <w:rsid w:val="00A71753"/>
    <w:rsid w:val="00A73CDD"/>
    <w:rsid w:val="00A750AD"/>
    <w:rsid w:val="00A752A2"/>
    <w:rsid w:val="00A75B54"/>
    <w:rsid w:val="00A76740"/>
    <w:rsid w:val="00A81737"/>
    <w:rsid w:val="00A81A6C"/>
    <w:rsid w:val="00A8320E"/>
    <w:rsid w:val="00A927F5"/>
    <w:rsid w:val="00A93B8A"/>
    <w:rsid w:val="00A94150"/>
    <w:rsid w:val="00A9656E"/>
    <w:rsid w:val="00A97C6F"/>
    <w:rsid w:val="00AA2AB7"/>
    <w:rsid w:val="00AA3F7B"/>
    <w:rsid w:val="00AA5E76"/>
    <w:rsid w:val="00AB5ECE"/>
    <w:rsid w:val="00AB669C"/>
    <w:rsid w:val="00AC0016"/>
    <w:rsid w:val="00AC3BBD"/>
    <w:rsid w:val="00AD1B51"/>
    <w:rsid w:val="00AD69A8"/>
    <w:rsid w:val="00AD7CD3"/>
    <w:rsid w:val="00AE0916"/>
    <w:rsid w:val="00AE107A"/>
    <w:rsid w:val="00AE22D0"/>
    <w:rsid w:val="00AE3CFE"/>
    <w:rsid w:val="00AE6DCF"/>
    <w:rsid w:val="00AF1D7D"/>
    <w:rsid w:val="00AF316A"/>
    <w:rsid w:val="00AF5FE6"/>
    <w:rsid w:val="00AF7CD0"/>
    <w:rsid w:val="00B01065"/>
    <w:rsid w:val="00B0374F"/>
    <w:rsid w:val="00B05039"/>
    <w:rsid w:val="00B057B0"/>
    <w:rsid w:val="00B122AF"/>
    <w:rsid w:val="00B1265E"/>
    <w:rsid w:val="00B149D6"/>
    <w:rsid w:val="00B22348"/>
    <w:rsid w:val="00B267BF"/>
    <w:rsid w:val="00B26FC3"/>
    <w:rsid w:val="00B27E4D"/>
    <w:rsid w:val="00B30801"/>
    <w:rsid w:val="00B52BCF"/>
    <w:rsid w:val="00B55510"/>
    <w:rsid w:val="00B578BB"/>
    <w:rsid w:val="00B62305"/>
    <w:rsid w:val="00B639E5"/>
    <w:rsid w:val="00B63D7D"/>
    <w:rsid w:val="00B73CFA"/>
    <w:rsid w:val="00B760F2"/>
    <w:rsid w:val="00B82F24"/>
    <w:rsid w:val="00B94F69"/>
    <w:rsid w:val="00B9588D"/>
    <w:rsid w:val="00B97764"/>
    <w:rsid w:val="00BA0772"/>
    <w:rsid w:val="00BA327E"/>
    <w:rsid w:val="00BA35A1"/>
    <w:rsid w:val="00BB0704"/>
    <w:rsid w:val="00BB0745"/>
    <w:rsid w:val="00BB2ACF"/>
    <w:rsid w:val="00BB5634"/>
    <w:rsid w:val="00BB7C94"/>
    <w:rsid w:val="00BC18A0"/>
    <w:rsid w:val="00BC206D"/>
    <w:rsid w:val="00BC339E"/>
    <w:rsid w:val="00BC3ECB"/>
    <w:rsid w:val="00BD0116"/>
    <w:rsid w:val="00BD23E0"/>
    <w:rsid w:val="00BD2C96"/>
    <w:rsid w:val="00BD2D2A"/>
    <w:rsid w:val="00BD3935"/>
    <w:rsid w:val="00BD3DED"/>
    <w:rsid w:val="00BD4832"/>
    <w:rsid w:val="00BE53C9"/>
    <w:rsid w:val="00BF0C43"/>
    <w:rsid w:val="00BF186F"/>
    <w:rsid w:val="00BF74E8"/>
    <w:rsid w:val="00BF7596"/>
    <w:rsid w:val="00C046AD"/>
    <w:rsid w:val="00C05046"/>
    <w:rsid w:val="00C0519D"/>
    <w:rsid w:val="00C05637"/>
    <w:rsid w:val="00C06542"/>
    <w:rsid w:val="00C0658B"/>
    <w:rsid w:val="00C0700D"/>
    <w:rsid w:val="00C07829"/>
    <w:rsid w:val="00C07DF9"/>
    <w:rsid w:val="00C10D1E"/>
    <w:rsid w:val="00C11E67"/>
    <w:rsid w:val="00C11FFD"/>
    <w:rsid w:val="00C14260"/>
    <w:rsid w:val="00C14B32"/>
    <w:rsid w:val="00C16A67"/>
    <w:rsid w:val="00C1731F"/>
    <w:rsid w:val="00C20C0C"/>
    <w:rsid w:val="00C23917"/>
    <w:rsid w:val="00C25D12"/>
    <w:rsid w:val="00C26EFD"/>
    <w:rsid w:val="00C273CA"/>
    <w:rsid w:val="00C300D0"/>
    <w:rsid w:val="00C30321"/>
    <w:rsid w:val="00C30BE2"/>
    <w:rsid w:val="00C31412"/>
    <w:rsid w:val="00C32889"/>
    <w:rsid w:val="00C35795"/>
    <w:rsid w:val="00C3615E"/>
    <w:rsid w:val="00C37570"/>
    <w:rsid w:val="00C411F5"/>
    <w:rsid w:val="00C46818"/>
    <w:rsid w:val="00C51A6F"/>
    <w:rsid w:val="00C5239B"/>
    <w:rsid w:val="00C54099"/>
    <w:rsid w:val="00C56D6A"/>
    <w:rsid w:val="00C57990"/>
    <w:rsid w:val="00C60A5F"/>
    <w:rsid w:val="00C6377B"/>
    <w:rsid w:val="00C63FD4"/>
    <w:rsid w:val="00C65206"/>
    <w:rsid w:val="00C71133"/>
    <w:rsid w:val="00C74DAF"/>
    <w:rsid w:val="00C828E5"/>
    <w:rsid w:val="00C82ADF"/>
    <w:rsid w:val="00C848F6"/>
    <w:rsid w:val="00C874BD"/>
    <w:rsid w:val="00C922A2"/>
    <w:rsid w:val="00C935D2"/>
    <w:rsid w:val="00C93E71"/>
    <w:rsid w:val="00C94041"/>
    <w:rsid w:val="00C94E8D"/>
    <w:rsid w:val="00C95A53"/>
    <w:rsid w:val="00C967DC"/>
    <w:rsid w:val="00C9785E"/>
    <w:rsid w:val="00CA0B7A"/>
    <w:rsid w:val="00CA0DDC"/>
    <w:rsid w:val="00CA155E"/>
    <w:rsid w:val="00CA2439"/>
    <w:rsid w:val="00CA283B"/>
    <w:rsid w:val="00CA67C2"/>
    <w:rsid w:val="00CA70B8"/>
    <w:rsid w:val="00CB081E"/>
    <w:rsid w:val="00CB2441"/>
    <w:rsid w:val="00CB4D72"/>
    <w:rsid w:val="00CC1C7F"/>
    <w:rsid w:val="00CC265D"/>
    <w:rsid w:val="00CC432A"/>
    <w:rsid w:val="00CC6DD6"/>
    <w:rsid w:val="00CD3196"/>
    <w:rsid w:val="00CD58EE"/>
    <w:rsid w:val="00CD6405"/>
    <w:rsid w:val="00CD7E1F"/>
    <w:rsid w:val="00CE018B"/>
    <w:rsid w:val="00CE230E"/>
    <w:rsid w:val="00CE360A"/>
    <w:rsid w:val="00CE3AFE"/>
    <w:rsid w:val="00CE55AD"/>
    <w:rsid w:val="00CE575D"/>
    <w:rsid w:val="00CE7184"/>
    <w:rsid w:val="00CE7ADD"/>
    <w:rsid w:val="00CF2544"/>
    <w:rsid w:val="00CF2E1F"/>
    <w:rsid w:val="00D03FE5"/>
    <w:rsid w:val="00D05797"/>
    <w:rsid w:val="00D05FD5"/>
    <w:rsid w:val="00D078EF"/>
    <w:rsid w:val="00D10839"/>
    <w:rsid w:val="00D12C49"/>
    <w:rsid w:val="00D1333F"/>
    <w:rsid w:val="00D13AB0"/>
    <w:rsid w:val="00D20DA2"/>
    <w:rsid w:val="00D22DE9"/>
    <w:rsid w:val="00D27D2D"/>
    <w:rsid w:val="00D32B20"/>
    <w:rsid w:val="00D333D8"/>
    <w:rsid w:val="00D34779"/>
    <w:rsid w:val="00D34ABE"/>
    <w:rsid w:val="00D34F56"/>
    <w:rsid w:val="00D3748B"/>
    <w:rsid w:val="00D377F9"/>
    <w:rsid w:val="00D40C1A"/>
    <w:rsid w:val="00D41102"/>
    <w:rsid w:val="00D42E5C"/>
    <w:rsid w:val="00D4425F"/>
    <w:rsid w:val="00D53687"/>
    <w:rsid w:val="00D54458"/>
    <w:rsid w:val="00D5534A"/>
    <w:rsid w:val="00D56B58"/>
    <w:rsid w:val="00D61415"/>
    <w:rsid w:val="00D61C06"/>
    <w:rsid w:val="00D62916"/>
    <w:rsid w:val="00D64C3D"/>
    <w:rsid w:val="00D6666F"/>
    <w:rsid w:val="00D67E47"/>
    <w:rsid w:val="00D70C26"/>
    <w:rsid w:val="00D71BBF"/>
    <w:rsid w:val="00D76227"/>
    <w:rsid w:val="00D76A17"/>
    <w:rsid w:val="00D77506"/>
    <w:rsid w:val="00D8029C"/>
    <w:rsid w:val="00D80D7B"/>
    <w:rsid w:val="00D82CBB"/>
    <w:rsid w:val="00D830B7"/>
    <w:rsid w:val="00D83E56"/>
    <w:rsid w:val="00D83EF4"/>
    <w:rsid w:val="00D8741B"/>
    <w:rsid w:val="00D935DF"/>
    <w:rsid w:val="00D976EE"/>
    <w:rsid w:val="00DA0063"/>
    <w:rsid w:val="00DA25B9"/>
    <w:rsid w:val="00DA3DD2"/>
    <w:rsid w:val="00DA4251"/>
    <w:rsid w:val="00DA54AC"/>
    <w:rsid w:val="00DA58C7"/>
    <w:rsid w:val="00DA5BCF"/>
    <w:rsid w:val="00DA663E"/>
    <w:rsid w:val="00DB016D"/>
    <w:rsid w:val="00DB0627"/>
    <w:rsid w:val="00DB0CB8"/>
    <w:rsid w:val="00DB0FF9"/>
    <w:rsid w:val="00DB154A"/>
    <w:rsid w:val="00DB2C8F"/>
    <w:rsid w:val="00DB361C"/>
    <w:rsid w:val="00DB7D96"/>
    <w:rsid w:val="00DC015E"/>
    <w:rsid w:val="00DC0505"/>
    <w:rsid w:val="00DC2A7D"/>
    <w:rsid w:val="00DC2C64"/>
    <w:rsid w:val="00DC65EB"/>
    <w:rsid w:val="00DD1B0F"/>
    <w:rsid w:val="00DD2796"/>
    <w:rsid w:val="00DD280F"/>
    <w:rsid w:val="00DD4F66"/>
    <w:rsid w:val="00DD5403"/>
    <w:rsid w:val="00DE0781"/>
    <w:rsid w:val="00DE0C8C"/>
    <w:rsid w:val="00DE3581"/>
    <w:rsid w:val="00DE3CD2"/>
    <w:rsid w:val="00DE50E6"/>
    <w:rsid w:val="00DE52DD"/>
    <w:rsid w:val="00DF0DAF"/>
    <w:rsid w:val="00DF12C9"/>
    <w:rsid w:val="00DF1926"/>
    <w:rsid w:val="00DF4491"/>
    <w:rsid w:val="00DF6053"/>
    <w:rsid w:val="00E0251D"/>
    <w:rsid w:val="00E02D64"/>
    <w:rsid w:val="00E03846"/>
    <w:rsid w:val="00E0409A"/>
    <w:rsid w:val="00E078EE"/>
    <w:rsid w:val="00E12CC6"/>
    <w:rsid w:val="00E14204"/>
    <w:rsid w:val="00E14FBE"/>
    <w:rsid w:val="00E15F46"/>
    <w:rsid w:val="00E175AB"/>
    <w:rsid w:val="00E21C84"/>
    <w:rsid w:val="00E21F63"/>
    <w:rsid w:val="00E23C8D"/>
    <w:rsid w:val="00E25F87"/>
    <w:rsid w:val="00E260A9"/>
    <w:rsid w:val="00E32772"/>
    <w:rsid w:val="00E32D10"/>
    <w:rsid w:val="00E404B4"/>
    <w:rsid w:val="00E42445"/>
    <w:rsid w:val="00E50F78"/>
    <w:rsid w:val="00E529C5"/>
    <w:rsid w:val="00E541F6"/>
    <w:rsid w:val="00E60928"/>
    <w:rsid w:val="00E642C6"/>
    <w:rsid w:val="00E65355"/>
    <w:rsid w:val="00E678E0"/>
    <w:rsid w:val="00E738B3"/>
    <w:rsid w:val="00E7670F"/>
    <w:rsid w:val="00E83990"/>
    <w:rsid w:val="00E91456"/>
    <w:rsid w:val="00E917E0"/>
    <w:rsid w:val="00E91AF4"/>
    <w:rsid w:val="00E92F71"/>
    <w:rsid w:val="00EA0C06"/>
    <w:rsid w:val="00EA2A72"/>
    <w:rsid w:val="00EA2B2D"/>
    <w:rsid w:val="00EA4814"/>
    <w:rsid w:val="00EA5F34"/>
    <w:rsid w:val="00EB1336"/>
    <w:rsid w:val="00EB14E1"/>
    <w:rsid w:val="00EB62FF"/>
    <w:rsid w:val="00EC01FF"/>
    <w:rsid w:val="00EC4184"/>
    <w:rsid w:val="00EC460C"/>
    <w:rsid w:val="00EC4EB8"/>
    <w:rsid w:val="00EC59AC"/>
    <w:rsid w:val="00ED0B08"/>
    <w:rsid w:val="00ED33CF"/>
    <w:rsid w:val="00ED5F1E"/>
    <w:rsid w:val="00ED7217"/>
    <w:rsid w:val="00ED7F44"/>
    <w:rsid w:val="00EE0D87"/>
    <w:rsid w:val="00EE2682"/>
    <w:rsid w:val="00EE4D29"/>
    <w:rsid w:val="00EE51DD"/>
    <w:rsid w:val="00EF0455"/>
    <w:rsid w:val="00EF46A7"/>
    <w:rsid w:val="00EF593D"/>
    <w:rsid w:val="00EF5A69"/>
    <w:rsid w:val="00EF6047"/>
    <w:rsid w:val="00F0074F"/>
    <w:rsid w:val="00F014AC"/>
    <w:rsid w:val="00F015AA"/>
    <w:rsid w:val="00F0740E"/>
    <w:rsid w:val="00F07CA7"/>
    <w:rsid w:val="00F12997"/>
    <w:rsid w:val="00F143BE"/>
    <w:rsid w:val="00F14F60"/>
    <w:rsid w:val="00F15C4E"/>
    <w:rsid w:val="00F1614E"/>
    <w:rsid w:val="00F16AB0"/>
    <w:rsid w:val="00F2007C"/>
    <w:rsid w:val="00F20631"/>
    <w:rsid w:val="00F238D1"/>
    <w:rsid w:val="00F25B60"/>
    <w:rsid w:val="00F26377"/>
    <w:rsid w:val="00F31232"/>
    <w:rsid w:val="00F33516"/>
    <w:rsid w:val="00F36AC9"/>
    <w:rsid w:val="00F40374"/>
    <w:rsid w:val="00F45745"/>
    <w:rsid w:val="00F465D4"/>
    <w:rsid w:val="00F46879"/>
    <w:rsid w:val="00F46CEA"/>
    <w:rsid w:val="00F535E7"/>
    <w:rsid w:val="00F53D24"/>
    <w:rsid w:val="00F604A1"/>
    <w:rsid w:val="00F62F7B"/>
    <w:rsid w:val="00F649E6"/>
    <w:rsid w:val="00F67CBD"/>
    <w:rsid w:val="00F72DF9"/>
    <w:rsid w:val="00F73059"/>
    <w:rsid w:val="00F7345D"/>
    <w:rsid w:val="00F74935"/>
    <w:rsid w:val="00F7772C"/>
    <w:rsid w:val="00F806D8"/>
    <w:rsid w:val="00F81090"/>
    <w:rsid w:val="00F819F7"/>
    <w:rsid w:val="00F8369B"/>
    <w:rsid w:val="00F85734"/>
    <w:rsid w:val="00F90983"/>
    <w:rsid w:val="00F90C21"/>
    <w:rsid w:val="00F94482"/>
    <w:rsid w:val="00F95262"/>
    <w:rsid w:val="00F96515"/>
    <w:rsid w:val="00F979EE"/>
    <w:rsid w:val="00FA0E18"/>
    <w:rsid w:val="00FA3E9D"/>
    <w:rsid w:val="00FA5C15"/>
    <w:rsid w:val="00FA78A9"/>
    <w:rsid w:val="00FA7E0A"/>
    <w:rsid w:val="00FB016A"/>
    <w:rsid w:val="00FB242E"/>
    <w:rsid w:val="00FB3F1D"/>
    <w:rsid w:val="00FB5B50"/>
    <w:rsid w:val="00FC0549"/>
    <w:rsid w:val="00FC0EC1"/>
    <w:rsid w:val="00FD2D42"/>
    <w:rsid w:val="00FE0D8C"/>
    <w:rsid w:val="00FE2A7F"/>
    <w:rsid w:val="00FE4CA5"/>
    <w:rsid w:val="00FE63F5"/>
    <w:rsid w:val="00FF3C9A"/>
    <w:rsid w:val="00FF4DA8"/>
    <w:rsid w:val="00FF6227"/>
    <w:rsid w:val="00F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93CA"/>
  <w15:docId w15:val="{97115AFF-C8BA-41DB-8FC8-BD62C7B8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F1614E"/>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ParagraphChar">
    <w:name w:val="Paragraph Char"/>
    <w:basedOn w:val="Normal"/>
    <w:rsid w:val="00F1614E"/>
    <w:pPr>
      <w:spacing w:before="120" w:after="0" w:line="240" w:lineRule="auto"/>
      <w:ind w:left="1134"/>
      <w:jc w:val="both"/>
    </w:pPr>
    <w:rPr>
      <w:rFonts w:ascii="Arial" w:eastAsia="Times New Roman" w:hAnsi="Arial" w:cs="Times New Roman"/>
      <w:szCs w:val="20"/>
      <w:lang w:val="en-GB"/>
    </w:rPr>
  </w:style>
  <w:style w:type="paragraph" w:styleId="BodyTextIndent">
    <w:name w:val="Body Text Indent"/>
    <w:basedOn w:val="Normal"/>
    <w:link w:val="BodyTextIndentChar"/>
    <w:uiPriority w:val="99"/>
    <w:unhideWhenUsed/>
    <w:rsid w:val="00F1614E"/>
    <w:pPr>
      <w:spacing w:after="120"/>
      <w:ind w:left="360"/>
    </w:pPr>
  </w:style>
  <w:style w:type="character" w:customStyle="1" w:styleId="BodyTextIndentChar">
    <w:name w:val="Body Text Indent Char"/>
    <w:basedOn w:val="DefaultParagraphFont"/>
    <w:link w:val="BodyTextIndent"/>
    <w:uiPriority w:val="99"/>
    <w:rsid w:val="00F1614E"/>
  </w:style>
  <w:style w:type="paragraph" w:styleId="CommentText">
    <w:name w:val="annotation text"/>
    <w:aliases w:val=" Char Char, Char,Char Char,Char"/>
    <w:basedOn w:val="Normal"/>
    <w:link w:val="CommentTextChar1"/>
    <w:rsid w:val="00F1614E"/>
    <w:pPr>
      <w:tabs>
        <w:tab w:val="left" w:pos="1080"/>
      </w:tabs>
      <w:spacing w:after="120" w:line="240" w:lineRule="auto"/>
      <w:ind w:firstLine="720"/>
      <w:jc w:val="both"/>
    </w:pPr>
    <w:rPr>
      <w:rFonts w:ascii="Arial" w:eastAsia="Times New Roman" w:hAnsi="Arial" w:cs="Times New Roman"/>
      <w:sz w:val="20"/>
      <w:szCs w:val="20"/>
      <w:lang w:val="sr-Cyrl-CS"/>
    </w:rPr>
  </w:style>
  <w:style w:type="character" w:customStyle="1" w:styleId="CommentTextChar">
    <w:name w:val="Comment Text Char"/>
    <w:basedOn w:val="DefaultParagraphFont"/>
    <w:rsid w:val="00F1614E"/>
    <w:rPr>
      <w:sz w:val="20"/>
      <w:szCs w:val="20"/>
    </w:rPr>
  </w:style>
  <w:style w:type="character" w:customStyle="1" w:styleId="CommentTextChar1">
    <w:name w:val="Comment Text Char1"/>
    <w:aliases w:val=" Char Char Char, Char Char1,Char Char Char,Char Char1"/>
    <w:basedOn w:val="DefaultParagraphFont"/>
    <w:link w:val="CommentText"/>
    <w:rsid w:val="00F1614E"/>
    <w:rPr>
      <w:rFonts w:ascii="Arial" w:eastAsia="Times New Roman" w:hAnsi="Arial" w:cs="Times New Roman"/>
      <w:sz w:val="20"/>
      <w:szCs w:val="20"/>
      <w:lang w:val="sr-Cyrl-CS"/>
    </w:rPr>
  </w:style>
  <w:style w:type="paragraph" w:styleId="NormalWeb">
    <w:name w:val="Normal (Web)"/>
    <w:basedOn w:val="Normal"/>
    <w:uiPriority w:val="99"/>
    <w:rsid w:val="00F1614E"/>
    <w:pPr>
      <w:spacing w:before="100" w:after="100" w:line="240" w:lineRule="auto"/>
      <w:ind w:left="450" w:right="350"/>
    </w:pPr>
    <w:rPr>
      <w:rFonts w:ascii="Times New Roman" w:eastAsia="Times New Roman" w:hAnsi="Times New Roman" w:cs="Times New Roman"/>
      <w:sz w:val="19"/>
      <w:szCs w:val="19"/>
    </w:rPr>
  </w:style>
  <w:style w:type="character" w:styleId="CommentReference">
    <w:name w:val="annotation reference"/>
    <w:uiPriority w:val="99"/>
    <w:rsid w:val="00F1614E"/>
    <w:rPr>
      <w:sz w:val="16"/>
    </w:rPr>
  </w:style>
  <w:style w:type="paragraph" w:styleId="BalloonText">
    <w:name w:val="Balloon Text"/>
    <w:basedOn w:val="Normal"/>
    <w:link w:val="BalloonTextChar"/>
    <w:uiPriority w:val="99"/>
    <w:semiHidden/>
    <w:unhideWhenUsed/>
    <w:rsid w:val="00F16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14E"/>
    <w:rPr>
      <w:rFonts w:ascii="Segoe UI" w:hAnsi="Segoe UI" w:cs="Segoe UI"/>
      <w:sz w:val="18"/>
      <w:szCs w:val="18"/>
    </w:rPr>
  </w:style>
  <w:style w:type="paragraph" w:customStyle="1" w:styleId="lan">
    <w:name w:val="Član"/>
    <w:basedOn w:val="Normal"/>
    <w:rsid w:val="00F1614E"/>
    <w:pPr>
      <w:keepNext/>
      <w:tabs>
        <w:tab w:val="num" w:pos="720"/>
      </w:tabs>
      <w:spacing w:before="120" w:after="0" w:line="240" w:lineRule="auto"/>
      <w:ind w:left="720" w:hanging="360"/>
      <w:jc w:val="center"/>
      <w:outlineLvl w:val="0"/>
    </w:pPr>
    <w:rPr>
      <w:rFonts w:ascii="Times" w:eastAsia="Times New Roman" w:hAnsi="Times" w:cs="Arial"/>
      <w:b/>
      <w:bCs/>
      <w:sz w:val="18"/>
      <w:szCs w:val="18"/>
    </w:rPr>
  </w:style>
  <w:style w:type="paragraph" w:customStyle="1" w:styleId="Default">
    <w:name w:val="Default"/>
    <w:uiPriority w:val="99"/>
    <w:rsid w:val="00F161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tekst">
    <w:name w:val="_1tekst"/>
    <w:basedOn w:val="Normal"/>
    <w:uiPriority w:val="99"/>
    <w:semiHidden/>
    <w:rsid w:val="00F161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F1614E"/>
    <w:pPr>
      <w:keepNext/>
      <w:tabs>
        <w:tab w:val="left" w:pos="1080"/>
      </w:tabs>
      <w:spacing w:before="120" w:after="120" w:line="240" w:lineRule="auto"/>
      <w:ind w:left="144" w:right="144"/>
      <w:jc w:val="center"/>
    </w:pPr>
    <w:rPr>
      <w:rFonts w:ascii="Arial" w:eastAsia="Times New Roman" w:hAnsi="Arial" w:cs="Arial"/>
      <w:b/>
      <w:caps/>
      <w:sz w:val="24"/>
      <w:lang w:val="sr-Cyrl-CS"/>
    </w:rPr>
  </w:style>
  <w:style w:type="paragraph" w:styleId="CommentSubject">
    <w:name w:val="annotation subject"/>
    <w:basedOn w:val="CommentText"/>
    <w:next w:val="CommentText"/>
    <w:link w:val="CommentSubjectChar"/>
    <w:uiPriority w:val="99"/>
    <w:semiHidden/>
    <w:unhideWhenUsed/>
    <w:rsid w:val="00B26FC3"/>
    <w:pPr>
      <w:tabs>
        <w:tab w:val="clear" w:pos="1080"/>
      </w:tabs>
      <w:spacing w:after="160"/>
      <w:ind w:firstLine="0"/>
      <w:jc w:val="left"/>
    </w:pPr>
    <w:rPr>
      <w:rFonts w:asciiTheme="minorHAnsi" w:eastAsiaTheme="minorHAnsi" w:hAnsiTheme="minorHAnsi" w:cstheme="minorBidi"/>
      <w:b/>
      <w:bCs/>
      <w:lang w:val="en-US"/>
    </w:rPr>
  </w:style>
  <w:style w:type="character" w:customStyle="1" w:styleId="CommentSubjectChar">
    <w:name w:val="Comment Subject Char"/>
    <w:basedOn w:val="CommentTextChar1"/>
    <w:link w:val="CommentSubject"/>
    <w:uiPriority w:val="99"/>
    <w:semiHidden/>
    <w:rsid w:val="00B26FC3"/>
    <w:rPr>
      <w:rFonts w:ascii="Arial" w:eastAsia="Times New Roman" w:hAnsi="Arial" w:cs="Times New Roman"/>
      <w:b/>
      <w:bCs/>
      <w:sz w:val="20"/>
      <w:szCs w:val="20"/>
      <w:lang w:val="sr-Cyrl-CS"/>
    </w:rPr>
  </w:style>
  <w:style w:type="paragraph" w:styleId="Revision">
    <w:name w:val="Revision"/>
    <w:hidden/>
    <w:uiPriority w:val="99"/>
    <w:semiHidden/>
    <w:rsid w:val="00C30BE2"/>
    <w:pPr>
      <w:spacing w:after="0" w:line="240" w:lineRule="auto"/>
    </w:pPr>
  </w:style>
  <w:style w:type="paragraph" w:customStyle="1" w:styleId="ParagraphCharChar">
    <w:name w:val="Paragraph Char Char"/>
    <w:basedOn w:val="Normal"/>
    <w:rsid w:val="002728A1"/>
    <w:pPr>
      <w:spacing w:before="120" w:after="0" w:line="240" w:lineRule="auto"/>
      <w:ind w:left="1134"/>
      <w:jc w:val="both"/>
    </w:pPr>
    <w:rPr>
      <w:rFonts w:ascii="Arial" w:eastAsia="Times New Roman" w:hAnsi="Arial" w:cs="Times New Roman"/>
      <w:szCs w:val="20"/>
      <w:lang w:val="en-GB"/>
    </w:rPr>
  </w:style>
  <w:style w:type="character" w:styleId="Strong">
    <w:name w:val="Strong"/>
    <w:uiPriority w:val="22"/>
    <w:qFormat/>
    <w:rsid w:val="00F26377"/>
    <w:rPr>
      <w:b/>
    </w:rPr>
  </w:style>
  <w:style w:type="paragraph" w:customStyle="1" w:styleId="4clan">
    <w:name w:val="_4clan"/>
    <w:basedOn w:val="Normal"/>
    <w:uiPriority w:val="99"/>
    <w:semiHidden/>
    <w:rsid w:val="00F263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next w:val="Normal"/>
    <w:qFormat/>
    <w:rsid w:val="00DA58C7"/>
    <w:pPr>
      <w:keepNext/>
      <w:spacing w:before="120" w:after="120" w:line="240" w:lineRule="auto"/>
      <w:ind w:left="720" w:right="720"/>
      <w:jc w:val="center"/>
    </w:pPr>
    <w:rPr>
      <w:rFonts w:ascii="Arial Bold" w:eastAsia="Calibri" w:hAnsi="Arial Bold" w:cs="Times New Roman"/>
      <w:b/>
      <w:lang w:val="sr-Cyrl-CS"/>
    </w:rPr>
  </w:style>
  <w:style w:type="paragraph" w:styleId="Header">
    <w:name w:val="header"/>
    <w:basedOn w:val="Normal"/>
    <w:link w:val="HeaderChar"/>
    <w:uiPriority w:val="99"/>
    <w:unhideWhenUsed/>
    <w:rsid w:val="00903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2A2"/>
  </w:style>
  <w:style w:type="paragraph" w:styleId="Footer">
    <w:name w:val="footer"/>
    <w:basedOn w:val="Normal"/>
    <w:link w:val="FooterChar"/>
    <w:uiPriority w:val="99"/>
    <w:unhideWhenUsed/>
    <w:rsid w:val="00903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553">
      <w:bodyDiv w:val="1"/>
      <w:marLeft w:val="0"/>
      <w:marRight w:val="0"/>
      <w:marTop w:val="0"/>
      <w:marBottom w:val="0"/>
      <w:divBdr>
        <w:top w:val="none" w:sz="0" w:space="0" w:color="auto"/>
        <w:left w:val="none" w:sz="0" w:space="0" w:color="auto"/>
        <w:bottom w:val="none" w:sz="0" w:space="0" w:color="auto"/>
        <w:right w:val="none" w:sz="0" w:space="0" w:color="auto"/>
      </w:divBdr>
    </w:div>
    <w:div w:id="386416773">
      <w:bodyDiv w:val="1"/>
      <w:marLeft w:val="0"/>
      <w:marRight w:val="0"/>
      <w:marTop w:val="0"/>
      <w:marBottom w:val="0"/>
      <w:divBdr>
        <w:top w:val="none" w:sz="0" w:space="0" w:color="auto"/>
        <w:left w:val="none" w:sz="0" w:space="0" w:color="auto"/>
        <w:bottom w:val="none" w:sz="0" w:space="0" w:color="auto"/>
        <w:right w:val="none" w:sz="0" w:space="0" w:color="auto"/>
      </w:divBdr>
    </w:div>
    <w:div w:id="596450739">
      <w:bodyDiv w:val="1"/>
      <w:marLeft w:val="0"/>
      <w:marRight w:val="0"/>
      <w:marTop w:val="0"/>
      <w:marBottom w:val="0"/>
      <w:divBdr>
        <w:top w:val="none" w:sz="0" w:space="0" w:color="auto"/>
        <w:left w:val="none" w:sz="0" w:space="0" w:color="auto"/>
        <w:bottom w:val="none" w:sz="0" w:space="0" w:color="auto"/>
        <w:right w:val="none" w:sz="0" w:space="0" w:color="auto"/>
      </w:divBdr>
    </w:div>
    <w:div w:id="977341803">
      <w:bodyDiv w:val="1"/>
      <w:marLeft w:val="0"/>
      <w:marRight w:val="0"/>
      <w:marTop w:val="0"/>
      <w:marBottom w:val="0"/>
      <w:divBdr>
        <w:top w:val="none" w:sz="0" w:space="0" w:color="auto"/>
        <w:left w:val="none" w:sz="0" w:space="0" w:color="auto"/>
        <w:bottom w:val="none" w:sz="0" w:space="0" w:color="auto"/>
        <w:right w:val="none" w:sz="0" w:space="0" w:color="auto"/>
      </w:divBdr>
    </w:div>
    <w:div w:id="1453861593">
      <w:bodyDiv w:val="1"/>
      <w:marLeft w:val="0"/>
      <w:marRight w:val="0"/>
      <w:marTop w:val="0"/>
      <w:marBottom w:val="0"/>
      <w:divBdr>
        <w:top w:val="none" w:sz="0" w:space="0" w:color="auto"/>
        <w:left w:val="none" w:sz="0" w:space="0" w:color="auto"/>
        <w:bottom w:val="none" w:sz="0" w:space="0" w:color="auto"/>
        <w:right w:val="none" w:sz="0" w:space="0" w:color="auto"/>
      </w:divBdr>
    </w:div>
    <w:div w:id="1530684131">
      <w:bodyDiv w:val="1"/>
      <w:marLeft w:val="0"/>
      <w:marRight w:val="0"/>
      <w:marTop w:val="0"/>
      <w:marBottom w:val="0"/>
      <w:divBdr>
        <w:top w:val="none" w:sz="0" w:space="0" w:color="auto"/>
        <w:left w:val="none" w:sz="0" w:space="0" w:color="auto"/>
        <w:bottom w:val="none" w:sz="0" w:space="0" w:color="auto"/>
        <w:right w:val="none" w:sz="0" w:space="0" w:color="auto"/>
      </w:divBdr>
    </w:div>
    <w:div w:id="1655988325">
      <w:bodyDiv w:val="1"/>
      <w:marLeft w:val="0"/>
      <w:marRight w:val="0"/>
      <w:marTop w:val="0"/>
      <w:marBottom w:val="0"/>
      <w:divBdr>
        <w:top w:val="none" w:sz="0" w:space="0" w:color="auto"/>
        <w:left w:val="none" w:sz="0" w:space="0" w:color="auto"/>
        <w:bottom w:val="none" w:sz="0" w:space="0" w:color="auto"/>
        <w:right w:val="none" w:sz="0" w:space="0" w:color="auto"/>
      </w:divBdr>
    </w:div>
    <w:div w:id="18196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5D735-3DF4-4C13-842B-06156283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39</Pages>
  <Words>16368</Words>
  <Characters>93299</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Milicevic</dc:creator>
  <cp:keywords/>
  <dc:description/>
  <cp:lastModifiedBy>Snezana Marinovic</cp:lastModifiedBy>
  <cp:revision>22</cp:revision>
  <cp:lastPrinted>2018-10-11T09:05:00Z</cp:lastPrinted>
  <dcterms:created xsi:type="dcterms:W3CDTF">2018-10-11T06:08:00Z</dcterms:created>
  <dcterms:modified xsi:type="dcterms:W3CDTF">2018-10-11T09:05:00Z</dcterms:modified>
</cp:coreProperties>
</file>